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968A" w14:textId="77777777" w:rsidR="009F2078" w:rsidRPr="006C7EEC" w:rsidRDefault="00A162DA">
      <w:pPr>
        <w:spacing w:before="20" w:line="324" w:lineRule="exact"/>
        <w:ind w:left="140"/>
        <w:rPr>
          <w:rFonts w:eastAsia="Calibri" w:cs="Calibri"/>
          <w:sz w:val="28"/>
          <w:szCs w:val="28"/>
        </w:rPr>
      </w:pPr>
      <w:r w:rsidRPr="006C7EEC">
        <w:rPr>
          <w:b/>
          <w:spacing w:val="-1"/>
          <w:sz w:val="28"/>
        </w:rPr>
        <w:t>J.</w:t>
      </w:r>
      <w:r w:rsidR="0069544B" w:rsidRPr="006C7EEC">
        <w:rPr>
          <w:b/>
          <w:spacing w:val="-1"/>
          <w:sz w:val="28"/>
        </w:rPr>
        <w:t xml:space="preserve"> Lynnette</w:t>
      </w:r>
      <w:r w:rsidR="0069544B" w:rsidRPr="006C7EEC">
        <w:rPr>
          <w:b/>
          <w:sz w:val="28"/>
        </w:rPr>
        <w:t xml:space="preserve"> </w:t>
      </w:r>
      <w:r w:rsidR="0069544B" w:rsidRPr="006C7EEC">
        <w:rPr>
          <w:b/>
          <w:spacing w:val="-1"/>
          <w:sz w:val="28"/>
        </w:rPr>
        <w:t>Cooke</w:t>
      </w:r>
    </w:p>
    <w:p w14:paraId="19281C57" w14:textId="77777777" w:rsidR="009F2078" w:rsidRPr="006C7EEC" w:rsidRDefault="004F6476">
      <w:pPr>
        <w:spacing w:line="20" w:lineRule="atLeast"/>
        <w:ind w:left="105"/>
        <w:rPr>
          <w:rFonts w:eastAsia="Calibri" w:cs="Calibri"/>
          <w:sz w:val="2"/>
          <w:szCs w:val="2"/>
        </w:rPr>
      </w:pPr>
      <w:bookmarkStart w:id="0" w:name="_GoBack"/>
      <w:bookmarkEnd w:id="0"/>
      <w:r>
        <w:rPr>
          <w:rFonts w:eastAsia="Calibri" w:cs="Calibri"/>
          <w:noProof/>
          <w:sz w:val="2"/>
          <w:szCs w:val="2"/>
        </w:rPr>
        <mc:AlternateContent>
          <mc:Choice Requires="wpg">
            <w:drawing>
              <wp:inline distT="0" distB="0" distL="0" distR="0" wp14:anchorId="6AAB8AD3" wp14:editId="51F9B95C">
                <wp:extent cx="5988685" cy="7620"/>
                <wp:effectExtent l="7620" t="4445" r="4445"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 name="Group 3"/>
                        <wpg:cNvGrpSpPr>
                          <a:grpSpLocks/>
                        </wpg:cNvGrpSpPr>
                        <wpg:grpSpPr bwMode="auto">
                          <a:xfrm>
                            <a:off x="6" y="6"/>
                            <a:ext cx="9419" cy="2"/>
                            <a:chOff x="6" y="6"/>
                            <a:chExt cx="9419" cy="2"/>
                          </a:xfrm>
                        </wpg:grpSpPr>
                        <wps:wsp>
                          <wps:cNvPr id="3" name="Freeform 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32C7D9" id="Group 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">
                <v:group id="Group 3"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" path="m,l9419,e" filled="f" strokeweight=".58pt">
                    <v:path arrowok="t" o:connecttype="custom" o:connectlocs="0,0;9419,0" o:connectangles="0,0"/>
                  </v:shape>
                </v:group>
                <w10:anchorlock/>
              </v:group>
            </w:pict>
          </mc:Fallback>
        </mc:AlternateContent>
      </w:r>
    </w:p>
    <w:p w14:paraId="32D4010F" w14:textId="77777777" w:rsidR="009F2078" w:rsidRPr="006C7EEC" w:rsidRDefault="009F2078">
      <w:pPr>
        <w:spacing w:before="7"/>
        <w:rPr>
          <w:rFonts w:eastAsia="Calibri" w:cs="Calibri"/>
          <w:sz w:val="15"/>
          <w:szCs w:val="15"/>
        </w:rPr>
      </w:pPr>
    </w:p>
    <w:p w14:paraId="0A3972EC" w14:textId="77777777" w:rsidR="009F2078" w:rsidRPr="00067A27" w:rsidRDefault="0069544B">
      <w:pPr>
        <w:pStyle w:val="Heading2"/>
        <w:spacing w:before="56"/>
        <w:rPr>
          <w:rFonts w:asciiTheme="minorHAnsi" w:hAnsiTheme="minorHAnsi"/>
          <w:b w:val="0"/>
          <w:bCs w:val="0"/>
        </w:rPr>
      </w:pPr>
      <w:r w:rsidRPr="00067A27">
        <w:rPr>
          <w:rFonts w:asciiTheme="minorHAnsi" w:hAnsiTheme="minorHAnsi"/>
          <w:spacing w:val="-1"/>
        </w:rPr>
        <w:t>Summary</w:t>
      </w:r>
    </w:p>
    <w:p w14:paraId="58FA6C60" w14:textId="77777777" w:rsidR="009F2078" w:rsidRPr="00067A27" w:rsidRDefault="0069544B">
      <w:pPr>
        <w:pStyle w:val="BodyText"/>
        <w:rPr>
          <w:rFonts w:asciiTheme="minorHAnsi" w:hAnsiTheme="minorHAnsi"/>
        </w:rPr>
      </w:pPr>
      <w:r w:rsidRPr="00067A27">
        <w:rPr>
          <w:rFonts w:asciiTheme="minorHAnsi" w:hAnsiTheme="minorHAnsi"/>
        </w:rPr>
        <w:t xml:space="preserve">As the </w:t>
      </w:r>
      <w:r w:rsidRPr="00067A27">
        <w:rPr>
          <w:rFonts w:asciiTheme="minorHAnsi" w:hAnsiTheme="minorHAnsi"/>
          <w:spacing w:val="-1"/>
        </w:rPr>
        <w:t>Global</w:t>
      </w:r>
      <w:r w:rsidRPr="00067A27">
        <w:rPr>
          <w:rFonts w:asciiTheme="minorHAnsi" w:hAnsiTheme="minorHAnsi"/>
        </w:rPr>
        <w:t xml:space="preserve"> </w:t>
      </w:r>
      <w:r w:rsidRPr="00067A27">
        <w:rPr>
          <w:rFonts w:asciiTheme="minorHAnsi" w:hAnsiTheme="minorHAnsi"/>
          <w:spacing w:val="-2"/>
        </w:rPr>
        <w:t xml:space="preserve">CEO </w:t>
      </w:r>
      <w:r w:rsidRPr="00067A27">
        <w:rPr>
          <w:rFonts w:asciiTheme="minorHAnsi" w:hAnsiTheme="minorHAnsi"/>
        </w:rPr>
        <w:t xml:space="preserve">of </w:t>
      </w:r>
      <w:r w:rsidRPr="00067A27">
        <w:rPr>
          <w:rFonts w:asciiTheme="minorHAnsi" w:hAnsiTheme="minorHAnsi"/>
          <w:spacing w:val="-2"/>
        </w:rPr>
        <w:t>Kantar</w:t>
      </w:r>
      <w:r w:rsidRPr="00067A27">
        <w:rPr>
          <w:rFonts w:asciiTheme="minorHAnsi" w:hAnsiTheme="minorHAnsi"/>
        </w:rPr>
        <w:t xml:space="preserve"> </w:t>
      </w:r>
      <w:r w:rsidRPr="00067A27">
        <w:rPr>
          <w:rFonts w:asciiTheme="minorHAnsi" w:hAnsiTheme="minorHAnsi"/>
          <w:spacing w:val="-1"/>
        </w:rPr>
        <w:t>Health,</w:t>
      </w:r>
      <w:r w:rsidRPr="00067A27">
        <w:rPr>
          <w:rFonts w:asciiTheme="minorHAnsi" w:hAnsiTheme="minorHAnsi"/>
        </w:rPr>
        <w:t xml:space="preserve"> a</w:t>
      </w:r>
      <w:r w:rsidRPr="00067A27">
        <w:rPr>
          <w:rFonts w:asciiTheme="minorHAnsi" w:hAnsiTheme="minorHAnsi"/>
          <w:spacing w:val="-2"/>
        </w:rPr>
        <w:t xml:space="preserve"> </w:t>
      </w:r>
      <w:r w:rsidRPr="00067A27">
        <w:rPr>
          <w:rFonts w:asciiTheme="minorHAnsi" w:hAnsiTheme="minorHAnsi"/>
          <w:spacing w:val="-1"/>
        </w:rPr>
        <w:t>leading healthcare</w:t>
      </w:r>
      <w:r w:rsidRPr="00067A27">
        <w:rPr>
          <w:rFonts w:asciiTheme="minorHAnsi" w:hAnsiTheme="minorHAnsi"/>
        </w:rPr>
        <w:t xml:space="preserve"> </w:t>
      </w:r>
      <w:r w:rsidRPr="00067A27">
        <w:rPr>
          <w:rFonts w:asciiTheme="minorHAnsi" w:hAnsiTheme="minorHAnsi"/>
          <w:spacing w:val="-1"/>
        </w:rPr>
        <w:t>research and consulting</w:t>
      </w:r>
      <w:r w:rsidRPr="00067A27">
        <w:rPr>
          <w:rFonts w:asciiTheme="minorHAnsi" w:hAnsiTheme="minorHAnsi"/>
          <w:spacing w:val="-3"/>
        </w:rPr>
        <w:t xml:space="preserve"> </w:t>
      </w:r>
      <w:r w:rsidRPr="00067A27">
        <w:rPr>
          <w:rFonts w:asciiTheme="minorHAnsi" w:hAnsiTheme="minorHAnsi"/>
          <w:spacing w:val="-1"/>
        </w:rPr>
        <w:t>business,</w:t>
      </w:r>
      <w:r w:rsidRPr="00067A27">
        <w:rPr>
          <w:rFonts w:asciiTheme="minorHAnsi" w:hAnsiTheme="minorHAnsi"/>
        </w:rPr>
        <w:t xml:space="preserve"> I </w:t>
      </w:r>
      <w:r w:rsidRPr="00067A27">
        <w:rPr>
          <w:rFonts w:asciiTheme="minorHAnsi" w:hAnsiTheme="minorHAnsi"/>
          <w:spacing w:val="-1"/>
        </w:rPr>
        <w:t>strive</w:t>
      </w:r>
      <w:r w:rsidRPr="00067A27">
        <w:rPr>
          <w:rFonts w:asciiTheme="minorHAnsi" w:hAnsiTheme="minorHAnsi"/>
          <w:spacing w:val="-2"/>
        </w:rPr>
        <w:t xml:space="preserve"> </w:t>
      </w:r>
      <w:r w:rsidRPr="00067A27">
        <w:rPr>
          <w:rFonts w:asciiTheme="minorHAnsi" w:hAnsiTheme="minorHAnsi"/>
          <w:spacing w:val="-1"/>
        </w:rPr>
        <w:t>to:</w:t>
      </w:r>
    </w:p>
    <w:p w14:paraId="1A1C71E6" w14:textId="77777777" w:rsidR="009F2078" w:rsidRPr="00067A27" w:rsidRDefault="0069544B">
      <w:pPr>
        <w:pStyle w:val="BodyText"/>
        <w:numPr>
          <w:ilvl w:val="0"/>
          <w:numId w:val="1"/>
        </w:numPr>
        <w:tabs>
          <w:tab w:val="left" w:pos="501"/>
        </w:tabs>
        <w:ind w:right="877"/>
        <w:rPr>
          <w:rFonts w:asciiTheme="minorHAnsi" w:hAnsiTheme="minorHAnsi"/>
        </w:rPr>
      </w:pPr>
      <w:r w:rsidRPr="00067A27">
        <w:rPr>
          <w:rFonts w:asciiTheme="minorHAnsi" w:hAnsiTheme="minorHAnsi"/>
          <w:spacing w:val="-1"/>
        </w:rPr>
        <w:t>Unite</w:t>
      </w:r>
      <w:r w:rsidRPr="00067A27">
        <w:rPr>
          <w:rFonts w:asciiTheme="minorHAnsi" w:hAnsiTheme="minorHAnsi"/>
        </w:rPr>
        <w:t xml:space="preserve"> </w:t>
      </w:r>
      <w:r w:rsidR="007F62B6" w:rsidRPr="00067A27">
        <w:rPr>
          <w:rFonts w:asciiTheme="minorHAnsi" w:hAnsiTheme="minorHAnsi"/>
        </w:rPr>
        <w:t>diverse teams</w:t>
      </w:r>
      <w:r w:rsidRPr="00067A27">
        <w:rPr>
          <w:rFonts w:asciiTheme="minorHAnsi" w:hAnsiTheme="minorHAnsi"/>
          <w:spacing w:val="-2"/>
        </w:rPr>
        <w:t xml:space="preserve"> </w:t>
      </w:r>
      <w:r w:rsidRPr="00067A27">
        <w:rPr>
          <w:rFonts w:asciiTheme="minorHAnsi" w:hAnsiTheme="minorHAnsi"/>
        </w:rPr>
        <w:t>to</w:t>
      </w:r>
      <w:r w:rsidRPr="00067A27">
        <w:rPr>
          <w:rFonts w:asciiTheme="minorHAnsi" w:hAnsiTheme="minorHAnsi"/>
          <w:spacing w:val="1"/>
        </w:rPr>
        <w:t xml:space="preserve"> </w:t>
      </w:r>
      <w:r w:rsidRPr="00067A27">
        <w:rPr>
          <w:rFonts w:asciiTheme="minorHAnsi" w:hAnsiTheme="minorHAnsi"/>
          <w:spacing w:val="-1"/>
        </w:rPr>
        <w:t>bring</w:t>
      </w:r>
      <w:r w:rsidRPr="00067A27">
        <w:rPr>
          <w:rFonts w:asciiTheme="minorHAnsi" w:hAnsiTheme="minorHAnsi"/>
          <w:spacing w:val="-3"/>
        </w:rPr>
        <w:t xml:space="preserve"> </w:t>
      </w:r>
      <w:r w:rsidRPr="00067A27">
        <w:rPr>
          <w:rFonts w:asciiTheme="minorHAnsi" w:hAnsiTheme="minorHAnsi"/>
        </w:rPr>
        <w:t>out</w:t>
      </w:r>
      <w:r w:rsidRPr="00067A27">
        <w:rPr>
          <w:rFonts w:asciiTheme="minorHAnsi" w:hAnsiTheme="minorHAnsi"/>
          <w:spacing w:val="-2"/>
        </w:rPr>
        <w:t xml:space="preserve"> </w:t>
      </w:r>
      <w:r w:rsidRPr="00067A27">
        <w:rPr>
          <w:rFonts w:asciiTheme="minorHAnsi" w:hAnsiTheme="minorHAnsi"/>
          <w:spacing w:val="-1"/>
        </w:rPr>
        <w:t>their</w:t>
      </w:r>
      <w:r w:rsidRPr="00067A27">
        <w:rPr>
          <w:rFonts w:asciiTheme="minorHAnsi" w:hAnsiTheme="minorHAnsi"/>
        </w:rPr>
        <w:t xml:space="preserve"> </w:t>
      </w:r>
      <w:r w:rsidRPr="00067A27">
        <w:rPr>
          <w:rFonts w:asciiTheme="minorHAnsi" w:hAnsiTheme="minorHAnsi"/>
          <w:spacing w:val="-1"/>
        </w:rPr>
        <w:t>best thinking,</w:t>
      </w:r>
      <w:r w:rsidRPr="00067A27">
        <w:rPr>
          <w:rFonts w:asciiTheme="minorHAnsi" w:hAnsiTheme="minorHAnsi"/>
        </w:rPr>
        <w:t xml:space="preserve"> </w:t>
      </w:r>
      <w:r w:rsidRPr="00067A27">
        <w:rPr>
          <w:rFonts w:asciiTheme="minorHAnsi" w:hAnsiTheme="minorHAnsi"/>
          <w:spacing w:val="-1"/>
        </w:rPr>
        <w:t xml:space="preserve">which </w:t>
      </w:r>
      <w:r w:rsidRPr="00067A27">
        <w:rPr>
          <w:rFonts w:asciiTheme="minorHAnsi" w:hAnsiTheme="minorHAnsi"/>
          <w:spacing w:val="-2"/>
        </w:rPr>
        <w:t>leads</w:t>
      </w:r>
      <w:r w:rsidRPr="00067A27">
        <w:rPr>
          <w:rFonts w:asciiTheme="minorHAnsi" w:hAnsiTheme="minorHAnsi"/>
        </w:rPr>
        <w:t xml:space="preserve"> to</w:t>
      </w:r>
      <w:r w:rsidRPr="00067A27">
        <w:rPr>
          <w:rFonts w:asciiTheme="minorHAnsi" w:hAnsiTheme="minorHAnsi"/>
          <w:spacing w:val="-1"/>
        </w:rPr>
        <w:t xml:space="preserve"> authentic</w:t>
      </w:r>
      <w:r w:rsidRPr="00067A27">
        <w:rPr>
          <w:rFonts w:asciiTheme="minorHAnsi" w:hAnsiTheme="minorHAnsi"/>
          <w:spacing w:val="-3"/>
        </w:rPr>
        <w:t xml:space="preserve"> </w:t>
      </w:r>
      <w:r w:rsidRPr="00067A27">
        <w:rPr>
          <w:rFonts w:asciiTheme="minorHAnsi" w:hAnsiTheme="minorHAnsi"/>
          <w:spacing w:val="-1"/>
        </w:rPr>
        <w:t xml:space="preserve">innovation </w:t>
      </w:r>
      <w:r w:rsidRPr="00067A27">
        <w:rPr>
          <w:rFonts w:asciiTheme="minorHAnsi" w:hAnsiTheme="minorHAnsi"/>
        </w:rPr>
        <w:t>and</w:t>
      </w:r>
      <w:r w:rsidRPr="00067A27">
        <w:rPr>
          <w:rFonts w:asciiTheme="minorHAnsi" w:hAnsiTheme="minorHAnsi"/>
          <w:spacing w:val="-2"/>
        </w:rPr>
        <w:t xml:space="preserve"> </w:t>
      </w:r>
      <w:r w:rsidRPr="00067A27">
        <w:rPr>
          <w:rFonts w:asciiTheme="minorHAnsi" w:hAnsiTheme="minorHAnsi"/>
          <w:spacing w:val="-1"/>
        </w:rPr>
        <w:t>strong</w:t>
      </w:r>
      <w:r w:rsidR="004F6476">
        <w:rPr>
          <w:rFonts w:asciiTheme="minorHAnsi" w:hAnsiTheme="minorHAnsi"/>
          <w:spacing w:val="83"/>
        </w:rPr>
        <w:t xml:space="preserve"> </w:t>
      </w:r>
      <w:r w:rsidRPr="00067A27">
        <w:rPr>
          <w:rFonts w:asciiTheme="minorHAnsi" w:hAnsiTheme="minorHAnsi"/>
          <w:spacing w:val="-1"/>
        </w:rPr>
        <w:t>financial performance</w:t>
      </w:r>
    </w:p>
    <w:p w14:paraId="504A41EC" w14:textId="77777777" w:rsidR="009F2078" w:rsidRPr="00067A27" w:rsidRDefault="0069544B">
      <w:pPr>
        <w:pStyle w:val="BodyText"/>
        <w:numPr>
          <w:ilvl w:val="0"/>
          <w:numId w:val="1"/>
        </w:numPr>
        <w:tabs>
          <w:tab w:val="left" w:pos="501"/>
        </w:tabs>
        <w:spacing w:before="9" w:line="266" w:lineRule="exact"/>
        <w:ind w:right="658"/>
        <w:rPr>
          <w:rFonts w:asciiTheme="minorHAnsi" w:hAnsiTheme="minorHAnsi"/>
        </w:rPr>
      </w:pPr>
      <w:r w:rsidRPr="00067A27">
        <w:rPr>
          <w:rFonts w:asciiTheme="minorHAnsi" w:hAnsiTheme="minorHAnsi"/>
        </w:rPr>
        <w:t>Use</w:t>
      </w:r>
      <w:r w:rsidR="00415F2D">
        <w:rPr>
          <w:rFonts w:asciiTheme="minorHAnsi" w:hAnsiTheme="minorHAnsi"/>
        </w:rPr>
        <w:t xml:space="preserve"> data,</w:t>
      </w:r>
      <w:r w:rsidRPr="00067A27">
        <w:rPr>
          <w:rFonts w:asciiTheme="minorHAnsi" w:hAnsiTheme="minorHAnsi"/>
        </w:rPr>
        <w:t xml:space="preserve"> </w:t>
      </w:r>
      <w:r w:rsidRPr="00067A27">
        <w:rPr>
          <w:rFonts w:asciiTheme="minorHAnsi" w:hAnsiTheme="minorHAnsi"/>
          <w:spacing w:val="-1"/>
        </w:rPr>
        <w:t>technology</w:t>
      </w:r>
      <w:r w:rsidRPr="00067A27">
        <w:rPr>
          <w:rFonts w:asciiTheme="minorHAnsi" w:hAnsiTheme="minorHAnsi"/>
          <w:spacing w:val="-2"/>
        </w:rPr>
        <w:t xml:space="preserve"> </w:t>
      </w:r>
      <w:r w:rsidRPr="00067A27">
        <w:rPr>
          <w:rFonts w:asciiTheme="minorHAnsi" w:hAnsiTheme="minorHAnsi"/>
          <w:spacing w:val="-1"/>
        </w:rPr>
        <w:t>and social</w:t>
      </w:r>
      <w:r w:rsidRPr="00067A27">
        <w:rPr>
          <w:rFonts w:asciiTheme="minorHAnsi" w:hAnsiTheme="minorHAnsi"/>
          <w:spacing w:val="-3"/>
        </w:rPr>
        <w:t xml:space="preserve"> </w:t>
      </w:r>
      <w:r w:rsidRPr="00067A27">
        <w:rPr>
          <w:rFonts w:asciiTheme="minorHAnsi" w:hAnsiTheme="minorHAnsi"/>
          <w:spacing w:val="-1"/>
        </w:rPr>
        <w:t>media</w:t>
      </w:r>
      <w:r w:rsidRPr="00067A27">
        <w:rPr>
          <w:rFonts w:asciiTheme="minorHAnsi" w:hAnsiTheme="minorHAnsi"/>
          <w:spacing w:val="-2"/>
        </w:rPr>
        <w:t xml:space="preserve"> </w:t>
      </w:r>
      <w:r w:rsidRPr="00067A27">
        <w:rPr>
          <w:rFonts w:asciiTheme="minorHAnsi" w:hAnsiTheme="minorHAnsi"/>
        </w:rPr>
        <w:t>to</w:t>
      </w:r>
      <w:r w:rsidRPr="00067A27">
        <w:rPr>
          <w:rFonts w:asciiTheme="minorHAnsi" w:hAnsiTheme="minorHAnsi"/>
          <w:spacing w:val="-1"/>
        </w:rPr>
        <w:t xml:space="preserve"> help improve</w:t>
      </w:r>
      <w:r w:rsidRPr="00067A27">
        <w:rPr>
          <w:rFonts w:asciiTheme="minorHAnsi" w:hAnsiTheme="minorHAnsi"/>
        </w:rPr>
        <w:t xml:space="preserve"> </w:t>
      </w:r>
      <w:r w:rsidRPr="00067A27">
        <w:rPr>
          <w:rFonts w:asciiTheme="minorHAnsi" w:hAnsiTheme="minorHAnsi"/>
          <w:spacing w:val="-1"/>
        </w:rPr>
        <w:t>patient education,</w:t>
      </w:r>
      <w:r w:rsidRPr="00067A27">
        <w:rPr>
          <w:rFonts w:asciiTheme="minorHAnsi" w:hAnsiTheme="minorHAnsi"/>
          <w:spacing w:val="-2"/>
        </w:rPr>
        <w:t xml:space="preserve"> </w:t>
      </w:r>
      <w:r w:rsidRPr="00067A27">
        <w:rPr>
          <w:rFonts w:asciiTheme="minorHAnsi" w:hAnsiTheme="minorHAnsi"/>
          <w:spacing w:val="-1"/>
        </w:rPr>
        <w:t xml:space="preserve">empowerment </w:t>
      </w:r>
      <w:r w:rsidRPr="00067A27">
        <w:rPr>
          <w:rFonts w:asciiTheme="minorHAnsi" w:hAnsiTheme="minorHAnsi"/>
        </w:rPr>
        <w:t>and</w:t>
      </w:r>
      <w:r w:rsidRPr="00067A27">
        <w:rPr>
          <w:rFonts w:asciiTheme="minorHAnsi" w:hAnsiTheme="minorHAnsi"/>
          <w:spacing w:val="-1"/>
        </w:rPr>
        <w:t xml:space="preserve"> health</w:t>
      </w:r>
      <w:r w:rsidRPr="00067A27">
        <w:rPr>
          <w:rFonts w:asciiTheme="minorHAnsi" w:hAnsiTheme="minorHAnsi"/>
          <w:spacing w:val="44"/>
        </w:rPr>
        <w:t xml:space="preserve"> </w:t>
      </w:r>
      <w:r w:rsidRPr="00067A27">
        <w:rPr>
          <w:rFonts w:asciiTheme="minorHAnsi" w:hAnsiTheme="minorHAnsi"/>
          <w:spacing w:val="-1"/>
        </w:rPr>
        <w:t>outcomes</w:t>
      </w:r>
    </w:p>
    <w:p w14:paraId="4BCFCB82" w14:textId="77777777" w:rsidR="009F2078" w:rsidRPr="00067A27" w:rsidRDefault="0069544B">
      <w:pPr>
        <w:pStyle w:val="BodyText"/>
        <w:numPr>
          <w:ilvl w:val="0"/>
          <w:numId w:val="1"/>
        </w:numPr>
        <w:tabs>
          <w:tab w:val="left" w:pos="501"/>
        </w:tabs>
        <w:spacing w:before="7"/>
        <w:ind w:right="302"/>
        <w:rPr>
          <w:rFonts w:asciiTheme="minorHAnsi" w:hAnsiTheme="minorHAnsi"/>
        </w:rPr>
      </w:pPr>
      <w:r w:rsidRPr="00067A27">
        <w:rPr>
          <w:rFonts w:asciiTheme="minorHAnsi" w:hAnsiTheme="minorHAnsi"/>
          <w:spacing w:val="-1"/>
        </w:rPr>
        <w:t>Mentor</w:t>
      </w:r>
      <w:r w:rsidRPr="00067A27">
        <w:rPr>
          <w:rFonts w:asciiTheme="minorHAnsi" w:hAnsiTheme="minorHAnsi"/>
        </w:rPr>
        <w:t xml:space="preserve"> </w:t>
      </w:r>
      <w:r w:rsidRPr="00067A27">
        <w:rPr>
          <w:rFonts w:asciiTheme="minorHAnsi" w:hAnsiTheme="minorHAnsi"/>
          <w:spacing w:val="-2"/>
        </w:rPr>
        <w:t>future</w:t>
      </w:r>
      <w:r w:rsidRPr="00067A27">
        <w:rPr>
          <w:rFonts w:asciiTheme="minorHAnsi" w:hAnsiTheme="minorHAnsi"/>
        </w:rPr>
        <w:t xml:space="preserve"> </w:t>
      </w:r>
      <w:r w:rsidRPr="00067A27">
        <w:rPr>
          <w:rFonts w:asciiTheme="minorHAnsi" w:hAnsiTheme="minorHAnsi"/>
          <w:spacing w:val="-1"/>
        </w:rPr>
        <w:t>leaders</w:t>
      </w:r>
      <w:r w:rsidRPr="00067A27">
        <w:rPr>
          <w:rFonts w:asciiTheme="minorHAnsi" w:hAnsiTheme="minorHAnsi"/>
        </w:rPr>
        <w:t xml:space="preserve"> and</w:t>
      </w:r>
      <w:r w:rsidRPr="00067A27">
        <w:rPr>
          <w:rFonts w:asciiTheme="minorHAnsi" w:hAnsiTheme="minorHAnsi"/>
          <w:spacing w:val="-4"/>
        </w:rPr>
        <w:t xml:space="preserve"> </w:t>
      </w:r>
      <w:r w:rsidRPr="00067A27">
        <w:rPr>
          <w:rFonts w:asciiTheme="minorHAnsi" w:hAnsiTheme="minorHAnsi"/>
          <w:spacing w:val="-1"/>
        </w:rPr>
        <w:t>encourage</w:t>
      </w:r>
      <w:r w:rsidRPr="00067A27">
        <w:rPr>
          <w:rFonts w:asciiTheme="minorHAnsi" w:hAnsiTheme="minorHAnsi"/>
          <w:spacing w:val="-2"/>
        </w:rPr>
        <w:t xml:space="preserve"> </w:t>
      </w:r>
      <w:r w:rsidRPr="00067A27">
        <w:rPr>
          <w:rFonts w:asciiTheme="minorHAnsi" w:hAnsiTheme="minorHAnsi"/>
          <w:spacing w:val="-1"/>
        </w:rPr>
        <w:t>people</w:t>
      </w:r>
      <w:r w:rsidRPr="00067A27">
        <w:rPr>
          <w:rFonts w:asciiTheme="minorHAnsi" w:hAnsiTheme="minorHAnsi"/>
        </w:rPr>
        <w:t xml:space="preserve"> </w:t>
      </w:r>
      <w:r w:rsidRPr="00067A27">
        <w:rPr>
          <w:rFonts w:asciiTheme="minorHAnsi" w:hAnsiTheme="minorHAnsi"/>
          <w:spacing w:val="-1"/>
        </w:rPr>
        <w:t>early</w:t>
      </w:r>
      <w:r w:rsidRPr="00067A27">
        <w:rPr>
          <w:rFonts w:asciiTheme="minorHAnsi" w:hAnsiTheme="minorHAnsi"/>
        </w:rPr>
        <w:t xml:space="preserve"> in</w:t>
      </w:r>
      <w:r w:rsidRPr="00067A27">
        <w:rPr>
          <w:rFonts w:asciiTheme="minorHAnsi" w:hAnsiTheme="minorHAnsi"/>
          <w:spacing w:val="-3"/>
        </w:rPr>
        <w:t xml:space="preserve"> </w:t>
      </w:r>
      <w:r w:rsidRPr="00067A27">
        <w:rPr>
          <w:rFonts w:asciiTheme="minorHAnsi" w:hAnsiTheme="minorHAnsi"/>
          <w:spacing w:val="-1"/>
        </w:rPr>
        <w:t>their</w:t>
      </w:r>
      <w:r w:rsidRPr="00067A27">
        <w:rPr>
          <w:rFonts w:asciiTheme="minorHAnsi" w:hAnsiTheme="minorHAnsi"/>
        </w:rPr>
        <w:t xml:space="preserve"> </w:t>
      </w:r>
      <w:r w:rsidRPr="00067A27">
        <w:rPr>
          <w:rFonts w:asciiTheme="minorHAnsi" w:hAnsiTheme="minorHAnsi"/>
          <w:spacing w:val="-1"/>
        </w:rPr>
        <w:t>careers</w:t>
      </w:r>
      <w:r w:rsidRPr="00067A27">
        <w:rPr>
          <w:rFonts w:asciiTheme="minorHAnsi" w:hAnsiTheme="minorHAnsi"/>
        </w:rPr>
        <w:t xml:space="preserve"> </w:t>
      </w:r>
      <w:r w:rsidRPr="00067A27">
        <w:rPr>
          <w:rFonts w:asciiTheme="minorHAnsi" w:hAnsiTheme="minorHAnsi"/>
          <w:spacing w:val="-1"/>
        </w:rPr>
        <w:t>to cultivate</w:t>
      </w:r>
      <w:r w:rsidRPr="00067A27">
        <w:rPr>
          <w:rFonts w:asciiTheme="minorHAnsi" w:hAnsiTheme="minorHAnsi"/>
        </w:rPr>
        <w:t xml:space="preserve"> </w:t>
      </w:r>
      <w:r w:rsidRPr="00067A27">
        <w:rPr>
          <w:rFonts w:asciiTheme="minorHAnsi" w:hAnsiTheme="minorHAnsi"/>
          <w:spacing w:val="-1"/>
        </w:rPr>
        <w:t>latent capabilities</w:t>
      </w:r>
      <w:r w:rsidRPr="00067A27">
        <w:rPr>
          <w:rFonts w:asciiTheme="minorHAnsi" w:hAnsiTheme="minorHAnsi"/>
        </w:rPr>
        <w:t xml:space="preserve"> in</w:t>
      </w:r>
      <w:r w:rsidRPr="00067A27">
        <w:rPr>
          <w:rFonts w:asciiTheme="minorHAnsi" w:hAnsiTheme="minorHAnsi"/>
          <w:spacing w:val="81"/>
        </w:rPr>
        <w:t xml:space="preserve"> </w:t>
      </w:r>
      <w:r w:rsidRPr="00067A27">
        <w:rPr>
          <w:rFonts w:asciiTheme="minorHAnsi" w:hAnsiTheme="minorHAnsi"/>
        </w:rPr>
        <w:t>both their</w:t>
      </w:r>
      <w:r w:rsidRPr="00067A27">
        <w:rPr>
          <w:rFonts w:asciiTheme="minorHAnsi" w:hAnsiTheme="minorHAnsi"/>
          <w:spacing w:val="-3"/>
        </w:rPr>
        <w:t xml:space="preserve"> </w:t>
      </w:r>
      <w:r w:rsidRPr="00067A27">
        <w:rPr>
          <w:rFonts w:asciiTheme="minorHAnsi" w:hAnsiTheme="minorHAnsi"/>
          <w:spacing w:val="-1"/>
        </w:rPr>
        <w:t>personal</w:t>
      </w:r>
      <w:r w:rsidRPr="00067A27">
        <w:rPr>
          <w:rFonts w:asciiTheme="minorHAnsi" w:hAnsiTheme="minorHAnsi"/>
        </w:rPr>
        <w:t xml:space="preserve"> </w:t>
      </w:r>
      <w:r w:rsidRPr="00067A27">
        <w:rPr>
          <w:rFonts w:asciiTheme="minorHAnsi" w:hAnsiTheme="minorHAnsi"/>
          <w:spacing w:val="-1"/>
        </w:rPr>
        <w:t>and professional</w:t>
      </w:r>
      <w:r w:rsidRPr="00067A27">
        <w:rPr>
          <w:rFonts w:asciiTheme="minorHAnsi" w:hAnsiTheme="minorHAnsi"/>
        </w:rPr>
        <w:t xml:space="preserve"> </w:t>
      </w:r>
      <w:r w:rsidRPr="00067A27">
        <w:rPr>
          <w:rFonts w:asciiTheme="minorHAnsi" w:hAnsiTheme="minorHAnsi"/>
          <w:spacing w:val="-1"/>
        </w:rPr>
        <w:t>lives</w:t>
      </w:r>
    </w:p>
    <w:p w14:paraId="7DBF0CB8" w14:textId="77777777" w:rsidR="009F2078" w:rsidRPr="00067A27" w:rsidRDefault="009F2078">
      <w:pPr>
        <w:rPr>
          <w:rFonts w:eastAsia="Calibri" w:cs="Calibri"/>
        </w:rPr>
      </w:pPr>
    </w:p>
    <w:p w14:paraId="2557EE86" w14:textId="77777777" w:rsidR="009F2078" w:rsidRPr="00067A27" w:rsidRDefault="0069544B">
      <w:pPr>
        <w:pStyle w:val="Heading2"/>
        <w:rPr>
          <w:rFonts w:asciiTheme="minorHAnsi" w:hAnsiTheme="minorHAnsi"/>
          <w:b w:val="0"/>
          <w:bCs w:val="0"/>
        </w:rPr>
      </w:pPr>
      <w:r w:rsidRPr="00067A27">
        <w:rPr>
          <w:rFonts w:asciiTheme="minorHAnsi" w:hAnsiTheme="minorHAnsi"/>
          <w:spacing w:val="-1"/>
        </w:rPr>
        <w:t>Experience</w:t>
      </w:r>
    </w:p>
    <w:p w14:paraId="396651F0" w14:textId="77777777" w:rsidR="009F2078" w:rsidRPr="00067A27" w:rsidRDefault="00B62AB8">
      <w:pPr>
        <w:pStyle w:val="BodyText"/>
        <w:tabs>
          <w:tab w:val="left" w:pos="5901"/>
        </w:tabs>
        <w:rPr>
          <w:rFonts w:asciiTheme="minorHAnsi" w:hAnsiTheme="minorHAnsi"/>
        </w:rPr>
      </w:pPr>
      <w:hyperlink r:id="rId5">
        <w:r w:rsidR="0069544B" w:rsidRPr="00067A27">
          <w:rPr>
            <w:rFonts w:asciiTheme="minorHAnsi" w:hAnsiTheme="minorHAnsi"/>
          </w:rPr>
          <w:t>Kantar</w:t>
        </w:r>
        <w:r w:rsidR="0069544B" w:rsidRPr="00067A27">
          <w:rPr>
            <w:rFonts w:asciiTheme="minorHAnsi" w:hAnsiTheme="minorHAnsi"/>
            <w:spacing w:val="-1"/>
          </w:rPr>
          <w:t xml:space="preserve"> Health</w:t>
        </w:r>
      </w:hyperlink>
      <w:r w:rsidR="00415F2D">
        <w:rPr>
          <w:rFonts w:asciiTheme="minorHAnsi" w:hAnsiTheme="minorHAnsi"/>
          <w:spacing w:val="-1"/>
        </w:rPr>
        <w:t>, a WPP company</w:t>
      </w:r>
      <w:r w:rsidR="0069544B" w:rsidRPr="00067A27">
        <w:rPr>
          <w:rFonts w:asciiTheme="minorHAnsi" w:hAnsiTheme="minorHAnsi"/>
          <w:spacing w:val="-1"/>
        </w:rPr>
        <w:tab/>
        <w:t xml:space="preserve">November 1997 </w:t>
      </w:r>
      <w:r w:rsidR="0069544B" w:rsidRPr="00067A27">
        <w:rPr>
          <w:rFonts w:asciiTheme="minorHAnsi" w:hAnsiTheme="minorHAnsi" w:cs="Calibri"/>
        </w:rPr>
        <w:t>–</w:t>
      </w:r>
      <w:r w:rsidR="0069544B" w:rsidRPr="00067A27">
        <w:rPr>
          <w:rFonts w:asciiTheme="minorHAnsi" w:hAnsiTheme="minorHAnsi" w:cs="Calibri"/>
          <w:spacing w:val="1"/>
        </w:rPr>
        <w:t xml:space="preserve"> </w:t>
      </w:r>
      <w:r w:rsidR="0069544B" w:rsidRPr="00067A27">
        <w:rPr>
          <w:rFonts w:asciiTheme="minorHAnsi" w:hAnsiTheme="minorHAnsi"/>
          <w:spacing w:val="-1"/>
        </w:rPr>
        <w:t>Present</w:t>
      </w:r>
    </w:p>
    <w:p w14:paraId="25623410" w14:textId="77777777" w:rsidR="009F2078" w:rsidRPr="00067A27" w:rsidRDefault="00B62AB8">
      <w:pPr>
        <w:ind w:left="140"/>
        <w:rPr>
          <w:rFonts w:eastAsia="Calibri" w:cs="Calibri"/>
        </w:rPr>
      </w:pPr>
      <w:hyperlink r:id="rId6">
        <w:r w:rsidR="0069544B" w:rsidRPr="00067A27">
          <w:rPr>
            <w:i/>
            <w:spacing w:val="-1"/>
          </w:rPr>
          <w:t>Global</w:t>
        </w:r>
        <w:r w:rsidR="0069544B" w:rsidRPr="00067A27">
          <w:rPr>
            <w:i/>
          </w:rPr>
          <w:t xml:space="preserve"> </w:t>
        </w:r>
        <w:r w:rsidR="0069544B" w:rsidRPr="00067A27">
          <w:rPr>
            <w:i/>
            <w:spacing w:val="-1"/>
          </w:rPr>
          <w:t>CEO</w:t>
        </w:r>
      </w:hyperlink>
    </w:p>
    <w:p w14:paraId="4374156A" w14:textId="77777777" w:rsidR="009F2078" w:rsidRPr="00067A27" w:rsidRDefault="009F2078">
      <w:pPr>
        <w:spacing w:before="10"/>
        <w:rPr>
          <w:rFonts w:eastAsia="Calibri" w:cs="Calibri"/>
          <w:i/>
          <w:sz w:val="16"/>
          <w:szCs w:val="16"/>
        </w:rPr>
      </w:pPr>
    </w:p>
    <w:p w14:paraId="576667E9" w14:textId="77777777" w:rsidR="009F2078" w:rsidRPr="00067A27" w:rsidRDefault="00B62AB8">
      <w:pPr>
        <w:pStyle w:val="BodyText"/>
        <w:tabs>
          <w:tab w:val="left" w:pos="5901"/>
        </w:tabs>
        <w:rPr>
          <w:rFonts w:asciiTheme="minorHAnsi" w:hAnsiTheme="minorHAnsi"/>
        </w:rPr>
      </w:pPr>
      <w:hyperlink r:id="rId7">
        <w:r w:rsidR="0069544B" w:rsidRPr="00067A27">
          <w:rPr>
            <w:rFonts w:asciiTheme="minorHAnsi" w:hAnsiTheme="minorHAnsi"/>
            <w:spacing w:val="-1"/>
          </w:rPr>
          <w:t>Michigan State</w:t>
        </w:r>
        <w:r w:rsidR="0069544B" w:rsidRPr="00067A27">
          <w:rPr>
            <w:rFonts w:asciiTheme="minorHAnsi" w:hAnsiTheme="minorHAnsi"/>
            <w:spacing w:val="1"/>
          </w:rPr>
          <w:t xml:space="preserve"> </w:t>
        </w:r>
        <w:r w:rsidR="0069544B" w:rsidRPr="00067A27">
          <w:rPr>
            <w:rFonts w:asciiTheme="minorHAnsi" w:hAnsiTheme="minorHAnsi"/>
            <w:spacing w:val="-1"/>
          </w:rPr>
          <w:t>University</w:t>
        </w:r>
      </w:hyperlink>
      <w:r w:rsidR="0069544B" w:rsidRPr="00067A27">
        <w:rPr>
          <w:rFonts w:asciiTheme="minorHAnsi" w:hAnsiTheme="minorHAnsi"/>
          <w:spacing w:val="-1"/>
        </w:rPr>
        <w:tab/>
        <w:t>January</w:t>
      </w:r>
      <w:r w:rsidR="0069544B" w:rsidRPr="00067A27">
        <w:rPr>
          <w:rFonts w:asciiTheme="minorHAnsi" w:hAnsiTheme="minorHAnsi"/>
          <w:spacing w:val="1"/>
        </w:rPr>
        <w:t xml:space="preserve"> </w:t>
      </w:r>
      <w:r w:rsidR="0069544B" w:rsidRPr="00067A27">
        <w:rPr>
          <w:rFonts w:asciiTheme="minorHAnsi" w:hAnsiTheme="minorHAnsi"/>
          <w:spacing w:val="-1"/>
        </w:rPr>
        <w:t>2015</w:t>
      </w:r>
      <w:r w:rsidR="0069544B" w:rsidRPr="00067A27">
        <w:rPr>
          <w:rFonts w:asciiTheme="minorHAnsi" w:hAnsiTheme="minorHAnsi"/>
          <w:spacing w:val="1"/>
        </w:rPr>
        <w:t xml:space="preserve"> </w:t>
      </w:r>
      <w:r w:rsidR="0069544B" w:rsidRPr="00067A27">
        <w:rPr>
          <w:rFonts w:asciiTheme="minorHAnsi" w:hAnsiTheme="minorHAnsi" w:cs="Calibri"/>
        </w:rPr>
        <w:t>–</w:t>
      </w:r>
      <w:r w:rsidR="0069544B" w:rsidRPr="00067A27">
        <w:rPr>
          <w:rFonts w:asciiTheme="minorHAnsi" w:hAnsiTheme="minorHAnsi" w:cs="Calibri"/>
          <w:spacing w:val="-2"/>
        </w:rPr>
        <w:t xml:space="preserve"> </w:t>
      </w:r>
      <w:r w:rsidR="0069544B" w:rsidRPr="00067A27">
        <w:rPr>
          <w:rFonts w:asciiTheme="minorHAnsi" w:hAnsiTheme="minorHAnsi"/>
          <w:spacing w:val="-1"/>
        </w:rPr>
        <w:t>Present</w:t>
      </w:r>
    </w:p>
    <w:p w14:paraId="0EAD3EC6" w14:textId="7B1E0FB7" w:rsidR="009F2078" w:rsidRPr="00067A27" w:rsidRDefault="00D12DE0">
      <w:pPr>
        <w:ind w:left="140"/>
        <w:rPr>
          <w:rFonts w:eastAsia="Calibri" w:cs="Calibri"/>
        </w:rPr>
      </w:pPr>
      <w:hyperlink r:id="rId8">
        <w:r>
          <w:rPr>
            <w:i/>
            <w:spacing w:val="-1"/>
          </w:rPr>
          <w:t>Assistant</w:t>
        </w:r>
      </w:hyperlink>
      <w:r>
        <w:rPr>
          <w:i/>
          <w:spacing w:val="-2"/>
        </w:rPr>
        <w:t xml:space="preserve"> Instructor</w:t>
      </w:r>
    </w:p>
    <w:p w14:paraId="274DDF57" w14:textId="77777777" w:rsidR="00067A27" w:rsidRPr="00067A27" w:rsidRDefault="00067A27" w:rsidP="00067A27">
      <w:pPr>
        <w:spacing w:before="10"/>
        <w:rPr>
          <w:rFonts w:eastAsia="Calibri" w:cs="Calibri"/>
          <w:i/>
          <w:sz w:val="16"/>
          <w:szCs w:val="16"/>
        </w:rPr>
      </w:pPr>
    </w:p>
    <w:p w14:paraId="717DC2ED" w14:textId="77777777" w:rsidR="009F2078" w:rsidRPr="00067A27" w:rsidRDefault="00B62AB8">
      <w:pPr>
        <w:pStyle w:val="BodyText"/>
        <w:tabs>
          <w:tab w:val="left" w:pos="5901"/>
        </w:tabs>
        <w:rPr>
          <w:rFonts w:asciiTheme="minorHAnsi" w:hAnsiTheme="minorHAnsi"/>
        </w:rPr>
      </w:pPr>
      <w:hyperlink r:id="rId9">
        <w:r w:rsidR="0069544B" w:rsidRPr="00067A27">
          <w:rPr>
            <w:rFonts w:asciiTheme="minorHAnsi" w:hAnsiTheme="minorHAnsi"/>
            <w:spacing w:val="-1"/>
          </w:rPr>
          <w:t>Newell</w:t>
        </w:r>
        <w:r w:rsidR="0069544B" w:rsidRPr="00067A27">
          <w:rPr>
            <w:rFonts w:asciiTheme="minorHAnsi" w:hAnsiTheme="minorHAnsi"/>
          </w:rPr>
          <w:t xml:space="preserve"> </w:t>
        </w:r>
        <w:r w:rsidR="0069544B" w:rsidRPr="00067A27">
          <w:rPr>
            <w:rFonts w:asciiTheme="minorHAnsi" w:hAnsiTheme="minorHAnsi"/>
            <w:spacing w:val="-1"/>
          </w:rPr>
          <w:t>Rubbermaid</w:t>
        </w:r>
      </w:hyperlink>
      <w:r w:rsidR="0069544B" w:rsidRPr="00067A27">
        <w:rPr>
          <w:rFonts w:asciiTheme="minorHAnsi" w:hAnsiTheme="minorHAnsi"/>
          <w:spacing w:val="-1"/>
        </w:rPr>
        <w:tab/>
        <w:t>December</w:t>
      </w:r>
      <w:r w:rsidR="0069544B" w:rsidRPr="00067A27">
        <w:rPr>
          <w:rFonts w:asciiTheme="minorHAnsi" w:hAnsiTheme="minorHAnsi"/>
          <w:spacing w:val="1"/>
        </w:rPr>
        <w:t xml:space="preserve"> </w:t>
      </w:r>
      <w:r w:rsidR="0069544B" w:rsidRPr="00067A27">
        <w:rPr>
          <w:rFonts w:asciiTheme="minorHAnsi" w:hAnsiTheme="minorHAnsi"/>
          <w:spacing w:val="-1"/>
        </w:rPr>
        <w:t xml:space="preserve">1994 </w:t>
      </w:r>
      <w:r w:rsidR="0069544B" w:rsidRPr="00067A27">
        <w:rPr>
          <w:rFonts w:asciiTheme="minorHAnsi" w:hAnsiTheme="minorHAnsi" w:cs="Calibri"/>
        </w:rPr>
        <w:t>–</w:t>
      </w:r>
      <w:r w:rsidR="0069544B" w:rsidRPr="00067A27">
        <w:rPr>
          <w:rFonts w:asciiTheme="minorHAnsi" w:hAnsiTheme="minorHAnsi" w:cs="Calibri"/>
          <w:spacing w:val="1"/>
        </w:rPr>
        <w:t xml:space="preserve"> </w:t>
      </w:r>
      <w:r w:rsidR="0069544B" w:rsidRPr="00067A27">
        <w:rPr>
          <w:rFonts w:asciiTheme="minorHAnsi" w:hAnsiTheme="minorHAnsi"/>
          <w:spacing w:val="-2"/>
        </w:rPr>
        <w:t>November</w:t>
      </w:r>
      <w:r w:rsidR="0069544B" w:rsidRPr="00067A27">
        <w:rPr>
          <w:rFonts w:asciiTheme="minorHAnsi" w:hAnsiTheme="minorHAnsi"/>
          <w:spacing w:val="1"/>
        </w:rPr>
        <w:t xml:space="preserve"> </w:t>
      </w:r>
      <w:r w:rsidR="0069544B" w:rsidRPr="00067A27">
        <w:rPr>
          <w:rFonts w:asciiTheme="minorHAnsi" w:hAnsiTheme="minorHAnsi"/>
          <w:spacing w:val="-1"/>
        </w:rPr>
        <w:t>1997</w:t>
      </w:r>
    </w:p>
    <w:p w14:paraId="00ABF264" w14:textId="77777777" w:rsidR="009F2078" w:rsidRPr="00067A27" w:rsidRDefault="00B62AB8">
      <w:pPr>
        <w:ind w:left="140"/>
        <w:rPr>
          <w:rFonts w:eastAsia="Calibri" w:cs="Calibri"/>
        </w:rPr>
      </w:pPr>
      <w:hyperlink r:id="rId10">
        <w:r w:rsidR="0069544B" w:rsidRPr="00067A27">
          <w:rPr>
            <w:i/>
            <w:spacing w:val="-1"/>
          </w:rPr>
          <w:t>Product</w:t>
        </w:r>
        <w:r w:rsidR="0069544B" w:rsidRPr="00067A27">
          <w:rPr>
            <w:i/>
            <w:spacing w:val="-2"/>
          </w:rPr>
          <w:t xml:space="preserve"> </w:t>
        </w:r>
        <w:r w:rsidR="0069544B" w:rsidRPr="00067A27">
          <w:rPr>
            <w:i/>
            <w:spacing w:val="-1"/>
          </w:rPr>
          <w:t>Manager</w:t>
        </w:r>
      </w:hyperlink>
    </w:p>
    <w:p w14:paraId="5F7E9635" w14:textId="77777777" w:rsidR="00067A27" w:rsidRPr="00067A27" w:rsidRDefault="00067A27" w:rsidP="00067A27">
      <w:pPr>
        <w:spacing w:before="10"/>
        <w:rPr>
          <w:rFonts w:eastAsia="Calibri" w:cs="Calibri"/>
          <w:i/>
          <w:sz w:val="16"/>
          <w:szCs w:val="16"/>
        </w:rPr>
      </w:pPr>
    </w:p>
    <w:p w14:paraId="16554BB8" w14:textId="77777777" w:rsidR="00966D0A" w:rsidRPr="00067A27" w:rsidRDefault="00B62AB8" w:rsidP="00966D0A">
      <w:pPr>
        <w:pStyle w:val="BodyText"/>
        <w:tabs>
          <w:tab w:val="left" w:pos="5901"/>
        </w:tabs>
        <w:rPr>
          <w:rFonts w:asciiTheme="minorHAnsi" w:hAnsiTheme="minorHAnsi"/>
        </w:rPr>
      </w:pPr>
      <w:hyperlink r:id="rId11">
        <w:r w:rsidR="00966D0A" w:rsidRPr="00067A27">
          <w:rPr>
            <w:rFonts w:asciiTheme="minorHAnsi" w:hAnsiTheme="minorHAnsi"/>
            <w:spacing w:val="-1"/>
          </w:rPr>
          <w:t>D.S.</w:t>
        </w:r>
      </w:hyperlink>
      <w:r w:rsidR="00966D0A" w:rsidRPr="00067A27">
        <w:rPr>
          <w:rFonts w:asciiTheme="minorHAnsi" w:hAnsiTheme="minorHAnsi"/>
          <w:spacing w:val="-1"/>
        </w:rPr>
        <w:t xml:space="preserve"> Howard &amp; Associates</w:t>
      </w:r>
      <w:r w:rsidR="00966D0A" w:rsidRPr="00067A27">
        <w:rPr>
          <w:rFonts w:asciiTheme="minorHAnsi" w:hAnsiTheme="minorHAnsi"/>
          <w:spacing w:val="-1"/>
        </w:rPr>
        <w:tab/>
      </w:r>
      <w:r w:rsidR="00AA3080" w:rsidRPr="00067A27">
        <w:rPr>
          <w:rFonts w:asciiTheme="minorHAnsi" w:hAnsiTheme="minorHAnsi"/>
          <w:spacing w:val="-1"/>
        </w:rPr>
        <w:t>May</w:t>
      </w:r>
      <w:r w:rsidR="00966D0A" w:rsidRPr="00067A27">
        <w:rPr>
          <w:rFonts w:asciiTheme="minorHAnsi" w:hAnsiTheme="minorHAnsi"/>
          <w:spacing w:val="-1"/>
        </w:rPr>
        <w:t xml:space="preserve"> 199</w:t>
      </w:r>
      <w:r w:rsidR="001377F3">
        <w:rPr>
          <w:rFonts w:asciiTheme="minorHAnsi" w:hAnsiTheme="minorHAnsi"/>
          <w:spacing w:val="-1"/>
        </w:rPr>
        <w:t>1</w:t>
      </w:r>
      <w:r w:rsidR="00966D0A" w:rsidRPr="00067A27">
        <w:rPr>
          <w:rFonts w:asciiTheme="minorHAnsi" w:hAnsiTheme="minorHAnsi"/>
          <w:spacing w:val="-1"/>
        </w:rPr>
        <w:t xml:space="preserve"> </w:t>
      </w:r>
      <w:r w:rsidR="00966D0A" w:rsidRPr="00067A27">
        <w:rPr>
          <w:rFonts w:asciiTheme="minorHAnsi" w:hAnsiTheme="minorHAnsi" w:cs="Calibri"/>
        </w:rPr>
        <w:t>–</w:t>
      </w:r>
      <w:r w:rsidR="00966D0A" w:rsidRPr="00067A27">
        <w:rPr>
          <w:rFonts w:asciiTheme="minorHAnsi" w:hAnsiTheme="minorHAnsi" w:cs="Calibri"/>
          <w:spacing w:val="1"/>
        </w:rPr>
        <w:t xml:space="preserve"> </w:t>
      </w:r>
      <w:r w:rsidR="00966D0A" w:rsidRPr="00067A27">
        <w:rPr>
          <w:rFonts w:asciiTheme="minorHAnsi" w:hAnsiTheme="minorHAnsi"/>
          <w:spacing w:val="-2"/>
        </w:rPr>
        <w:t>November 1994</w:t>
      </w:r>
    </w:p>
    <w:p w14:paraId="61469654" w14:textId="77777777" w:rsidR="00966D0A" w:rsidRPr="00067A27" w:rsidRDefault="00B62AB8" w:rsidP="00966D0A">
      <w:pPr>
        <w:ind w:left="140"/>
        <w:rPr>
          <w:rFonts w:eastAsia="Calibri" w:cs="Calibri"/>
        </w:rPr>
      </w:pPr>
      <w:hyperlink r:id="rId12">
        <w:r w:rsidR="00966D0A" w:rsidRPr="00067A27">
          <w:rPr>
            <w:i/>
            <w:spacing w:val="-1"/>
          </w:rPr>
          <w:t>Senior</w:t>
        </w:r>
      </w:hyperlink>
      <w:r w:rsidR="00966D0A" w:rsidRPr="00067A27">
        <w:rPr>
          <w:i/>
          <w:spacing w:val="-1"/>
        </w:rPr>
        <w:t xml:space="preserve"> Director</w:t>
      </w:r>
    </w:p>
    <w:p w14:paraId="6C01EF1A" w14:textId="77777777" w:rsidR="00067A27" w:rsidRPr="00067A27" w:rsidRDefault="00067A27" w:rsidP="00067A27">
      <w:pPr>
        <w:spacing w:before="10"/>
        <w:rPr>
          <w:rFonts w:eastAsia="Calibri" w:cs="Calibri"/>
          <w:i/>
          <w:sz w:val="16"/>
          <w:szCs w:val="16"/>
        </w:rPr>
      </w:pPr>
    </w:p>
    <w:p w14:paraId="213EA970" w14:textId="77777777" w:rsidR="00966D0A" w:rsidRPr="00067A27" w:rsidRDefault="00B62AB8" w:rsidP="00966D0A">
      <w:pPr>
        <w:pStyle w:val="BodyText"/>
        <w:tabs>
          <w:tab w:val="left" w:pos="5901"/>
        </w:tabs>
        <w:rPr>
          <w:rFonts w:asciiTheme="minorHAnsi" w:hAnsiTheme="minorHAnsi"/>
        </w:rPr>
      </w:pPr>
      <w:hyperlink r:id="rId13">
        <w:r w:rsidR="00AA3080" w:rsidRPr="00067A27">
          <w:rPr>
            <w:rFonts w:asciiTheme="minorHAnsi" w:hAnsiTheme="minorHAnsi"/>
            <w:spacing w:val="-1"/>
          </w:rPr>
          <w:t>The</w:t>
        </w:r>
      </w:hyperlink>
      <w:r w:rsidR="00AA3080" w:rsidRPr="00067A27">
        <w:rPr>
          <w:rFonts w:asciiTheme="minorHAnsi" w:hAnsiTheme="minorHAnsi"/>
          <w:spacing w:val="-1"/>
        </w:rPr>
        <w:t xml:space="preserve"> Creative Group</w:t>
      </w:r>
      <w:r w:rsidR="00966D0A" w:rsidRPr="00067A27">
        <w:rPr>
          <w:rFonts w:asciiTheme="minorHAnsi" w:hAnsiTheme="minorHAnsi"/>
          <w:spacing w:val="-1"/>
        </w:rPr>
        <w:tab/>
      </w:r>
      <w:r w:rsidR="00AA3080" w:rsidRPr="00067A27">
        <w:rPr>
          <w:rFonts w:asciiTheme="minorHAnsi" w:hAnsiTheme="minorHAnsi"/>
          <w:spacing w:val="-1"/>
        </w:rPr>
        <w:t>June</w:t>
      </w:r>
      <w:r w:rsidR="00966D0A" w:rsidRPr="00067A27">
        <w:rPr>
          <w:rFonts w:asciiTheme="minorHAnsi" w:hAnsiTheme="minorHAnsi"/>
          <w:spacing w:val="1"/>
        </w:rPr>
        <w:t xml:space="preserve"> </w:t>
      </w:r>
      <w:r w:rsidR="00966D0A" w:rsidRPr="00067A27">
        <w:rPr>
          <w:rFonts w:asciiTheme="minorHAnsi" w:hAnsiTheme="minorHAnsi"/>
          <w:spacing w:val="-1"/>
        </w:rPr>
        <w:t>19</w:t>
      </w:r>
      <w:r w:rsidR="00AA3080" w:rsidRPr="00067A27">
        <w:rPr>
          <w:rFonts w:asciiTheme="minorHAnsi" w:hAnsiTheme="minorHAnsi"/>
          <w:spacing w:val="-1"/>
        </w:rPr>
        <w:t>88</w:t>
      </w:r>
      <w:r w:rsidR="00966D0A" w:rsidRPr="00067A27">
        <w:rPr>
          <w:rFonts w:asciiTheme="minorHAnsi" w:hAnsiTheme="minorHAnsi"/>
          <w:spacing w:val="-1"/>
        </w:rPr>
        <w:t xml:space="preserve"> </w:t>
      </w:r>
      <w:r w:rsidR="00966D0A" w:rsidRPr="00067A27">
        <w:rPr>
          <w:rFonts w:asciiTheme="minorHAnsi" w:hAnsiTheme="minorHAnsi" w:cs="Calibri"/>
        </w:rPr>
        <w:t>–</w:t>
      </w:r>
      <w:r w:rsidR="00966D0A" w:rsidRPr="00067A27">
        <w:rPr>
          <w:rFonts w:asciiTheme="minorHAnsi" w:hAnsiTheme="minorHAnsi" w:cs="Calibri"/>
          <w:spacing w:val="1"/>
        </w:rPr>
        <w:t xml:space="preserve"> </w:t>
      </w:r>
      <w:r w:rsidR="00AA3080" w:rsidRPr="00067A27">
        <w:rPr>
          <w:rFonts w:asciiTheme="minorHAnsi" w:hAnsiTheme="minorHAnsi"/>
          <w:spacing w:val="-2"/>
        </w:rPr>
        <w:t>May 199</w:t>
      </w:r>
      <w:r w:rsidR="001377F3">
        <w:rPr>
          <w:rFonts w:asciiTheme="minorHAnsi" w:hAnsiTheme="minorHAnsi"/>
          <w:spacing w:val="-2"/>
        </w:rPr>
        <w:t>1</w:t>
      </w:r>
    </w:p>
    <w:p w14:paraId="7BF7043A" w14:textId="77777777" w:rsidR="00966D0A" w:rsidRPr="00067A27" w:rsidRDefault="00B62AB8" w:rsidP="00966D0A">
      <w:pPr>
        <w:ind w:left="140"/>
        <w:rPr>
          <w:rFonts w:eastAsia="Calibri" w:cs="Calibri"/>
        </w:rPr>
      </w:pPr>
      <w:hyperlink r:id="rId14">
        <w:r w:rsidR="00AA3080" w:rsidRPr="00067A27">
          <w:rPr>
            <w:i/>
            <w:spacing w:val="-1"/>
          </w:rPr>
          <w:t>Senior</w:t>
        </w:r>
      </w:hyperlink>
      <w:r w:rsidR="00AA3080" w:rsidRPr="00067A27">
        <w:rPr>
          <w:i/>
          <w:spacing w:val="-1"/>
        </w:rPr>
        <w:t xml:space="preserve"> Project Director</w:t>
      </w:r>
    </w:p>
    <w:p w14:paraId="4E6A1D68" w14:textId="77777777" w:rsidR="00067A27" w:rsidRPr="00067A27" w:rsidRDefault="00067A27" w:rsidP="00067A27">
      <w:pPr>
        <w:spacing w:before="10"/>
        <w:rPr>
          <w:rFonts w:eastAsia="Calibri" w:cs="Calibri"/>
          <w:i/>
          <w:sz w:val="16"/>
          <w:szCs w:val="16"/>
        </w:rPr>
      </w:pPr>
    </w:p>
    <w:p w14:paraId="57F6EDD4" w14:textId="77777777" w:rsidR="009F2078" w:rsidRPr="00067A27" w:rsidRDefault="0069544B">
      <w:pPr>
        <w:pStyle w:val="Heading2"/>
        <w:rPr>
          <w:rFonts w:asciiTheme="minorHAnsi" w:hAnsiTheme="minorHAnsi"/>
          <w:b w:val="0"/>
          <w:bCs w:val="0"/>
        </w:rPr>
      </w:pPr>
      <w:r w:rsidRPr="00067A27">
        <w:rPr>
          <w:rFonts w:asciiTheme="minorHAnsi" w:hAnsiTheme="minorHAnsi"/>
          <w:spacing w:val="-1"/>
        </w:rPr>
        <w:t>Honors</w:t>
      </w:r>
      <w:r w:rsidRPr="00067A27">
        <w:rPr>
          <w:rFonts w:asciiTheme="minorHAnsi" w:hAnsiTheme="minorHAnsi"/>
        </w:rPr>
        <w:t xml:space="preserve"> &amp;</w:t>
      </w:r>
      <w:r w:rsidRPr="00067A27">
        <w:rPr>
          <w:rFonts w:asciiTheme="minorHAnsi" w:hAnsiTheme="minorHAnsi"/>
          <w:spacing w:val="-2"/>
        </w:rPr>
        <w:t xml:space="preserve"> </w:t>
      </w:r>
      <w:r w:rsidRPr="00067A27">
        <w:rPr>
          <w:rFonts w:asciiTheme="minorHAnsi" w:hAnsiTheme="minorHAnsi"/>
          <w:spacing w:val="-1"/>
        </w:rPr>
        <w:t>Awards</w:t>
      </w:r>
    </w:p>
    <w:p w14:paraId="370ED00F" w14:textId="77777777" w:rsidR="009F2078" w:rsidRPr="00067A27" w:rsidRDefault="0069544B">
      <w:pPr>
        <w:pStyle w:val="BodyText"/>
        <w:rPr>
          <w:rFonts w:asciiTheme="minorHAnsi" w:hAnsiTheme="minorHAnsi"/>
        </w:rPr>
      </w:pPr>
      <w:r w:rsidRPr="00067A27">
        <w:rPr>
          <w:rFonts w:asciiTheme="minorHAnsi" w:hAnsiTheme="minorHAnsi"/>
          <w:spacing w:val="-1"/>
        </w:rPr>
        <w:t>Distinguished</w:t>
      </w:r>
      <w:r w:rsidRPr="00067A27">
        <w:rPr>
          <w:rFonts w:asciiTheme="minorHAnsi" w:hAnsiTheme="minorHAnsi"/>
        </w:rPr>
        <w:t xml:space="preserve"> </w:t>
      </w:r>
      <w:r w:rsidRPr="00067A27">
        <w:rPr>
          <w:rFonts w:asciiTheme="minorHAnsi" w:hAnsiTheme="minorHAnsi"/>
          <w:spacing w:val="-1"/>
        </w:rPr>
        <w:t>Alumni</w:t>
      </w:r>
      <w:r w:rsidRPr="00067A27">
        <w:rPr>
          <w:rFonts w:asciiTheme="minorHAnsi" w:hAnsiTheme="minorHAnsi"/>
          <w:spacing w:val="-2"/>
        </w:rPr>
        <w:t xml:space="preserve"> </w:t>
      </w:r>
      <w:r w:rsidRPr="00067A27">
        <w:rPr>
          <w:rFonts w:asciiTheme="minorHAnsi" w:hAnsiTheme="minorHAnsi"/>
          <w:spacing w:val="-1"/>
        </w:rPr>
        <w:t>Award</w:t>
      </w:r>
      <w:r w:rsidRPr="00067A27">
        <w:rPr>
          <w:rFonts w:asciiTheme="minorHAnsi" w:hAnsiTheme="minorHAnsi"/>
          <w:b/>
          <w:spacing w:val="-1"/>
        </w:rPr>
        <w:t>,</w:t>
      </w:r>
      <w:r w:rsidRPr="00067A27">
        <w:rPr>
          <w:rFonts w:asciiTheme="minorHAnsi" w:hAnsiTheme="minorHAnsi"/>
          <w:b/>
          <w:spacing w:val="1"/>
        </w:rPr>
        <w:t xml:space="preserve"> </w:t>
      </w:r>
      <w:r w:rsidRPr="00067A27">
        <w:rPr>
          <w:rFonts w:asciiTheme="minorHAnsi" w:hAnsiTheme="minorHAnsi"/>
          <w:spacing w:val="-1"/>
        </w:rPr>
        <w:t>Saginaw</w:t>
      </w:r>
      <w:r w:rsidRPr="00067A27">
        <w:rPr>
          <w:rFonts w:asciiTheme="minorHAnsi" w:hAnsiTheme="minorHAnsi"/>
          <w:spacing w:val="1"/>
        </w:rPr>
        <w:t xml:space="preserve"> </w:t>
      </w:r>
      <w:r w:rsidRPr="00067A27">
        <w:rPr>
          <w:rFonts w:asciiTheme="minorHAnsi" w:hAnsiTheme="minorHAnsi"/>
          <w:spacing w:val="-1"/>
        </w:rPr>
        <w:t>Valley</w:t>
      </w:r>
      <w:r w:rsidRPr="00067A27">
        <w:rPr>
          <w:rFonts w:asciiTheme="minorHAnsi" w:hAnsiTheme="minorHAnsi"/>
          <w:spacing w:val="1"/>
        </w:rPr>
        <w:t xml:space="preserve"> </w:t>
      </w:r>
      <w:r w:rsidRPr="00067A27">
        <w:rPr>
          <w:rFonts w:asciiTheme="minorHAnsi" w:hAnsiTheme="minorHAnsi"/>
          <w:spacing w:val="-1"/>
        </w:rPr>
        <w:t>State</w:t>
      </w:r>
      <w:r w:rsidRPr="00067A27">
        <w:rPr>
          <w:rFonts w:asciiTheme="minorHAnsi" w:hAnsiTheme="minorHAnsi"/>
          <w:spacing w:val="1"/>
        </w:rPr>
        <w:t xml:space="preserve"> </w:t>
      </w:r>
      <w:r w:rsidRPr="00067A27">
        <w:rPr>
          <w:rFonts w:asciiTheme="minorHAnsi" w:hAnsiTheme="minorHAnsi"/>
          <w:spacing w:val="-1"/>
        </w:rPr>
        <w:t>University</w:t>
      </w:r>
      <w:r w:rsidRPr="00067A27">
        <w:rPr>
          <w:rFonts w:asciiTheme="minorHAnsi" w:hAnsiTheme="minorHAnsi"/>
          <w:spacing w:val="2"/>
        </w:rPr>
        <w:t xml:space="preserve"> </w:t>
      </w:r>
      <w:r w:rsidRPr="00067A27">
        <w:rPr>
          <w:rFonts w:asciiTheme="minorHAnsi" w:hAnsiTheme="minorHAnsi"/>
          <w:spacing w:val="-1"/>
        </w:rPr>
        <w:t>(2012)</w:t>
      </w:r>
    </w:p>
    <w:p w14:paraId="4E509475" w14:textId="77777777" w:rsidR="00067A27" w:rsidRPr="00067A27" w:rsidRDefault="00067A27" w:rsidP="00067A27">
      <w:pPr>
        <w:spacing w:before="10"/>
        <w:rPr>
          <w:rFonts w:eastAsia="Calibri" w:cs="Calibri"/>
          <w:i/>
          <w:sz w:val="16"/>
          <w:szCs w:val="16"/>
        </w:rPr>
      </w:pPr>
    </w:p>
    <w:p w14:paraId="045C3183" w14:textId="77777777" w:rsidR="00067A27" w:rsidRDefault="0069544B">
      <w:pPr>
        <w:pStyle w:val="BodyText"/>
        <w:spacing w:line="480" w:lineRule="auto"/>
        <w:ind w:right="2179"/>
        <w:rPr>
          <w:rFonts w:asciiTheme="minorHAnsi" w:hAnsiTheme="minorHAnsi"/>
          <w:spacing w:val="73"/>
        </w:rPr>
      </w:pPr>
      <w:r w:rsidRPr="00067A27">
        <w:rPr>
          <w:rFonts w:asciiTheme="minorHAnsi" w:hAnsiTheme="minorHAnsi"/>
        </w:rPr>
        <w:t>R.R.</w:t>
      </w:r>
      <w:r w:rsidRPr="00067A27">
        <w:rPr>
          <w:rFonts w:asciiTheme="minorHAnsi" w:hAnsiTheme="minorHAnsi"/>
          <w:spacing w:val="-1"/>
        </w:rPr>
        <w:t xml:space="preserve"> Fordyce</w:t>
      </w:r>
      <w:r w:rsidRPr="00067A27">
        <w:rPr>
          <w:rFonts w:asciiTheme="minorHAnsi" w:hAnsiTheme="minorHAnsi"/>
          <w:spacing w:val="1"/>
        </w:rPr>
        <w:t xml:space="preserve"> </w:t>
      </w:r>
      <w:r w:rsidRPr="00067A27">
        <w:rPr>
          <w:rFonts w:asciiTheme="minorHAnsi" w:hAnsiTheme="minorHAnsi"/>
          <w:spacing w:val="-1"/>
        </w:rPr>
        <w:t>Award,</w:t>
      </w:r>
      <w:r w:rsidRPr="00067A27">
        <w:rPr>
          <w:rFonts w:asciiTheme="minorHAnsi" w:hAnsiTheme="minorHAnsi"/>
          <w:spacing w:val="-2"/>
        </w:rPr>
        <w:t xml:space="preserve"> </w:t>
      </w:r>
      <w:r w:rsidRPr="00067A27">
        <w:rPr>
          <w:rFonts w:asciiTheme="minorHAnsi" w:hAnsiTheme="minorHAnsi"/>
          <w:spacing w:val="-1"/>
        </w:rPr>
        <w:t>Pharmaceutical</w:t>
      </w:r>
      <w:r w:rsidRPr="00067A27">
        <w:rPr>
          <w:rFonts w:asciiTheme="minorHAnsi" w:hAnsiTheme="minorHAnsi"/>
          <w:spacing w:val="-2"/>
        </w:rPr>
        <w:t xml:space="preserve"> </w:t>
      </w:r>
      <w:r w:rsidRPr="00067A27">
        <w:rPr>
          <w:rFonts w:asciiTheme="minorHAnsi" w:hAnsiTheme="minorHAnsi"/>
          <w:spacing w:val="-1"/>
        </w:rPr>
        <w:t>Market Research</w:t>
      </w:r>
      <w:r w:rsidRPr="00067A27">
        <w:rPr>
          <w:rFonts w:asciiTheme="minorHAnsi" w:hAnsiTheme="minorHAnsi"/>
          <w:spacing w:val="-3"/>
        </w:rPr>
        <w:t xml:space="preserve"> </w:t>
      </w:r>
      <w:r w:rsidRPr="00067A27">
        <w:rPr>
          <w:rFonts w:asciiTheme="minorHAnsi" w:hAnsiTheme="minorHAnsi"/>
          <w:spacing w:val="-1"/>
        </w:rPr>
        <w:t>Group</w:t>
      </w:r>
      <w:r w:rsidRPr="00067A27">
        <w:rPr>
          <w:rFonts w:asciiTheme="minorHAnsi" w:hAnsiTheme="minorHAnsi"/>
        </w:rPr>
        <w:t xml:space="preserve"> </w:t>
      </w:r>
      <w:r w:rsidRPr="00067A27">
        <w:rPr>
          <w:rFonts w:asciiTheme="minorHAnsi" w:hAnsiTheme="minorHAnsi"/>
          <w:spacing w:val="-1"/>
        </w:rPr>
        <w:t>(September</w:t>
      </w:r>
      <w:r w:rsidRPr="00067A27">
        <w:rPr>
          <w:rFonts w:asciiTheme="minorHAnsi" w:hAnsiTheme="minorHAnsi"/>
          <w:spacing w:val="-2"/>
        </w:rPr>
        <w:t xml:space="preserve"> </w:t>
      </w:r>
      <w:r w:rsidRPr="00067A27">
        <w:rPr>
          <w:rFonts w:asciiTheme="minorHAnsi" w:hAnsiTheme="minorHAnsi"/>
          <w:spacing w:val="-1"/>
        </w:rPr>
        <w:t>2011)</w:t>
      </w:r>
    </w:p>
    <w:p w14:paraId="5FE41C5F" w14:textId="77777777" w:rsidR="009F2078" w:rsidRPr="00067A27" w:rsidRDefault="0069544B">
      <w:pPr>
        <w:pStyle w:val="BodyText"/>
        <w:spacing w:line="480" w:lineRule="auto"/>
        <w:ind w:right="2179"/>
        <w:rPr>
          <w:rFonts w:asciiTheme="minorHAnsi" w:hAnsiTheme="minorHAnsi"/>
        </w:rPr>
      </w:pPr>
      <w:r w:rsidRPr="00067A27">
        <w:rPr>
          <w:rFonts w:asciiTheme="minorHAnsi" w:hAnsiTheme="minorHAnsi"/>
          <w:spacing w:val="-1"/>
        </w:rPr>
        <w:t>100 Most</w:t>
      </w:r>
      <w:r w:rsidRPr="00067A27">
        <w:rPr>
          <w:rFonts w:asciiTheme="minorHAnsi" w:hAnsiTheme="minorHAnsi"/>
          <w:spacing w:val="1"/>
        </w:rPr>
        <w:t xml:space="preserve"> </w:t>
      </w:r>
      <w:r w:rsidRPr="00067A27">
        <w:rPr>
          <w:rFonts w:asciiTheme="minorHAnsi" w:hAnsiTheme="minorHAnsi"/>
          <w:spacing w:val="-1"/>
        </w:rPr>
        <w:t>Inspiring People,</w:t>
      </w:r>
      <w:r w:rsidRPr="00067A27">
        <w:rPr>
          <w:rFonts w:asciiTheme="minorHAnsi" w:hAnsiTheme="minorHAnsi"/>
          <w:spacing w:val="-2"/>
        </w:rPr>
        <w:t xml:space="preserve"> </w:t>
      </w:r>
      <w:r w:rsidRPr="00067A27">
        <w:rPr>
          <w:rFonts w:asciiTheme="minorHAnsi" w:hAnsiTheme="minorHAnsi"/>
          <w:i/>
          <w:spacing w:val="-1"/>
        </w:rPr>
        <w:t>PharmaVOICE</w:t>
      </w:r>
      <w:r w:rsidRPr="00067A27">
        <w:rPr>
          <w:rFonts w:asciiTheme="minorHAnsi" w:hAnsiTheme="minorHAnsi"/>
          <w:i/>
          <w:spacing w:val="1"/>
        </w:rPr>
        <w:t xml:space="preserve"> </w:t>
      </w:r>
      <w:r w:rsidRPr="00067A27">
        <w:rPr>
          <w:rFonts w:asciiTheme="minorHAnsi" w:hAnsiTheme="minorHAnsi"/>
          <w:spacing w:val="-1"/>
        </w:rPr>
        <w:t>(July</w:t>
      </w:r>
      <w:r w:rsidRPr="00067A27">
        <w:rPr>
          <w:rFonts w:asciiTheme="minorHAnsi" w:hAnsiTheme="minorHAnsi"/>
          <w:spacing w:val="-2"/>
        </w:rPr>
        <w:t xml:space="preserve"> </w:t>
      </w:r>
      <w:r w:rsidRPr="00067A27">
        <w:rPr>
          <w:rFonts w:asciiTheme="minorHAnsi" w:hAnsiTheme="minorHAnsi"/>
          <w:spacing w:val="-1"/>
        </w:rPr>
        <w:t>2010)</w:t>
      </w:r>
    </w:p>
    <w:p w14:paraId="4D2141AD" w14:textId="77777777" w:rsidR="009F2078" w:rsidRPr="00067A27" w:rsidRDefault="0069544B">
      <w:pPr>
        <w:pStyle w:val="Heading2"/>
        <w:rPr>
          <w:rFonts w:asciiTheme="minorHAnsi" w:hAnsiTheme="minorHAnsi"/>
          <w:b w:val="0"/>
          <w:bCs w:val="0"/>
        </w:rPr>
      </w:pPr>
      <w:r w:rsidRPr="00067A27">
        <w:rPr>
          <w:rFonts w:asciiTheme="minorHAnsi" w:hAnsiTheme="minorHAnsi"/>
          <w:spacing w:val="-1"/>
        </w:rPr>
        <w:t>Education</w:t>
      </w:r>
    </w:p>
    <w:p w14:paraId="0FE16989" w14:textId="77777777" w:rsidR="009F2078" w:rsidRPr="00067A27" w:rsidRDefault="00B62AB8">
      <w:pPr>
        <w:pStyle w:val="BodyText"/>
        <w:rPr>
          <w:rFonts w:asciiTheme="minorHAnsi" w:hAnsiTheme="minorHAnsi"/>
        </w:rPr>
      </w:pPr>
      <w:hyperlink r:id="rId15">
        <w:r w:rsidR="0069544B" w:rsidRPr="00067A27">
          <w:rPr>
            <w:rFonts w:asciiTheme="minorHAnsi" w:hAnsiTheme="minorHAnsi"/>
            <w:spacing w:val="-1"/>
          </w:rPr>
          <w:t>Saginaw</w:t>
        </w:r>
        <w:r w:rsidR="0069544B" w:rsidRPr="00067A27">
          <w:rPr>
            <w:rFonts w:asciiTheme="minorHAnsi" w:hAnsiTheme="minorHAnsi"/>
            <w:spacing w:val="1"/>
          </w:rPr>
          <w:t xml:space="preserve"> </w:t>
        </w:r>
        <w:r w:rsidR="0069544B" w:rsidRPr="00067A27">
          <w:rPr>
            <w:rFonts w:asciiTheme="minorHAnsi" w:hAnsiTheme="minorHAnsi"/>
            <w:spacing w:val="-1"/>
          </w:rPr>
          <w:t>Valley State</w:t>
        </w:r>
        <w:r w:rsidR="0069544B" w:rsidRPr="00067A27">
          <w:rPr>
            <w:rFonts w:asciiTheme="minorHAnsi" w:hAnsiTheme="minorHAnsi"/>
            <w:spacing w:val="1"/>
          </w:rPr>
          <w:t xml:space="preserve"> </w:t>
        </w:r>
        <w:r w:rsidR="0069544B" w:rsidRPr="00067A27">
          <w:rPr>
            <w:rFonts w:asciiTheme="minorHAnsi" w:hAnsiTheme="minorHAnsi"/>
            <w:spacing w:val="-1"/>
          </w:rPr>
          <w:t>University</w:t>
        </w:r>
      </w:hyperlink>
      <w:r w:rsidR="0069544B" w:rsidRPr="00067A27">
        <w:rPr>
          <w:rFonts w:asciiTheme="minorHAnsi" w:hAnsiTheme="minorHAnsi"/>
          <w:spacing w:val="-1"/>
        </w:rPr>
        <w:t xml:space="preserve"> 1988</w:t>
      </w:r>
    </w:p>
    <w:p w14:paraId="559A5E85" w14:textId="77777777" w:rsidR="00067A27" w:rsidRDefault="0069544B">
      <w:pPr>
        <w:pStyle w:val="BodyText"/>
        <w:spacing w:line="480" w:lineRule="auto"/>
        <w:ind w:right="2179"/>
        <w:rPr>
          <w:rFonts w:asciiTheme="minorHAnsi" w:hAnsiTheme="minorHAnsi"/>
          <w:spacing w:val="73"/>
        </w:rPr>
      </w:pPr>
      <w:r w:rsidRPr="00067A27">
        <w:rPr>
          <w:rFonts w:asciiTheme="minorHAnsi" w:hAnsiTheme="minorHAnsi"/>
        </w:rPr>
        <w:t>Bachelor</w:t>
      </w:r>
      <w:r w:rsidRPr="00067A27">
        <w:rPr>
          <w:rFonts w:asciiTheme="minorHAnsi" w:hAnsiTheme="minorHAnsi"/>
          <w:spacing w:val="-2"/>
        </w:rPr>
        <w:t xml:space="preserve"> </w:t>
      </w:r>
      <w:r w:rsidRPr="00067A27">
        <w:rPr>
          <w:rFonts w:asciiTheme="minorHAnsi" w:hAnsiTheme="minorHAnsi"/>
        </w:rPr>
        <w:t>of</w:t>
      </w:r>
      <w:r w:rsidRPr="00067A27">
        <w:rPr>
          <w:rFonts w:asciiTheme="minorHAnsi" w:hAnsiTheme="minorHAnsi"/>
          <w:spacing w:val="-2"/>
        </w:rPr>
        <w:t xml:space="preserve"> </w:t>
      </w:r>
      <w:r w:rsidRPr="00067A27">
        <w:rPr>
          <w:rFonts w:asciiTheme="minorHAnsi" w:hAnsiTheme="minorHAnsi"/>
          <w:spacing w:val="-1"/>
        </w:rPr>
        <w:t>Business</w:t>
      </w:r>
      <w:r w:rsidRPr="00067A27">
        <w:rPr>
          <w:rFonts w:asciiTheme="minorHAnsi" w:hAnsiTheme="minorHAnsi"/>
          <w:spacing w:val="1"/>
        </w:rPr>
        <w:t xml:space="preserve"> </w:t>
      </w:r>
      <w:r w:rsidRPr="00067A27">
        <w:rPr>
          <w:rFonts w:asciiTheme="minorHAnsi" w:hAnsiTheme="minorHAnsi"/>
          <w:spacing w:val="-1"/>
        </w:rPr>
        <w:t>Administration</w:t>
      </w:r>
      <w:r w:rsidRPr="00067A27">
        <w:rPr>
          <w:rFonts w:asciiTheme="minorHAnsi" w:hAnsiTheme="minorHAnsi"/>
          <w:spacing w:val="-2"/>
        </w:rPr>
        <w:t xml:space="preserve"> </w:t>
      </w:r>
      <w:r w:rsidRPr="00067A27">
        <w:rPr>
          <w:rFonts w:asciiTheme="minorHAnsi" w:hAnsiTheme="minorHAnsi"/>
          <w:spacing w:val="-1"/>
        </w:rPr>
        <w:t>(BBA),</w:t>
      </w:r>
      <w:r w:rsidRPr="00067A27">
        <w:rPr>
          <w:rFonts w:asciiTheme="minorHAnsi" w:hAnsiTheme="minorHAnsi"/>
        </w:rPr>
        <w:t xml:space="preserve"> </w:t>
      </w:r>
      <w:hyperlink r:id="rId16">
        <w:r w:rsidRPr="00067A27">
          <w:rPr>
            <w:rFonts w:asciiTheme="minorHAnsi" w:hAnsiTheme="minorHAnsi"/>
            <w:spacing w:val="-1"/>
          </w:rPr>
          <w:t>Finance</w:t>
        </w:r>
      </w:hyperlink>
    </w:p>
    <w:p w14:paraId="1E290589" w14:textId="77777777" w:rsidR="009F2078" w:rsidRPr="00067A27" w:rsidRDefault="0069544B" w:rsidP="006C7EEC">
      <w:pPr>
        <w:pStyle w:val="Heading2"/>
        <w:ind w:right="72"/>
        <w:rPr>
          <w:rFonts w:asciiTheme="minorHAnsi" w:hAnsiTheme="minorHAnsi"/>
          <w:b w:val="0"/>
          <w:bCs w:val="0"/>
        </w:rPr>
      </w:pPr>
      <w:r w:rsidRPr="00067A27">
        <w:rPr>
          <w:rFonts w:asciiTheme="minorHAnsi" w:hAnsiTheme="minorHAnsi"/>
          <w:spacing w:val="-1"/>
        </w:rPr>
        <w:t>Publications</w:t>
      </w:r>
    </w:p>
    <w:p w14:paraId="26C61DDB" w14:textId="77777777" w:rsidR="006B37A0" w:rsidRDefault="006B37A0" w:rsidP="006C7EEC">
      <w:pPr>
        <w:pStyle w:val="BodyText"/>
        <w:ind w:right="72"/>
      </w:pPr>
      <w:r>
        <w:t>Take Five, UN Women, Gender equality discussion</w:t>
      </w:r>
    </w:p>
    <w:p w14:paraId="1974202B" w14:textId="77777777" w:rsidR="006B37A0" w:rsidRDefault="00B62AB8" w:rsidP="006C7EEC">
      <w:pPr>
        <w:pStyle w:val="BodyText"/>
        <w:ind w:right="72"/>
        <w:rPr>
          <w:rFonts w:asciiTheme="minorHAnsi" w:hAnsiTheme="minorHAnsi"/>
          <w:spacing w:val="-1"/>
        </w:rPr>
      </w:pPr>
      <w:hyperlink r:id="rId17" w:history="1">
        <w:r w:rsidR="006B37A0" w:rsidRPr="00CD3396">
          <w:rPr>
            <w:rStyle w:val="Hyperlink"/>
          </w:rPr>
          <w:t>http://www.unwomen.org/en/news/stories/2019/6/take-five-lynnette-cooke</w:t>
        </w:r>
      </w:hyperlink>
    </w:p>
    <w:p w14:paraId="1702E1A6" w14:textId="77777777" w:rsidR="006B37A0" w:rsidRDefault="006B37A0" w:rsidP="006C7EEC">
      <w:pPr>
        <w:pStyle w:val="BodyText"/>
        <w:ind w:right="72"/>
        <w:rPr>
          <w:rFonts w:asciiTheme="minorHAnsi" w:hAnsiTheme="minorHAnsi"/>
          <w:spacing w:val="-1"/>
        </w:rPr>
      </w:pPr>
    </w:p>
    <w:p w14:paraId="6497507B" w14:textId="77777777" w:rsidR="00AA3080" w:rsidRPr="00067A27" w:rsidRDefault="00AA3080" w:rsidP="006C7EEC">
      <w:pPr>
        <w:pStyle w:val="BodyText"/>
        <w:ind w:right="72"/>
        <w:rPr>
          <w:rFonts w:asciiTheme="minorHAnsi" w:hAnsiTheme="minorHAnsi"/>
        </w:rPr>
      </w:pPr>
      <w:r w:rsidRPr="00067A27">
        <w:rPr>
          <w:rFonts w:asciiTheme="minorHAnsi" w:hAnsiTheme="minorHAnsi"/>
          <w:spacing w:val="-1"/>
        </w:rPr>
        <w:t>Quantified Self</w:t>
      </w:r>
      <w:r w:rsidRPr="00067A27">
        <w:rPr>
          <w:rFonts w:asciiTheme="minorHAnsi" w:hAnsiTheme="minorHAnsi"/>
          <w:spacing w:val="-2"/>
        </w:rPr>
        <w:t xml:space="preserve"> </w:t>
      </w:r>
      <w:r w:rsidRPr="00067A27">
        <w:rPr>
          <w:rFonts w:asciiTheme="minorHAnsi" w:hAnsiTheme="minorHAnsi"/>
        </w:rPr>
        <w:t>Data</w:t>
      </w:r>
      <w:r w:rsidRPr="00067A27">
        <w:rPr>
          <w:rFonts w:asciiTheme="minorHAnsi" w:hAnsiTheme="minorHAnsi"/>
          <w:spacing w:val="-2"/>
        </w:rPr>
        <w:t xml:space="preserve"> </w:t>
      </w:r>
      <w:r w:rsidRPr="00067A27">
        <w:rPr>
          <w:rFonts w:asciiTheme="minorHAnsi" w:hAnsiTheme="minorHAnsi"/>
          <w:spacing w:val="-1"/>
        </w:rPr>
        <w:t>Leads</w:t>
      </w:r>
      <w:r w:rsidRPr="00067A27">
        <w:rPr>
          <w:rFonts w:asciiTheme="minorHAnsi" w:hAnsiTheme="minorHAnsi"/>
          <w:spacing w:val="-3"/>
        </w:rPr>
        <w:t xml:space="preserve"> </w:t>
      </w:r>
      <w:r w:rsidRPr="00067A27">
        <w:rPr>
          <w:rFonts w:asciiTheme="minorHAnsi" w:hAnsiTheme="minorHAnsi"/>
        </w:rPr>
        <w:t>to</w:t>
      </w:r>
      <w:r w:rsidRPr="00067A27">
        <w:rPr>
          <w:rFonts w:asciiTheme="minorHAnsi" w:hAnsiTheme="minorHAnsi"/>
          <w:spacing w:val="1"/>
        </w:rPr>
        <w:t xml:space="preserve"> </w:t>
      </w:r>
      <w:r w:rsidRPr="00067A27">
        <w:rPr>
          <w:rFonts w:asciiTheme="minorHAnsi" w:hAnsiTheme="minorHAnsi"/>
          <w:spacing w:val="-1"/>
        </w:rPr>
        <w:t>Even</w:t>
      </w:r>
      <w:r w:rsidRPr="00067A27">
        <w:rPr>
          <w:rFonts w:asciiTheme="minorHAnsi" w:hAnsiTheme="minorHAnsi"/>
          <w:spacing w:val="-2"/>
        </w:rPr>
        <w:t xml:space="preserve"> </w:t>
      </w:r>
      <w:r w:rsidRPr="00067A27">
        <w:rPr>
          <w:rFonts w:asciiTheme="minorHAnsi" w:hAnsiTheme="minorHAnsi"/>
          <w:spacing w:val="-1"/>
        </w:rPr>
        <w:t>Bigger</w:t>
      </w:r>
      <w:r w:rsidRPr="00067A27">
        <w:rPr>
          <w:rFonts w:asciiTheme="minorHAnsi" w:hAnsiTheme="minorHAnsi"/>
          <w:spacing w:val="-2"/>
        </w:rPr>
        <w:t xml:space="preserve"> </w:t>
      </w:r>
      <w:r w:rsidRPr="00067A27">
        <w:rPr>
          <w:rFonts w:asciiTheme="minorHAnsi" w:hAnsiTheme="minorHAnsi"/>
        </w:rPr>
        <w:t>Data,</w:t>
      </w:r>
      <w:r w:rsidRPr="00067A27">
        <w:rPr>
          <w:rFonts w:asciiTheme="minorHAnsi" w:hAnsiTheme="minorHAnsi"/>
          <w:spacing w:val="-2"/>
        </w:rPr>
        <w:t xml:space="preserve"> </w:t>
      </w:r>
      <w:r w:rsidRPr="00067A27">
        <w:rPr>
          <w:rFonts w:asciiTheme="minorHAnsi" w:hAnsiTheme="minorHAnsi"/>
          <w:spacing w:val="-1"/>
        </w:rPr>
        <w:t>and Big Privacy Concerns</w:t>
      </w:r>
    </w:p>
    <w:p w14:paraId="1BF75AD9" w14:textId="77777777" w:rsidR="00067A27" w:rsidRDefault="00AA3080">
      <w:pPr>
        <w:pStyle w:val="BodyText"/>
        <w:spacing w:line="480" w:lineRule="auto"/>
        <w:ind w:right="2179"/>
        <w:rPr>
          <w:rFonts w:asciiTheme="minorHAnsi" w:hAnsiTheme="minorHAnsi"/>
          <w:spacing w:val="73"/>
        </w:rPr>
      </w:pPr>
      <w:r w:rsidRPr="00067A27">
        <w:rPr>
          <w:rFonts w:asciiTheme="minorHAnsi" w:hAnsiTheme="minorHAnsi"/>
          <w:i/>
          <w:spacing w:val="-1"/>
        </w:rPr>
        <w:t>CIO Review</w:t>
      </w:r>
      <w:r w:rsidRPr="00067A27">
        <w:rPr>
          <w:rFonts w:asciiTheme="minorHAnsi" w:hAnsiTheme="minorHAnsi"/>
          <w:i/>
          <w:spacing w:val="1"/>
        </w:rPr>
        <w:t xml:space="preserve"> </w:t>
      </w:r>
      <w:r w:rsidRPr="00067A27">
        <w:rPr>
          <w:rFonts w:asciiTheme="minorHAnsi" w:hAnsiTheme="minorHAnsi"/>
          <w:spacing w:val="-1"/>
        </w:rPr>
        <w:t>(October</w:t>
      </w:r>
      <w:r w:rsidRPr="00067A27">
        <w:rPr>
          <w:rFonts w:asciiTheme="minorHAnsi" w:hAnsiTheme="minorHAnsi"/>
          <w:spacing w:val="-2"/>
        </w:rPr>
        <w:t xml:space="preserve"> </w:t>
      </w:r>
      <w:r w:rsidRPr="00067A27">
        <w:rPr>
          <w:rFonts w:asciiTheme="minorHAnsi" w:hAnsiTheme="minorHAnsi"/>
          <w:spacing w:val="-1"/>
        </w:rPr>
        <w:t>2014)</w:t>
      </w:r>
    </w:p>
    <w:p w14:paraId="7B64FA57" w14:textId="77777777" w:rsidR="009F2078" w:rsidRPr="00067A27" w:rsidRDefault="0069544B" w:rsidP="006C7EEC">
      <w:pPr>
        <w:pStyle w:val="BodyText"/>
        <w:ind w:right="72"/>
        <w:rPr>
          <w:rFonts w:asciiTheme="minorHAnsi" w:hAnsiTheme="minorHAnsi"/>
        </w:rPr>
      </w:pPr>
      <w:r w:rsidRPr="00067A27">
        <w:rPr>
          <w:rFonts w:asciiTheme="minorHAnsi" w:hAnsiTheme="minorHAnsi"/>
        </w:rPr>
        <w:t xml:space="preserve">A </w:t>
      </w:r>
      <w:r w:rsidRPr="00067A27">
        <w:rPr>
          <w:rFonts w:asciiTheme="minorHAnsi" w:hAnsiTheme="minorHAnsi"/>
          <w:spacing w:val="-1"/>
        </w:rPr>
        <w:t>Conversation</w:t>
      </w:r>
      <w:r w:rsidRPr="00067A27">
        <w:rPr>
          <w:rFonts w:asciiTheme="minorHAnsi" w:hAnsiTheme="minorHAnsi"/>
          <w:spacing w:val="-3"/>
        </w:rPr>
        <w:t xml:space="preserve"> </w:t>
      </w:r>
      <w:r w:rsidRPr="00067A27">
        <w:rPr>
          <w:rFonts w:asciiTheme="minorHAnsi" w:hAnsiTheme="minorHAnsi"/>
        </w:rPr>
        <w:t xml:space="preserve">with </w:t>
      </w:r>
      <w:r w:rsidRPr="00067A27">
        <w:rPr>
          <w:rFonts w:asciiTheme="minorHAnsi" w:hAnsiTheme="minorHAnsi"/>
          <w:spacing w:val="-1"/>
        </w:rPr>
        <w:t>Lynnette</w:t>
      </w:r>
      <w:r w:rsidRPr="00067A27">
        <w:rPr>
          <w:rFonts w:asciiTheme="minorHAnsi" w:hAnsiTheme="minorHAnsi"/>
          <w:spacing w:val="2"/>
        </w:rPr>
        <w:t xml:space="preserve"> </w:t>
      </w:r>
      <w:r w:rsidRPr="00067A27">
        <w:rPr>
          <w:rFonts w:asciiTheme="minorHAnsi" w:hAnsiTheme="minorHAnsi"/>
          <w:spacing w:val="-1"/>
        </w:rPr>
        <w:t>Cooke,</w:t>
      </w:r>
      <w:r w:rsidRPr="00067A27">
        <w:rPr>
          <w:rFonts w:asciiTheme="minorHAnsi" w:hAnsiTheme="minorHAnsi"/>
        </w:rPr>
        <w:t xml:space="preserve"> </w:t>
      </w:r>
      <w:r w:rsidRPr="00067A27">
        <w:rPr>
          <w:rFonts w:asciiTheme="minorHAnsi" w:hAnsiTheme="minorHAnsi"/>
          <w:spacing w:val="-1"/>
        </w:rPr>
        <w:t>Kantar</w:t>
      </w:r>
      <w:r w:rsidRPr="00067A27">
        <w:rPr>
          <w:rFonts w:asciiTheme="minorHAnsi" w:hAnsiTheme="minorHAnsi"/>
        </w:rPr>
        <w:t xml:space="preserve"> </w:t>
      </w:r>
      <w:r w:rsidRPr="00067A27">
        <w:rPr>
          <w:rFonts w:asciiTheme="minorHAnsi" w:hAnsiTheme="minorHAnsi"/>
          <w:spacing w:val="-1"/>
        </w:rPr>
        <w:t>Health</w:t>
      </w:r>
    </w:p>
    <w:p w14:paraId="6BE4CEB1" w14:textId="77777777" w:rsidR="009F2078" w:rsidRPr="00067A27" w:rsidRDefault="0069544B" w:rsidP="006C7EEC">
      <w:pPr>
        <w:ind w:left="140" w:right="72"/>
        <w:rPr>
          <w:rFonts w:eastAsia="Calibri" w:cs="Calibri"/>
        </w:rPr>
      </w:pPr>
      <w:r w:rsidRPr="00067A27">
        <w:rPr>
          <w:i/>
          <w:spacing w:val="-1"/>
        </w:rPr>
        <w:t>Pharmaceutical</w:t>
      </w:r>
      <w:r w:rsidRPr="00067A27">
        <w:rPr>
          <w:i/>
        </w:rPr>
        <w:t xml:space="preserve"> </w:t>
      </w:r>
      <w:r w:rsidRPr="00067A27">
        <w:rPr>
          <w:i/>
          <w:spacing w:val="-1"/>
        </w:rPr>
        <w:t>Commerce</w:t>
      </w:r>
      <w:r w:rsidRPr="00067A27">
        <w:rPr>
          <w:i/>
          <w:spacing w:val="-5"/>
        </w:rPr>
        <w:t xml:space="preserve"> </w:t>
      </w:r>
      <w:r w:rsidRPr="00067A27">
        <w:t>(March</w:t>
      </w:r>
      <w:r w:rsidRPr="00067A27">
        <w:rPr>
          <w:spacing w:val="-2"/>
        </w:rPr>
        <w:t xml:space="preserve"> </w:t>
      </w:r>
      <w:r w:rsidRPr="00067A27">
        <w:rPr>
          <w:spacing w:val="-1"/>
        </w:rPr>
        <w:t>2013)</w:t>
      </w:r>
    </w:p>
    <w:p w14:paraId="43DA5C81" w14:textId="77777777" w:rsidR="009F2078" w:rsidRPr="00067A27" w:rsidRDefault="009F2078" w:rsidP="006C7EEC">
      <w:pPr>
        <w:ind w:right="72"/>
        <w:rPr>
          <w:rFonts w:eastAsia="Calibri" w:cs="Calibri"/>
        </w:rPr>
      </w:pPr>
    </w:p>
    <w:p w14:paraId="2B1B929D" w14:textId="77777777" w:rsidR="009F2078" w:rsidRPr="00B901B3" w:rsidRDefault="001377F3" w:rsidP="006B37A0">
      <w:pPr>
        <w:rPr>
          <w:b/>
          <w:spacing w:val="-1"/>
        </w:rPr>
      </w:pPr>
      <w:r>
        <w:rPr>
          <w:spacing w:val="-1"/>
        </w:rPr>
        <w:br w:type="page"/>
      </w:r>
      <w:r w:rsidR="006B37A0" w:rsidRPr="00B901B3">
        <w:rPr>
          <w:b/>
          <w:spacing w:val="-1"/>
        </w:rPr>
        <w:lastRenderedPageBreak/>
        <w:t xml:space="preserve">  </w:t>
      </w:r>
      <w:r w:rsidR="0069544B" w:rsidRPr="00B901B3">
        <w:rPr>
          <w:b/>
          <w:spacing w:val="-1"/>
        </w:rPr>
        <w:t>Organizations</w:t>
      </w:r>
      <w:r w:rsidR="00C02777" w:rsidRPr="00B901B3">
        <w:rPr>
          <w:b/>
          <w:spacing w:val="-1"/>
        </w:rPr>
        <w:t xml:space="preserve"> and Program</w:t>
      </w:r>
      <w:r w:rsidR="00507B89" w:rsidRPr="00B901B3">
        <w:rPr>
          <w:b/>
          <w:spacing w:val="-1"/>
        </w:rPr>
        <w:t>s</w:t>
      </w:r>
    </w:p>
    <w:p w14:paraId="5BD44B07" w14:textId="77777777" w:rsidR="00B901B3" w:rsidRDefault="00B901B3" w:rsidP="006C7EEC">
      <w:pPr>
        <w:pStyle w:val="BodyText"/>
        <w:ind w:left="100" w:right="72"/>
        <w:rPr>
          <w:rFonts w:asciiTheme="minorHAnsi" w:hAnsiTheme="minorHAnsi"/>
          <w:spacing w:val="-1"/>
        </w:rPr>
      </w:pPr>
    </w:p>
    <w:p w14:paraId="7A4F3C02" w14:textId="77777777" w:rsidR="009F2078" w:rsidRPr="00067A27" w:rsidRDefault="00B62AB8" w:rsidP="006C7EEC">
      <w:pPr>
        <w:pStyle w:val="BodyText"/>
        <w:ind w:left="100" w:right="72"/>
        <w:rPr>
          <w:rFonts w:asciiTheme="minorHAnsi" w:hAnsiTheme="minorHAnsi"/>
        </w:rPr>
      </w:pPr>
      <w:hyperlink r:id="rId18">
        <w:r w:rsidR="0069544B" w:rsidRPr="00067A27">
          <w:rPr>
            <w:rFonts w:asciiTheme="minorHAnsi" w:hAnsiTheme="minorHAnsi"/>
            <w:spacing w:val="-1"/>
          </w:rPr>
          <w:t>Michigan State</w:t>
        </w:r>
        <w:r w:rsidR="0069544B" w:rsidRPr="00067A27">
          <w:rPr>
            <w:rFonts w:asciiTheme="minorHAnsi" w:hAnsiTheme="minorHAnsi"/>
            <w:spacing w:val="1"/>
          </w:rPr>
          <w:t xml:space="preserve"> </w:t>
        </w:r>
        <w:r w:rsidR="0069544B" w:rsidRPr="00067A27">
          <w:rPr>
            <w:rFonts w:asciiTheme="minorHAnsi" w:hAnsiTheme="minorHAnsi"/>
            <w:spacing w:val="-1"/>
          </w:rPr>
          <w:t>University</w:t>
        </w:r>
      </w:hyperlink>
    </w:p>
    <w:p w14:paraId="4CBE0B37" w14:textId="77777777" w:rsidR="009F2078" w:rsidRPr="00067A27" w:rsidRDefault="0069544B" w:rsidP="006C7EEC">
      <w:pPr>
        <w:pStyle w:val="BodyText"/>
        <w:ind w:left="100" w:right="72"/>
        <w:rPr>
          <w:rFonts w:asciiTheme="minorHAnsi" w:hAnsiTheme="minorHAnsi"/>
        </w:rPr>
      </w:pPr>
      <w:r w:rsidRPr="00067A27">
        <w:rPr>
          <w:rFonts w:asciiTheme="minorHAnsi" w:hAnsiTheme="minorHAnsi"/>
        </w:rPr>
        <w:t>Board</w:t>
      </w:r>
      <w:r w:rsidRPr="00067A27">
        <w:rPr>
          <w:rFonts w:asciiTheme="minorHAnsi" w:hAnsiTheme="minorHAnsi"/>
          <w:spacing w:val="-3"/>
        </w:rPr>
        <w:t xml:space="preserve"> </w:t>
      </w:r>
      <w:r w:rsidRPr="00067A27">
        <w:rPr>
          <w:rFonts w:asciiTheme="minorHAnsi" w:hAnsiTheme="minorHAnsi"/>
          <w:spacing w:val="-1"/>
        </w:rPr>
        <w:t>Member,</w:t>
      </w:r>
      <w:r w:rsidRPr="00067A27">
        <w:rPr>
          <w:rFonts w:asciiTheme="minorHAnsi" w:hAnsiTheme="minorHAnsi"/>
          <w:spacing w:val="-2"/>
        </w:rPr>
        <w:t xml:space="preserve"> </w:t>
      </w:r>
      <w:r w:rsidRPr="00067A27">
        <w:rPr>
          <w:rFonts w:asciiTheme="minorHAnsi" w:hAnsiTheme="minorHAnsi"/>
          <w:spacing w:val="-1"/>
        </w:rPr>
        <w:t>Master</w:t>
      </w:r>
      <w:r w:rsidRPr="00067A27">
        <w:rPr>
          <w:rFonts w:asciiTheme="minorHAnsi" w:hAnsiTheme="minorHAnsi"/>
          <w:spacing w:val="-2"/>
        </w:rPr>
        <w:t xml:space="preserve"> </w:t>
      </w:r>
      <w:r w:rsidRPr="00067A27">
        <w:rPr>
          <w:rFonts w:asciiTheme="minorHAnsi" w:hAnsiTheme="minorHAnsi"/>
        </w:rPr>
        <w:t>of</w:t>
      </w:r>
      <w:r w:rsidRPr="00067A27">
        <w:rPr>
          <w:rFonts w:asciiTheme="minorHAnsi" w:hAnsiTheme="minorHAnsi"/>
          <w:spacing w:val="-2"/>
        </w:rPr>
        <w:t xml:space="preserve"> </w:t>
      </w:r>
      <w:r w:rsidRPr="00067A27">
        <w:rPr>
          <w:rFonts w:asciiTheme="minorHAnsi" w:hAnsiTheme="minorHAnsi"/>
          <w:spacing w:val="-1"/>
        </w:rPr>
        <w:t>Science</w:t>
      </w:r>
      <w:r w:rsidRPr="00067A27">
        <w:rPr>
          <w:rFonts w:asciiTheme="minorHAnsi" w:hAnsiTheme="minorHAnsi"/>
          <w:spacing w:val="1"/>
        </w:rPr>
        <w:t xml:space="preserve"> </w:t>
      </w:r>
      <w:r w:rsidRPr="00067A27">
        <w:rPr>
          <w:rFonts w:asciiTheme="minorHAnsi" w:hAnsiTheme="minorHAnsi"/>
          <w:spacing w:val="-1"/>
        </w:rPr>
        <w:t>in</w:t>
      </w:r>
      <w:r w:rsidRPr="00067A27">
        <w:rPr>
          <w:rFonts w:asciiTheme="minorHAnsi" w:hAnsiTheme="minorHAnsi"/>
          <w:spacing w:val="-3"/>
        </w:rPr>
        <w:t xml:space="preserve"> </w:t>
      </w:r>
      <w:r w:rsidRPr="00067A27">
        <w:rPr>
          <w:rFonts w:asciiTheme="minorHAnsi" w:hAnsiTheme="minorHAnsi"/>
          <w:spacing w:val="-1"/>
        </w:rPr>
        <w:t>Market Research</w:t>
      </w:r>
      <w:r w:rsidRPr="00067A27">
        <w:rPr>
          <w:rFonts w:asciiTheme="minorHAnsi" w:hAnsiTheme="minorHAnsi"/>
          <w:spacing w:val="-3"/>
        </w:rPr>
        <w:t xml:space="preserve"> </w:t>
      </w:r>
      <w:r w:rsidRPr="00067A27">
        <w:rPr>
          <w:rFonts w:asciiTheme="minorHAnsi" w:hAnsiTheme="minorHAnsi"/>
          <w:spacing w:val="-1"/>
        </w:rPr>
        <w:t>Department</w:t>
      </w:r>
      <w:r w:rsidR="00E14A6A" w:rsidRPr="00067A27">
        <w:rPr>
          <w:rFonts w:asciiTheme="minorHAnsi" w:hAnsiTheme="minorHAnsi"/>
          <w:spacing w:val="55"/>
        </w:rPr>
        <w:t>,</w:t>
      </w:r>
      <w:r w:rsidRPr="00067A27">
        <w:rPr>
          <w:rFonts w:asciiTheme="minorHAnsi" w:hAnsiTheme="minorHAnsi"/>
          <w:spacing w:val="-1"/>
        </w:rPr>
        <w:t>Starting January</w:t>
      </w:r>
      <w:r w:rsidRPr="00067A27">
        <w:rPr>
          <w:rFonts w:asciiTheme="minorHAnsi" w:hAnsiTheme="minorHAnsi"/>
          <w:spacing w:val="1"/>
        </w:rPr>
        <w:t xml:space="preserve"> </w:t>
      </w:r>
      <w:r w:rsidRPr="00067A27">
        <w:rPr>
          <w:rFonts w:asciiTheme="minorHAnsi" w:hAnsiTheme="minorHAnsi"/>
          <w:spacing w:val="-1"/>
        </w:rPr>
        <w:t>2011</w:t>
      </w:r>
    </w:p>
    <w:p w14:paraId="31C12BCD" w14:textId="77777777" w:rsidR="009F2078" w:rsidRPr="00067A27" w:rsidRDefault="009F2078" w:rsidP="006C7EEC">
      <w:pPr>
        <w:ind w:right="72"/>
        <w:rPr>
          <w:rFonts w:eastAsia="Calibri" w:cs="Calibri"/>
        </w:rPr>
      </w:pPr>
    </w:p>
    <w:p w14:paraId="5ABA23C0" w14:textId="77777777" w:rsidR="00C02777" w:rsidRPr="00067A27" w:rsidRDefault="00C02777" w:rsidP="006C7EEC">
      <w:pPr>
        <w:pStyle w:val="BodyText"/>
        <w:ind w:left="100" w:right="72"/>
        <w:rPr>
          <w:rFonts w:asciiTheme="minorHAnsi" w:hAnsiTheme="minorHAnsi"/>
          <w:spacing w:val="51"/>
        </w:rPr>
      </w:pPr>
      <w:r w:rsidRPr="00067A27">
        <w:rPr>
          <w:rFonts w:asciiTheme="minorHAnsi" w:hAnsiTheme="minorHAnsi"/>
        </w:rPr>
        <w:t xml:space="preserve">Insights Associations (formerly </w:t>
      </w:r>
      <w:hyperlink r:id="rId19">
        <w:r w:rsidRPr="00067A27">
          <w:rPr>
            <w:rFonts w:asciiTheme="minorHAnsi" w:hAnsiTheme="minorHAnsi"/>
            <w:spacing w:val="-1"/>
          </w:rPr>
          <w:t>Council</w:t>
        </w:r>
        <w:r w:rsidRPr="00067A27">
          <w:rPr>
            <w:rFonts w:asciiTheme="minorHAnsi" w:hAnsiTheme="minorHAnsi"/>
            <w:spacing w:val="-3"/>
          </w:rPr>
          <w:t xml:space="preserve"> </w:t>
        </w:r>
        <w:r w:rsidRPr="00067A27">
          <w:rPr>
            <w:rFonts w:asciiTheme="minorHAnsi" w:hAnsiTheme="minorHAnsi"/>
          </w:rPr>
          <w:t xml:space="preserve">of </w:t>
        </w:r>
        <w:r w:rsidRPr="00067A27">
          <w:rPr>
            <w:rFonts w:asciiTheme="minorHAnsi" w:hAnsiTheme="minorHAnsi"/>
            <w:spacing w:val="-1"/>
          </w:rPr>
          <w:t xml:space="preserve">American </w:t>
        </w:r>
        <w:r w:rsidRPr="00067A27">
          <w:rPr>
            <w:rFonts w:asciiTheme="minorHAnsi" w:hAnsiTheme="minorHAnsi"/>
            <w:spacing w:val="-2"/>
          </w:rPr>
          <w:t>Survey</w:t>
        </w:r>
        <w:r w:rsidRPr="00067A27">
          <w:rPr>
            <w:rFonts w:asciiTheme="minorHAnsi" w:hAnsiTheme="minorHAnsi"/>
            <w:spacing w:val="-1"/>
          </w:rPr>
          <w:t xml:space="preserve"> Research</w:t>
        </w:r>
        <w:r w:rsidRPr="00067A27">
          <w:rPr>
            <w:rFonts w:asciiTheme="minorHAnsi" w:hAnsiTheme="minorHAnsi"/>
          </w:rPr>
          <w:t xml:space="preserve"> </w:t>
        </w:r>
        <w:r w:rsidRPr="00067A27">
          <w:rPr>
            <w:rFonts w:asciiTheme="minorHAnsi" w:hAnsiTheme="minorHAnsi"/>
            <w:spacing w:val="-1"/>
          </w:rPr>
          <w:t>Organizations</w:t>
        </w:r>
        <w:r w:rsidR="004F6476">
          <w:rPr>
            <w:rFonts w:asciiTheme="minorHAnsi" w:hAnsiTheme="minorHAnsi"/>
            <w:spacing w:val="-1"/>
          </w:rPr>
          <w:t>, or</w:t>
        </w:r>
        <w:r w:rsidRPr="00067A27">
          <w:rPr>
            <w:rFonts w:asciiTheme="minorHAnsi" w:hAnsiTheme="minorHAnsi"/>
          </w:rPr>
          <w:t xml:space="preserve"> </w:t>
        </w:r>
        <w:r w:rsidRPr="00067A27">
          <w:rPr>
            <w:rFonts w:asciiTheme="minorHAnsi" w:hAnsiTheme="minorHAnsi"/>
            <w:spacing w:val="-1"/>
          </w:rPr>
          <w:t>CASRO)</w:t>
        </w:r>
      </w:hyperlink>
      <w:r w:rsidRPr="00067A27">
        <w:rPr>
          <w:rFonts w:asciiTheme="minorHAnsi" w:hAnsiTheme="minorHAnsi"/>
          <w:spacing w:val="51"/>
        </w:rPr>
        <w:t xml:space="preserve"> </w:t>
      </w:r>
    </w:p>
    <w:p w14:paraId="31FA5325" w14:textId="77777777" w:rsidR="00E14A6A" w:rsidRPr="00067A27" w:rsidRDefault="00C02777" w:rsidP="006C7EEC">
      <w:pPr>
        <w:pStyle w:val="BodyText"/>
        <w:ind w:left="100" w:right="72"/>
        <w:rPr>
          <w:rFonts w:asciiTheme="minorHAnsi" w:hAnsiTheme="minorHAnsi"/>
          <w:spacing w:val="-2"/>
        </w:rPr>
      </w:pPr>
      <w:r w:rsidRPr="00067A27">
        <w:rPr>
          <w:rFonts w:asciiTheme="minorHAnsi" w:hAnsiTheme="minorHAnsi"/>
        </w:rPr>
        <w:t>Founding Board</w:t>
      </w:r>
      <w:r w:rsidRPr="00067A27">
        <w:rPr>
          <w:rFonts w:asciiTheme="minorHAnsi" w:hAnsiTheme="minorHAnsi"/>
          <w:spacing w:val="-3"/>
        </w:rPr>
        <w:t xml:space="preserve"> </w:t>
      </w:r>
      <w:r w:rsidRPr="00067A27">
        <w:rPr>
          <w:rFonts w:asciiTheme="minorHAnsi" w:hAnsiTheme="minorHAnsi"/>
          <w:spacing w:val="-1"/>
        </w:rPr>
        <w:t>Member,</w:t>
      </w:r>
      <w:r w:rsidRPr="00067A27">
        <w:rPr>
          <w:rFonts w:asciiTheme="minorHAnsi" w:hAnsiTheme="minorHAnsi"/>
          <w:spacing w:val="-2"/>
        </w:rPr>
        <w:t xml:space="preserve"> </w:t>
      </w:r>
      <w:r w:rsidR="00E14A6A" w:rsidRPr="00067A27">
        <w:rPr>
          <w:rFonts w:asciiTheme="minorHAnsi" w:hAnsiTheme="minorHAnsi"/>
          <w:spacing w:val="-2"/>
        </w:rPr>
        <w:t>Starting 2017 at inception of Insights Association</w:t>
      </w:r>
    </w:p>
    <w:p w14:paraId="6B547679" w14:textId="77777777" w:rsidR="00C02777" w:rsidRPr="00067A27" w:rsidRDefault="00E14A6A" w:rsidP="00067A27">
      <w:pPr>
        <w:pStyle w:val="BodyText"/>
        <w:ind w:left="100" w:right="72"/>
        <w:rPr>
          <w:rFonts w:asciiTheme="minorHAnsi" w:hAnsiTheme="minorHAnsi"/>
          <w:spacing w:val="-2"/>
        </w:rPr>
      </w:pPr>
      <w:r w:rsidRPr="00067A27">
        <w:rPr>
          <w:rFonts w:asciiTheme="minorHAnsi" w:hAnsiTheme="minorHAnsi"/>
          <w:spacing w:val="-2"/>
        </w:rPr>
        <w:t>Board Member CASRO, Starting 2006</w:t>
      </w:r>
      <w:r w:rsidR="00067A27" w:rsidRPr="00067A27">
        <w:rPr>
          <w:rFonts w:asciiTheme="minorHAnsi" w:hAnsiTheme="minorHAnsi"/>
          <w:spacing w:val="-2"/>
        </w:rPr>
        <w:t xml:space="preserve"> and </w:t>
      </w:r>
      <w:r w:rsidR="00C02777" w:rsidRPr="00067A27">
        <w:rPr>
          <w:rFonts w:asciiTheme="minorHAnsi" w:hAnsiTheme="minorHAnsi"/>
          <w:spacing w:val="-1"/>
        </w:rPr>
        <w:t>Past</w:t>
      </w:r>
      <w:r w:rsidR="00C02777" w:rsidRPr="00067A27">
        <w:rPr>
          <w:rFonts w:asciiTheme="minorHAnsi" w:hAnsiTheme="minorHAnsi"/>
          <w:spacing w:val="1"/>
        </w:rPr>
        <w:t xml:space="preserve"> </w:t>
      </w:r>
      <w:r w:rsidR="00C02777" w:rsidRPr="00067A27">
        <w:rPr>
          <w:rFonts w:asciiTheme="minorHAnsi" w:hAnsiTheme="minorHAnsi"/>
          <w:spacing w:val="-1"/>
        </w:rPr>
        <w:t>Board</w:t>
      </w:r>
      <w:r w:rsidR="00C02777" w:rsidRPr="00067A27">
        <w:rPr>
          <w:rFonts w:asciiTheme="minorHAnsi" w:hAnsiTheme="minorHAnsi"/>
          <w:spacing w:val="-3"/>
        </w:rPr>
        <w:t xml:space="preserve"> </w:t>
      </w:r>
      <w:r w:rsidR="00C02777" w:rsidRPr="00067A27">
        <w:rPr>
          <w:rFonts w:asciiTheme="minorHAnsi" w:hAnsiTheme="minorHAnsi"/>
          <w:spacing w:val="-1"/>
        </w:rPr>
        <w:t>Chair</w:t>
      </w:r>
      <w:r w:rsidR="00067A27" w:rsidRPr="00067A27">
        <w:rPr>
          <w:rFonts w:asciiTheme="minorHAnsi" w:hAnsiTheme="minorHAnsi"/>
          <w:spacing w:val="-1"/>
        </w:rPr>
        <w:t>, CASRO</w:t>
      </w:r>
      <w:r w:rsidR="00C02777" w:rsidRPr="00067A27">
        <w:rPr>
          <w:rFonts w:asciiTheme="minorHAnsi" w:hAnsiTheme="minorHAnsi"/>
        </w:rPr>
        <w:t xml:space="preserve"> </w:t>
      </w:r>
      <w:r w:rsidR="00C02777" w:rsidRPr="00067A27">
        <w:rPr>
          <w:rFonts w:asciiTheme="minorHAnsi" w:hAnsiTheme="minorHAnsi"/>
          <w:spacing w:val="-1"/>
        </w:rPr>
        <w:t>(2014)</w:t>
      </w:r>
    </w:p>
    <w:p w14:paraId="2251FD77" w14:textId="77777777" w:rsidR="00C02777" w:rsidRPr="00067A27" w:rsidRDefault="00C02777" w:rsidP="006C7EEC">
      <w:pPr>
        <w:spacing w:before="10"/>
        <w:ind w:right="72"/>
        <w:rPr>
          <w:rFonts w:eastAsia="Calibri" w:cs="Calibri"/>
        </w:rPr>
      </w:pPr>
    </w:p>
    <w:p w14:paraId="3E757B4C" w14:textId="77777777" w:rsidR="009F2078" w:rsidRPr="00067A27" w:rsidRDefault="00B62AB8" w:rsidP="006C7EEC">
      <w:pPr>
        <w:pStyle w:val="BodyText"/>
        <w:ind w:left="100" w:right="72"/>
        <w:rPr>
          <w:rFonts w:asciiTheme="minorHAnsi" w:hAnsiTheme="minorHAnsi"/>
        </w:rPr>
      </w:pPr>
      <w:hyperlink r:id="rId20">
        <w:r w:rsidR="0069544B" w:rsidRPr="00067A27">
          <w:rPr>
            <w:rFonts w:asciiTheme="minorHAnsi" w:hAnsiTheme="minorHAnsi"/>
            <w:spacing w:val="-1"/>
          </w:rPr>
          <w:t>Pharmaceutical</w:t>
        </w:r>
        <w:r w:rsidR="0069544B" w:rsidRPr="00067A27">
          <w:rPr>
            <w:rFonts w:asciiTheme="minorHAnsi" w:hAnsiTheme="minorHAnsi"/>
            <w:spacing w:val="-2"/>
          </w:rPr>
          <w:t xml:space="preserve"> </w:t>
        </w:r>
        <w:r w:rsidR="0069544B" w:rsidRPr="00067A27">
          <w:rPr>
            <w:rFonts w:asciiTheme="minorHAnsi" w:hAnsiTheme="minorHAnsi"/>
            <w:spacing w:val="-1"/>
          </w:rPr>
          <w:t>Marketing</w:t>
        </w:r>
        <w:r w:rsidR="0069544B" w:rsidRPr="00067A27">
          <w:rPr>
            <w:rFonts w:asciiTheme="minorHAnsi" w:hAnsiTheme="minorHAnsi"/>
            <w:spacing w:val="-3"/>
          </w:rPr>
          <w:t xml:space="preserve"> </w:t>
        </w:r>
        <w:r w:rsidR="0069544B" w:rsidRPr="00067A27">
          <w:rPr>
            <w:rFonts w:asciiTheme="minorHAnsi" w:hAnsiTheme="minorHAnsi"/>
            <w:spacing w:val="-1"/>
          </w:rPr>
          <w:t>Research</w:t>
        </w:r>
        <w:r w:rsidR="0069544B" w:rsidRPr="00067A27">
          <w:rPr>
            <w:rFonts w:asciiTheme="minorHAnsi" w:hAnsiTheme="minorHAnsi"/>
          </w:rPr>
          <w:t xml:space="preserve"> </w:t>
        </w:r>
        <w:r w:rsidR="0069544B" w:rsidRPr="00067A27">
          <w:rPr>
            <w:rFonts w:asciiTheme="minorHAnsi" w:hAnsiTheme="minorHAnsi"/>
            <w:spacing w:val="-1"/>
          </w:rPr>
          <w:t>Group</w:t>
        </w:r>
        <w:r w:rsidR="0069544B" w:rsidRPr="00067A27">
          <w:rPr>
            <w:rFonts w:asciiTheme="minorHAnsi" w:hAnsiTheme="minorHAnsi"/>
            <w:spacing w:val="-3"/>
          </w:rPr>
          <w:t xml:space="preserve"> </w:t>
        </w:r>
        <w:r w:rsidR="0069544B" w:rsidRPr="00067A27">
          <w:rPr>
            <w:rFonts w:asciiTheme="minorHAnsi" w:hAnsiTheme="minorHAnsi"/>
            <w:spacing w:val="-1"/>
          </w:rPr>
          <w:t>(PMRG)</w:t>
        </w:r>
      </w:hyperlink>
      <w:r w:rsidR="004F6476">
        <w:rPr>
          <w:rFonts w:asciiTheme="minorHAnsi" w:hAnsiTheme="minorHAnsi"/>
          <w:spacing w:val="-1"/>
        </w:rPr>
        <w:t>,</w:t>
      </w:r>
      <w:r w:rsidR="0069544B" w:rsidRPr="00067A27">
        <w:rPr>
          <w:rFonts w:asciiTheme="minorHAnsi" w:hAnsiTheme="minorHAnsi"/>
          <w:spacing w:val="59"/>
        </w:rPr>
        <w:t xml:space="preserve"> </w:t>
      </w:r>
      <w:r w:rsidR="0069544B" w:rsidRPr="00067A27">
        <w:rPr>
          <w:rFonts w:asciiTheme="minorHAnsi" w:hAnsiTheme="minorHAnsi"/>
          <w:spacing w:val="-1"/>
        </w:rPr>
        <w:t>Member</w:t>
      </w:r>
      <w:r w:rsidR="0069544B" w:rsidRPr="00067A27">
        <w:rPr>
          <w:rFonts w:asciiTheme="minorHAnsi" w:hAnsiTheme="minorHAnsi"/>
        </w:rPr>
        <w:t xml:space="preserve"> </w:t>
      </w:r>
      <w:r w:rsidR="0069544B" w:rsidRPr="00067A27">
        <w:rPr>
          <w:rFonts w:asciiTheme="minorHAnsi" w:hAnsiTheme="minorHAnsi"/>
          <w:spacing w:val="-2"/>
        </w:rPr>
        <w:t xml:space="preserve">since </w:t>
      </w:r>
      <w:r w:rsidR="0069544B" w:rsidRPr="00067A27">
        <w:rPr>
          <w:rFonts w:asciiTheme="minorHAnsi" w:hAnsiTheme="minorHAnsi"/>
          <w:spacing w:val="-1"/>
        </w:rPr>
        <w:t>1997</w:t>
      </w:r>
    </w:p>
    <w:p w14:paraId="3C07EDDF" w14:textId="77777777" w:rsidR="009F2078" w:rsidRDefault="009F2078" w:rsidP="006C7EEC">
      <w:pPr>
        <w:ind w:right="72"/>
        <w:rPr>
          <w:rFonts w:eastAsia="Calibri" w:cs="Calibri"/>
        </w:rPr>
      </w:pPr>
    </w:p>
    <w:p w14:paraId="173D66FF" w14:textId="77777777" w:rsidR="006B37A0" w:rsidRPr="00067A27" w:rsidRDefault="006B37A0" w:rsidP="006B37A0">
      <w:pPr>
        <w:pStyle w:val="BodyText"/>
        <w:ind w:left="100" w:right="72"/>
        <w:rPr>
          <w:rFonts w:asciiTheme="minorHAnsi" w:hAnsiTheme="minorHAnsi"/>
        </w:rPr>
      </w:pPr>
      <w:r w:rsidRPr="00067A27">
        <w:rPr>
          <w:rFonts w:asciiTheme="minorHAnsi" w:hAnsiTheme="minorHAnsi"/>
        </w:rPr>
        <w:t xml:space="preserve">Kantar </w:t>
      </w:r>
      <w:r>
        <w:rPr>
          <w:rFonts w:asciiTheme="minorHAnsi" w:hAnsiTheme="minorHAnsi"/>
        </w:rPr>
        <w:t>Extraordinary People</w:t>
      </w:r>
      <w:r w:rsidRPr="00067A27">
        <w:rPr>
          <w:rFonts w:asciiTheme="minorHAnsi" w:hAnsiTheme="minorHAnsi"/>
        </w:rPr>
        <w:t xml:space="preserve"> Programme</w:t>
      </w:r>
    </w:p>
    <w:p w14:paraId="29A4F617" w14:textId="77777777" w:rsidR="006B37A0" w:rsidRPr="00067A27" w:rsidRDefault="006B37A0" w:rsidP="006B37A0">
      <w:pPr>
        <w:pStyle w:val="BodyText"/>
        <w:ind w:left="100" w:right="72"/>
        <w:rPr>
          <w:rFonts w:asciiTheme="minorHAnsi" w:hAnsiTheme="minorHAnsi"/>
        </w:rPr>
      </w:pPr>
      <w:r w:rsidRPr="00067A27">
        <w:rPr>
          <w:rFonts w:asciiTheme="minorHAnsi" w:hAnsiTheme="minorHAnsi"/>
        </w:rPr>
        <w:t>Chair, 201</w:t>
      </w:r>
      <w:r>
        <w:rPr>
          <w:rFonts w:asciiTheme="minorHAnsi" w:hAnsiTheme="minorHAnsi"/>
        </w:rPr>
        <w:t>9-present</w:t>
      </w:r>
    </w:p>
    <w:p w14:paraId="3881A5B3" w14:textId="77777777" w:rsidR="006B37A0" w:rsidRDefault="006B37A0" w:rsidP="006B37A0">
      <w:pPr>
        <w:pStyle w:val="BodyText"/>
        <w:ind w:left="100" w:right="72"/>
        <w:rPr>
          <w:rFonts w:asciiTheme="minorHAnsi" w:hAnsiTheme="minorHAnsi"/>
        </w:rPr>
      </w:pPr>
      <w:r>
        <w:rPr>
          <w:rFonts w:asciiTheme="minorHAnsi" w:hAnsiTheme="minorHAnsi"/>
        </w:rPr>
        <w:t>Champion, Special Olympics</w:t>
      </w:r>
    </w:p>
    <w:p w14:paraId="60BE9998" w14:textId="77777777" w:rsidR="006B37A0" w:rsidRDefault="006B37A0" w:rsidP="001377F3">
      <w:pPr>
        <w:pStyle w:val="BodyText"/>
        <w:ind w:left="100" w:right="72"/>
        <w:rPr>
          <w:rFonts w:asciiTheme="minorHAnsi" w:hAnsiTheme="minorHAnsi"/>
        </w:rPr>
      </w:pPr>
    </w:p>
    <w:p w14:paraId="0B1746B2" w14:textId="77777777" w:rsidR="001377F3" w:rsidRPr="00067A27" w:rsidRDefault="001377F3" w:rsidP="001377F3">
      <w:pPr>
        <w:pStyle w:val="BodyText"/>
        <w:ind w:left="100" w:right="72"/>
        <w:rPr>
          <w:rFonts w:asciiTheme="minorHAnsi" w:hAnsiTheme="minorHAnsi"/>
        </w:rPr>
      </w:pPr>
      <w:r w:rsidRPr="00067A27">
        <w:rPr>
          <w:rFonts w:asciiTheme="minorHAnsi" w:hAnsiTheme="minorHAnsi"/>
        </w:rPr>
        <w:t>Kantar Brighter Futures Programme</w:t>
      </w:r>
    </w:p>
    <w:p w14:paraId="16FFD26A" w14:textId="77777777" w:rsidR="001377F3" w:rsidRPr="00067A27" w:rsidRDefault="001377F3" w:rsidP="001377F3">
      <w:pPr>
        <w:pStyle w:val="BodyText"/>
        <w:ind w:left="100" w:right="72"/>
        <w:rPr>
          <w:rFonts w:asciiTheme="minorHAnsi" w:hAnsiTheme="minorHAnsi"/>
        </w:rPr>
      </w:pPr>
      <w:r w:rsidRPr="00067A27">
        <w:rPr>
          <w:rFonts w:asciiTheme="minorHAnsi" w:hAnsiTheme="minorHAnsi"/>
        </w:rPr>
        <w:t>Chair, Unicef Partnership, 2016</w:t>
      </w:r>
      <w:r w:rsidR="006B37A0">
        <w:rPr>
          <w:rFonts w:asciiTheme="minorHAnsi" w:hAnsiTheme="minorHAnsi"/>
        </w:rPr>
        <w:t>-2018</w:t>
      </w:r>
    </w:p>
    <w:p w14:paraId="6F37E560" w14:textId="77777777" w:rsidR="001377F3" w:rsidRDefault="001377F3" w:rsidP="001377F3">
      <w:pPr>
        <w:pStyle w:val="BodyText"/>
        <w:ind w:left="100" w:right="72"/>
        <w:rPr>
          <w:rFonts w:asciiTheme="minorHAnsi" w:hAnsiTheme="minorHAnsi"/>
        </w:rPr>
      </w:pPr>
      <w:r>
        <w:rPr>
          <w:rFonts w:asciiTheme="minorHAnsi" w:hAnsiTheme="minorHAnsi"/>
        </w:rPr>
        <w:t>Champion, Unicef Partnership, Starting 2012</w:t>
      </w:r>
    </w:p>
    <w:p w14:paraId="4E678EE8" w14:textId="77777777" w:rsidR="001377F3" w:rsidRPr="00067A27" w:rsidRDefault="001377F3" w:rsidP="001377F3">
      <w:pPr>
        <w:pStyle w:val="BodyText"/>
        <w:ind w:left="100" w:right="72"/>
        <w:rPr>
          <w:rFonts w:asciiTheme="minorHAnsi" w:hAnsiTheme="minorHAnsi"/>
        </w:rPr>
      </w:pPr>
    </w:p>
    <w:p w14:paraId="75E23E02" w14:textId="77777777" w:rsidR="001377F3" w:rsidRPr="00067A27" w:rsidRDefault="001377F3" w:rsidP="001377F3">
      <w:pPr>
        <w:pStyle w:val="BodyText"/>
        <w:ind w:left="100" w:right="72"/>
        <w:rPr>
          <w:rFonts w:asciiTheme="minorHAnsi" w:hAnsiTheme="minorHAnsi"/>
        </w:rPr>
      </w:pPr>
      <w:r w:rsidRPr="00067A27">
        <w:rPr>
          <w:rFonts w:asciiTheme="minorHAnsi" w:hAnsiTheme="minorHAnsi"/>
        </w:rPr>
        <w:t xml:space="preserve">Kantar </w:t>
      </w:r>
      <w:r w:rsidR="006B37A0">
        <w:rPr>
          <w:rFonts w:asciiTheme="minorHAnsi" w:hAnsiTheme="minorHAnsi"/>
        </w:rPr>
        <w:t>Empowering Growth/</w:t>
      </w:r>
      <w:r w:rsidRPr="00067A27">
        <w:rPr>
          <w:rFonts w:asciiTheme="minorHAnsi" w:hAnsiTheme="minorHAnsi"/>
        </w:rPr>
        <w:t>Mentoring For Success Programme</w:t>
      </w:r>
    </w:p>
    <w:p w14:paraId="0371C9DE" w14:textId="77777777" w:rsidR="001377F3" w:rsidRPr="00067A27" w:rsidRDefault="001377F3" w:rsidP="001377F3">
      <w:pPr>
        <w:pStyle w:val="BodyText"/>
        <w:ind w:left="100" w:right="72"/>
        <w:rPr>
          <w:rFonts w:asciiTheme="minorHAnsi" w:hAnsiTheme="minorHAnsi"/>
        </w:rPr>
      </w:pPr>
      <w:r w:rsidRPr="00067A27">
        <w:rPr>
          <w:rFonts w:asciiTheme="minorHAnsi" w:hAnsiTheme="minorHAnsi"/>
        </w:rPr>
        <w:t xml:space="preserve">Executive Sponsor, </w:t>
      </w:r>
      <w:r w:rsidR="00415F2D">
        <w:rPr>
          <w:rFonts w:asciiTheme="minorHAnsi" w:hAnsiTheme="minorHAnsi"/>
        </w:rPr>
        <w:t xml:space="preserve">The </w:t>
      </w:r>
      <w:r w:rsidRPr="00067A27">
        <w:rPr>
          <w:rFonts w:asciiTheme="minorHAnsi" w:hAnsiTheme="minorHAnsi"/>
        </w:rPr>
        <w:t>Americas, Starting 201</w:t>
      </w:r>
      <w:r>
        <w:rPr>
          <w:rFonts w:asciiTheme="minorHAnsi" w:hAnsiTheme="minorHAnsi"/>
        </w:rPr>
        <w:t>5</w:t>
      </w:r>
    </w:p>
    <w:p w14:paraId="3F59F5EE" w14:textId="77777777" w:rsidR="001377F3" w:rsidRPr="00067A27" w:rsidRDefault="001377F3" w:rsidP="001377F3">
      <w:pPr>
        <w:pStyle w:val="BodyText"/>
        <w:ind w:left="100" w:right="72"/>
        <w:rPr>
          <w:rFonts w:asciiTheme="minorHAnsi" w:hAnsiTheme="minorHAnsi"/>
        </w:rPr>
      </w:pPr>
      <w:r w:rsidRPr="00067A27">
        <w:rPr>
          <w:rFonts w:asciiTheme="minorHAnsi" w:hAnsiTheme="minorHAnsi"/>
        </w:rPr>
        <w:t>Mentor, Starting 201</w:t>
      </w:r>
      <w:r>
        <w:rPr>
          <w:rFonts w:asciiTheme="minorHAnsi" w:hAnsiTheme="minorHAnsi"/>
        </w:rPr>
        <w:t>2</w:t>
      </w:r>
    </w:p>
    <w:p w14:paraId="793C92B5" w14:textId="77777777" w:rsidR="001377F3" w:rsidRPr="00067A27" w:rsidRDefault="001377F3" w:rsidP="006C7EEC">
      <w:pPr>
        <w:ind w:right="72"/>
        <w:rPr>
          <w:rFonts w:eastAsia="Calibri" w:cs="Calibri"/>
        </w:rPr>
      </w:pPr>
    </w:p>
    <w:p w14:paraId="23D5357F" w14:textId="77777777" w:rsidR="009F2078" w:rsidRPr="00067A27" w:rsidRDefault="0069544B" w:rsidP="006C7EEC">
      <w:pPr>
        <w:pStyle w:val="Heading2"/>
        <w:ind w:left="100" w:right="72"/>
        <w:rPr>
          <w:rFonts w:asciiTheme="minorHAnsi" w:hAnsiTheme="minorHAnsi"/>
          <w:b w:val="0"/>
          <w:bCs w:val="0"/>
        </w:rPr>
      </w:pPr>
      <w:r w:rsidRPr="00067A27">
        <w:rPr>
          <w:rFonts w:asciiTheme="minorHAnsi" w:hAnsiTheme="minorHAnsi"/>
          <w:spacing w:val="-1"/>
        </w:rPr>
        <w:t>Projects</w:t>
      </w:r>
    </w:p>
    <w:p w14:paraId="457219D6" w14:textId="77777777" w:rsidR="00B901B3" w:rsidRDefault="00B901B3" w:rsidP="006C7EEC">
      <w:pPr>
        <w:pStyle w:val="BodyText"/>
        <w:ind w:left="100" w:right="72"/>
        <w:rPr>
          <w:rFonts w:asciiTheme="minorHAnsi" w:hAnsiTheme="minorHAnsi"/>
        </w:rPr>
      </w:pPr>
    </w:p>
    <w:p w14:paraId="4555F245" w14:textId="77777777" w:rsidR="00B901B3" w:rsidRDefault="00B901B3" w:rsidP="006C7EEC">
      <w:pPr>
        <w:pStyle w:val="BodyText"/>
        <w:ind w:left="100" w:right="72"/>
        <w:rPr>
          <w:rFonts w:asciiTheme="minorHAnsi" w:hAnsiTheme="minorHAnsi"/>
        </w:rPr>
      </w:pPr>
      <w:r>
        <w:rPr>
          <w:rFonts w:asciiTheme="minorHAnsi" w:hAnsiTheme="minorHAnsi"/>
        </w:rPr>
        <w:t>Digital Health Collaboration, (2018-19)</w:t>
      </w:r>
    </w:p>
    <w:p w14:paraId="0D3C1E81" w14:textId="77777777" w:rsidR="00B901B3" w:rsidRDefault="00B901B3" w:rsidP="006C7EEC">
      <w:pPr>
        <w:pStyle w:val="BodyText"/>
        <w:ind w:left="100" w:right="72"/>
        <w:rPr>
          <w:rFonts w:asciiTheme="minorHAnsi" w:hAnsiTheme="minorHAnsi"/>
        </w:rPr>
      </w:pPr>
    </w:p>
    <w:p w14:paraId="566B01BF" w14:textId="77777777" w:rsidR="00FA66B7" w:rsidRPr="00067A27" w:rsidRDefault="00966D0A" w:rsidP="006C7EEC">
      <w:pPr>
        <w:pStyle w:val="BodyText"/>
        <w:ind w:left="100" w:right="72"/>
        <w:rPr>
          <w:rFonts w:asciiTheme="minorHAnsi" w:hAnsiTheme="minorHAnsi"/>
        </w:rPr>
      </w:pPr>
      <w:r w:rsidRPr="00067A27">
        <w:rPr>
          <w:rFonts w:asciiTheme="minorHAnsi" w:hAnsiTheme="minorHAnsi"/>
        </w:rPr>
        <w:t>UN Common Ground</w:t>
      </w:r>
      <w:r w:rsidR="00FA66B7" w:rsidRPr="00067A27">
        <w:rPr>
          <w:rFonts w:asciiTheme="minorHAnsi" w:hAnsiTheme="minorHAnsi"/>
        </w:rPr>
        <w:t xml:space="preserve"> Partnership</w:t>
      </w:r>
      <w:r w:rsidR="00067A27" w:rsidRPr="00067A27">
        <w:rPr>
          <w:rFonts w:asciiTheme="minorHAnsi" w:hAnsiTheme="minorHAnsi"/>
        </w:rPr>
        <w:t>, Gender Equality</w:t>
      </w:r>
      <w:r w:rsidRPr="00067A27">
        <w:rPr>
          <w:rFonts w:asciiTheme="minorHAnsi" w:hAnsiTheme="minorHAnsi"/>
        </w:rPr>
        <w:t xml:space="preserve"> </w:t>
      </w:r>
      <w:r w:rsidR="00FA66B7" w:rsidRPr="00067A27">
        <w:rPr>
          <w:rFonts w:asciiTheme="minorHAnsi" w:hAnsiTheme="minorHAnsi"/>
        </w:rPr>
        <w:t>(2017)</w:t>
      </w:r>
      <w:r w:rsidRPr="00067A27">
        <w:rPr>
          <w:rFonts w:asciiTheme="minorHAnsi" w:hAnsiTheme="minorHAnsi"/>
        </w:rPr>
        <w:t xml:space="preserve"> </w:t>
      </w:r>
    </w:p>
    <w:p w14:paraId="622ECFC8" w14:textId="77777777" w:rsidR="00853278" w:rsidRDefault="00FA66B7" w:rsidP="006C7EEC">
      <w:pPr>
        <w:pStyle w:val="BodyText"/>
        <w:ind w:left="100" w:right="72"/>
        <w:rPr>
          <w:rFonts w:asciiTheme="minorHAnsi" w:hAnsiTheme="minorHAnsi" w:cs="Helvetica"/>
          <w:color w:val="333333"/>
          <w:shd w:val="clear" w:color="auto" w:fill="FFFFFF"/>
        </w:rPr>
      </w:pPr>
      <w:r w:rsidRPr="00067A27">
        <w:rPr>
          <w:rFonts w:asciiTheme="minorHAnsi" w:hAnsiTheme="minorHAnsi" w:cs="Helvetica"/>
          <w:color w:val="333333"/>
          <w:shd w:val="clear" w:color="auto" w:fill="FFFFFF"/>
        </w:rPr>
        <w:t xml:space="preserve">In September 2015, United Nations Member States unanimously adopted the 2030 Agenda for Sustainable Development, focused on the three interconnected elements of economic growth, social inclusion and environmental protection.  With 17 Sustainable Development </w:t>
      </w:r>
      <w:r w:rsidR="004F6476">
        <w:rPr>
          <w:rFonts w:asciiTheme="minorHAnsi" w:hAnsiTheme="minorHAnsi" w:cs="Helvetica"/>
          <w:color w:val="333333"/>
          <w:shd w:val="clear" w:color="auto" w:fill="FFFFFF"/>
        </w:rPr>
        <w:t>g</w:t>
      </w:r>
      <w:r w:rsidRPr="00067A27">
        <w:rPr>
          <w:rFonts w:asciiTheme="minorHAnsi" w:hAnsiTheme="minorHAnsi" w:cs="Helvetica"/>
          <w:color w:val="333333"/>
          <w:shd w:val="clear" w:color="auto" w:fill="FFFFFF"/>
        </w:rPr>
        <w:t>oals at its core, the Agenda is universal, integrated and transformative and aims to spur actions that will end poverty, reduce inequality and tackle climate change between now and 2030.</w:t>
      </w:r>
    </w:p>
    <w:p w14:paraId="38E60BDD" w14:textId="77777777" w:rsidR="008C443E" w:rsidRPr="00067A27" w:rsidRDefault="00415F2D" w:rsidP="00853278">
      <w:pPr>
        <w:pStyle w:val="BodyText"/>
        <w:numPr>
          <w:ilvl w:val="0"/>
          <w:numId w:val="2"/>
        </w:numPr>
        <w:ind w:right="72"/>
        <w:rPr>
          <w:rFonts w:asciiTheme="minorHAnsi" w:hAnsiTheme="minorHAnsi"/>
        </w:rPr>
      </w:pPr>
      <w:r>
        <w:rPr>
          <w:rFonts w:asciiTheme="minorHAnsi" w:hAnsiTheme="minorHAnsi" w:cs="Helvetica"/>
          <w:color w:val="333333"/>
          <w:shd w:val="clear" w:color="auto" w:fill="FFFFFF"/>
        </w:rPr>
        <w:t xml:space="preserve">WPP and </w:t>
      </w:r>
      <w:r w:rsidR="00FA66B7" w:rsidRPr="00067A27">
        <w:rPr>
          <w:rFonts w:asciiTheme="minorHAnsi" w:hAnsiTheme="minorHAnsi" w:cs="Helvetica"/>
          <w:color w:val="333333"/>
          <w:shd w:val="clear" w:color="auto" w:fill="FFFFFF"/>
        </w:rPr>
        <w:t xml:space="preserve">Kantar have committed to addressing gender equality.  </w:t>
      </w:r>
      <w:r w:rsidR="00CC015A">
        <w:rPr>
          <w:rFonts w:asciiTheme="minorHAnsi" w:hAnsiTheme="minorHAnsi" w:cs="Helvetica"/>
          <w:color w:val="333333"/>
          <w:shd w:val="clear" w:color="auto" w:fill="FFFFFF"/>
        </w:rPr>
        <w:t>I lead a</w:t>
      </w:r>
      <w:r w:rsidR="00FA66B7" w:rsidRPr="00067A27">
        <w:rPr>
          <w:rFonts w:asciiTheme="minorHAnsi" w:hAnsiTheme="minorHAnsi" w:cs="Helvetica"/>
          <w:color w:val="333333"/>
          <w:shd w:val="clear" w:color="auto" w:fill="FFFFFF"/>
        </w:rPr>
        <w:t xml:space="preserve"> long-term study</w:t>
      </w:r>
      <w:r w:rsidR="00CC015A">
        <w:rPr>
          <w:rFonts w:asciiTheme="minorHAnsi" w:hAnsiTheme="minorHAnsi" w:cs="Helvetica"/>
          <w:color w:val="333333"/>
          <w:shd w:val="clear" w:color="auto" w:fill="FFFFFF"/>
        </w:rPr>
        <w:t xml:space="preserve"> which</w:t>
      </w:r>
      <w:r w:rsidR="00FA66B7" w:rsidRPr="00067A27">
        <w:rPr>
          <w:rFonts w:asciiTheme="minorHAnsi" w:hAnsiTheme="minorHAnsi" w:cs="Helvetica"/>
          <w:color w:val="333333"/>
          <w:shd w:val="clear" w:color="auto" w:fill="FFFFFF"/>
        </w:rPr>
        <w:t xml:space="preserve"> will be conducted among 40+ countries to measure attitudes toward gender rights.  The results will be used to </w:t>
      </w:r>
      <w:r w:rsidR="00067A27" w:rsidRPr="00067A27">
        <w:rPr>
          <w:rFonts w:asciiTheme="minorHAnsi" w:hAnsiTheme="minorHAnsi" w:cs="Helvetica"/>
          <w:color w:val="333333"/>
          <w:shd w:val="clear" w:color="auto" w:fill="FFFFFF"/>
        </w:rPr>
        <w:t xml:space="preserve">develop education and communication materials aimed at </w:t>
      </w:r>
      <w:r w:rsidR="00FA66B7" w:rsidRPr="00067A27">
        <w:rPr>
          <w:rFonts w:asciiTheme="minorHAnsi" w:hAnsiTheme="minorHAnsi" w:cs="Helvetica"/>
          <w:color w:val="333333"/>
          <w:shd w:val="clear" w:color="auto" w:fill="FFFFFF"/>
        </w:rPr>
        <w:t>improv</w:t>
      </w:r>
      <w:r w:rsidR="00067A27" w:rsidRPr="00067A27">
        <w:rPr>
          <w:rFonts w:asciiTheme="minorHAnsi" w:hAnsiTheme="minorHAnsi" w:cs="Helvetica"/>
          <w:color w:val="333333"/>
          <w:shd w:val="clear" w:color="auto" w:fill="FFFFFF"/>
        </w:rPr>
        <w:t>ing</w:t>
      </w:r>
      <w:r w:rsidR="00FA66B7" w:rsidRPr="00067A27">
        <w:rPr>
          <w:rFonts w:asciiTheme="minorHAnsi" w:hAnsiTheme="minorHAnsi" w:cs="Helvetica"/>
          <w:color w:val="333333"/>
          <w:shd w:val="clear" w:color="auto" w:fill="FFFFFF"/>
        </w:rPr>
        <w:t xml:space="preserve"> equality for women all over the world.</w:t>
      </w:r>
    </w:p>
    <w:p w14:paraId="6C61FFD0" w14:textId="77777777" w:rsidR="008C443E" w:rsidRPr="00067A27" w:rsidRDefault="008C443E" w:rsidP="006C7EEC">
      <w:pPr>
        <w:pStyle w:val="BodyText"/>
        <w:ind w:left="100" w:right="72"/>
        <w:rPr>
          <w:rFonts w:asciiTheme="minorHAnsi" w:hAnsiTheme="minorHAnsi"/>
        </w:rPr>
      </w:pPr>
    </w:p>
    <w:p w14:paraId="069FC94D" w14:textId="77777777" w:rsidR="009F2078" w:rsidRPr="00067A27" w:rsidRDefault="0069544B" w:rsidP="006C7EEC">
      <w:pPr>
        <w:pStyle w:val="BodyText"/>
        <w:spacing w:line="267" w:lineRule="exact"/>
        <w:ind w:left="100" w:right="72"/>
        <w:rPr>
          <w:rFonts w:asciiTheme="minorHAnsi" w:hAnsiTheme="minorHAnsi"/>
        </w:rPr>
      </w:pPr>
      <w:r w:rsidRPr="00067A27">
        <w:rPr>
          <w:rFonts w:asciiTheme="minorHAnsi" w:hAnsiTheme="minorHAnsi"/>
          <w:spacing w:val="-1"/>
        </w:rPr>
        <w:t>Power</w:t>
      </w:r>
      <w:r w:rsidRPr="00067A27">
        <w:rPr>
          <w:rFonts w:asciiTheme="minorHAnsi" w:hAnsiTheme="minorHAnsi"/>
          <w:spacing w:val="-2"/>
        </w:rPr>
        <w:t xml:space="preserve"> </w:t>
      </w:r>
      <w:r w:rsidRPr="00067A27">
        <w:rPr>
          <w:rFonts w:asciiTheme="minorHAnsi" w:hAnsiTheme="minorHAnsi"/>
        </w:rPr>
        <w:t>of</w:t>
      </w:r>
      <w:r w:rsidRPr="00067A27">
        <w:rPr>
          <w:rFonts w:asciiTheme="minorHAnsi" w:hAnsiTheme="minorHAnsi"/>
          <w:spacing w:val="-2"/>
        </w:rPr>
        <w:t xml:space="preserve"> </w:t>
      </w:r>
      <w:r w:rsidRPr="00067A27">
        <w:rPr>
          <w:rFonts w:asciiTheme="minorHAnsi" w:hAnsiTheme="minorHAnsi"/>
        </w:rPr>
        <w:t>the</w:t>
      </w:r>
      <w:r w:rsidRPr="00067A27">
        <w:rPr>
          <w:rFonts w:asciiTheme="minorHAnsi" w:hAnsiTheme="minorHAnsi"/>
          <w:spacing w:val="-2"/>
        </w:rPr>
        <w:t xml:space="preserve"> </w:t>
      </w:r>
      <w:r w:rsidRPr="00067A27">
        <w:rPr>
          <w:rFonts w:asciiTheme="minorHAnsi" w:hAnsiTheme="minorHAnsi"/>
          <w:spacing w:val="-1"/>
        </w:rPr>
        <w:t>Purse</w:t>
      </w:r>
      <w:r w:rsidRPr="00067A27">
        <w:rPr>
          <w:rFonts w:asciiTheme="minorHAnsi" w:hAnsiTheme="minorHAnsi"/>
          <w:spacing w:val="-2"/>
        </w:rPr>
        <w:t xml:space="preserve"> </w:t>
      </w:r>
      <w:r w:rsidRPr="00067A27">
        <w:rPr>
          <w:rFonts w:asciiTheme="minorHAnsi" w:hAnsiTheme="minorHAnsi"/>
          <w:spacing w:val="-1"/>
        </w:rPr>
        <w:t>(2014)</w:t>
      </w:r>
    </w:p>
    <w:p w14:paraId="3AFA3077" w14:textId="77777777" w:rsidR="009F2078" w:rsidRDefault="0069544B" w:rsidP="006C7EEC">
      <w:pPr>
        <w:pStyle w:val="BodyText"/>
        <w:ind w:left="100" w:right="72"/>
        <w:rPr>
          <w:rFonts w:asciiTheme="minorHAnsi" w:hAnsiTheme="minorHAnsi" w:cs="Calibri"/>
          <w:spacing w:val="-1"/>
        </w:rPr>
      </w:pPr>
      <w:r w:rsidRPr="00067A27">
        <w:rPr>
          <w:rFonts w:asciiTheme="minorHAnsi" w:hAnsiTheme="minorHAnsi"/>
          <w:spacing w:val="-1"/>
        </w:rPr>
        <w:t>Women</w:t>
      </w:r>
      <w:r w:rsidRPr="00067A27">
        <w:rPr>
          <w:rFonts w:asciiTheme="minorHAnsi" w:hAnsiTheme="minorHAnsi"/>
        </w:rPr>
        <w:t xml:space="preserve"> </w:t>
      </w:r>
      <w:r w:rsidRPr="00067A27">
        <w:rPr>
          <w:rFonts w:asciiTheme="minorHAnsi" w:hAnsiTheme="minorHAnsi"/>
          <w:spacing w:val="-1"/>
        </w:rPr>
        <w:t>are</w:t>
      </w:r>
      <w:r w:rsidRPr="00067A27">
        <w:rPr>
          <w:rFonts w:asciiTheme="minorHAnsi" w:hAnsiTheme="minorHAnsi"/>
        </w:rPr>
        <w:t xml:space="preserve"> </w:t>
      </w:r>
      <w:r w:rsidRPr="00067A27">
        <w:rPr>
          <w:rFonts w:asciiTheme="minorHAnsi" w:hAnsiTheme="minorHAnsi"/>
          <w:spacing w:val="-2"/>
        </w:rPr>
        <w:t>at</w:t>
      </w:r>
      <w:r w:rsidRPr="00067A27">
        <w:rPr>
          <w:rFonts w:asciiTheme="minorHAnsi" w:hAnsiTheme="minorHAnsi"/>
        </w:rPr>
        <w:t xml:space="preserve"> the</w:t>
      </w:r>
      <w:r w:rsidRPr="00067A27">
        <w:rPr>
          <w:rFonts w:asciiTheme="minorHAnsi" w:hAnsiTheme="minorHAnsi"/>
          <w:spacing w:val="-3"/>
        </w:rPr>
        <w:t xml:space="preserve"> </w:t>
      </w:r>
      <w:r w:rsidRPr="00067A27">
        <w:rPr>
          <w:rFonts w:asciiTheme="minorHAnsi" w:hAnsiTheme="minorHAnsi"/>
          <w:spacing w:val="-1"/>
        </w:rPr>
        <w:t>heart</w:t>
      </w:r>
      <w:r w:rsidRPr="00067A27">
        <w:rPr>
          <w:rFonts w:asciiTheme="minorHAnsi" w:hAnsiTheme="minorHAnsi"/>
          <w:spacing w:val="-2"/>
        </w:rPr>
        <w:t xml:space="preserve"> </w:t>
      </w:r>
      <w:r w:rsidRPr="00067A27">
        <w:rPr>
          <w:rFonts w:asciiTheme="minorHAnsi" w:hAnsiTheme="minorHAnsi"/>
        </w:rPr>
        <w:t>of</w:t>
      </w:r>
      <w:r w:rsidRPr="00067A27">
        <w:rPr>
          <w:rFonts w:asciiTheme="minorHAnsi" w:hAnsiTheme="minorHAnsi"/>
          <w:spacing w:val="-1"/>
        </w:rPr>
        <w:t xml:space="preserve"> </w:t>
      </w:r>
      <w:r w:rsidRPr="00067A27">
        <w:rPr>
          <w:rFonts w:asciiTheme="minorHAnsi" w:hAnsiTheme="minorHAnsi"/>
        </w:rPr>
        <w:t xml:space="preserve">the </w:t>
      </w:r>
      <w:r w:rsidRPr="00067A27">
        <w:rPr>
          <w:rFonts w:asciiTheme="minorHAnsi" w:hAnsiTheme="minorHAnsi"/>
          <w:spacing w:val="-1"/>
        </w:rPr>
        <w:t>healthcare</w:t>
      </w:r>
      <w:r w:rsidRPr="00067A27">
        <w:rPr>
          <w:rFonts w:asciiTheme="minorHAnsi" w:hAnsiTheme="minorHAnsi"/>
        </w:rPr>
        <w:t xml:space="preserve"> </w:t>
      </w:r>
      <w:r w:rsidRPr="00067A27">
        <w:rPr>
          <w:rFonts w:asciiTheme="minorHAnsi" w:hAnsiTheme="minorHAnsi"/>
          <w:spacing w:val="-1"/>
        </w:rPr>
        <w:t>system</w:t>
      </w:r>
      <w:r w:rsidRPr="00067A27">
        <w:rPr>
          <w:rFonts w:asciiTheme="minorHAnsi" w:hAnsiTheme="minorHAnsi" w:cs="Calibri"/>
          <w:spacing w:val="-1"/>
        </w:rPr>
        <w:t>—</w:t>
      </w:r>
      <w:r w:rsidRPr="00067A27">
        <w:rPr>
          <w:rFonts w:asciiTheme="minorHAnsi" w:hAnsiTheme="minorHAnsi"/>
          <w:spacing w:val="-1"/>
        </w:rPr>
        <w:t>they make</w:t>
      </w:r>
      <w:r w:rsidRPr="00067A27">
        <w:rPr>
          <w:rFonts w:asciiTheme="minorHAnsi" w:hAnsiTheme="minorHAnsi"/>
        </w:rPr>
        <w:t xml:space="preserve"> </w:t>
      </w:r>
      <w:r w:rsidRPr="00067A27">
        <w:rPr>
          <w:rFonts w:asciiTheme="minorHAnsi" w:hAnsiTheme="minorHAnsi"/>
          <w:spacing w:val="-1"/>
        </w:rPr>
        <w:t>the</w:t>
      </w:r>
      <w:r w:rsidRPr="00067A27">
        <w:rPr>
          <w:rFonts w:asciiTheme="minorHAnsi" w:hAnsiTheme="minorHAnsi"/>
        </w:rPr>
        <w:t xml:space="preserve"> </w:t>
      </w:r>
      <w:r w:rsidRPr="00067A27">
        <w:rPr>
          <w:rFonts w:asciiTheme="minorHAnsi" w:hAnsiTheme="minorHAnsi"/>
          <w:spacing w:val="-1"/>
        </w:rPr>
        <w:t xml:space="preserve">health </w:t>
      </w:r>
      <w:r w:rsidRPr="00067A27">
        <w:rPr>
          <w:rFonts w:asciiTheme="minorHAnsi" w:hAnsiTheme="minorHAnsi"/>
          <w:spacing w:val="-2"/>
        </w:rPr>
        <w:t>decisions</w:t>
      </w:r>
      <w:r w:rsidRPr="00067A27">
        <w:rPr>
          <w:rFonts w:asciiTheme="minorHAnsi" w:hAnsiTheme="minorHAnsi"/>
        </w:rPr>
        <w:t xml:space="preserve"> for</w:t>
      </w:r>
      <w:r w:rsidRPr="00067A27">
        <w:rPr>
          <w:rFonts w:asciiTheme="minorHAnsi" w:hAnsiTheme="minorHAnsi"/>
          <w:spacing w:val="-2"/>
        </w:rPr>
        <w:t xml:space="preserve"> </w:t>
      </w:r>
      <w:r w:rsidRPr="00067A27">
        <w:rPr>
          <w:rFonts w:asciiTheme="minorHAnsi" w:hAnsiTheme="minorHAnsi"/>
          <w:spacing w:val="-1"/>
        </w:rPr>
        <w:t>themselves</w:t>
      </w:r>
      <w:r w:rsidRPr="00067A27">
        <w:rPr>
          <w:rFonts w:asciiTheme="minorHAnsi" w:hAnsiTheme="minorHAnsi"/>
          <w:spacing w:val="-2"/>
        </w:rPr>
        <w:t xml:space="preserve"> </w:t>
      </w:r>
      <w:r w:rsidRPr="00067A27">
        <w:rPr>
          <w:rFonts w:asciiTheme="minorHAnsi" w:hAnsiTheme="minorHAnsi"/>
          <w:spacing w:val="-1"/>
        </w:rPr>
        <w:t>and</w:t>
      </w:r>
      <w:r w:rsidRPr="00067A27">
        <w:rPr>
          <w:rFonts w:asciiTheme="minorHAnsi" w:hAnsiTheme="minorHAnsi"/>
          <w:spacing w:val="57"/>
        </w:rPr>
        <w:t xml:space="preserve"> </w:t>
      </w:r>
      <w:r w:rsidRPr="00067A27">
        <w:rPr>
          <w:rFonts w:asciiTheme="minorHAnsi" w:hAnsiTheme="minorHAnsi"/>
        </w:rPr>
        <w:t xml:space="preserve">their </w:t>
      </w:r>
      <w:r w:rsidRPr="00067A27">
        <w:rPr>
          <w:rFonts w:asciiTheme="minorHAnsi" w:hAnsiTheme="minorHAnsi"/>
          <w:spacing w:val="-1"/>
        </w:rPr>
        <w:t xml:space="preserve">families. Beyond </w:t>
      </w:r>
      <w:r w:rsidRPr="00067A27">
        <w:rPr>
          <w:rFonts w:asciiTheme="minorHAnsi" w:hAnsiTheme="minorHAnsi"/>
          <w:spacing w:val="-2"/>
        </w:rPr>
        <w:t>being</w:t>
      </w:r>
      <w:r w:rsidRPr="00067A27">
        <w:rPr>
          <w:rFonts w:asciiTheme="minorHAnsi" w:hAnsiTheme="minorHAnsi"/>
          <w:spacing w:val="-1"/>
        </w:rPr>
        <w:t xml:space="preserve"> patients</w:t>
      </w:r>
      <w:r w:rsidRPr="00067A27">
        <w:rPr>
          <w:rFonts w:asciiTheme="minorHAnsi" w:hAnsiTheme="minorHAnsi"/>
          <w:spacing w:val="1"/>
        </w:rPr>
        <w:t xml:space="preserve"> </w:t>
      </w:r>
      <w:r w:rsidRPr="00067A27">
        <w:rPr>
          <w:rFonts w:asciiTheme="minorHAnsi" w:hAnsiTheme="minorHAnsi"/>
        </w:rPr>
        <w:t>and</w:t>
      </w:r>
      <w:r w:rsidRPr="00067A27">
        <w:rPr>
          <w:rFonts w:asciiTheme="minorHAnsi" w:hAnsiTheme="minorHAnsi"/>
          <w:spacing w:val="-4"/>
        </w:rPr>
        <w:t xml:space="preserve"> </w:t>
      </w:r>
      <w:r w:rsidRPr="00067A27">
        <w:rPr>
          <w:rFonts w:asciiTheme="minorHAnsi" w:hAnsiTheme="minorHAnsi"/>
          <w:spacing w:val="-1"/>
        </w:rPr>
        <w:t>caregivers,</w:t>
      </w:r>
      <w:r w:rsidRPr="00067A27">
        <w:rPr>
          <w:rFonts w:asciiTheme="minorHAnsi" w:hAnsiTheme="minorHAnsi"/>
          <w:spacing w:val="-2"/>
        </w:rPr>
        <w:t xml:space="preserve"> </w:t>
      </w:r>
      <w:r w:rsidRPr="00067A27">
        <w:rPr>
          <w:rFonts w:asciiTheme="minorHAnsi" w:hAnsiTheme="minorHAnsi"/>
        </w:rPr>
        <w:t>women</w:t>
      </w:r>
      <w:r w:rsidRPr="00067A27">
        <w:rPr>
          <w:rFonts w:asciiTheme="minorHAnsi" w:hAnsiTheme="minorHAnsi"/>
          <w:spacing w:val="-1"/>
        </w:rPr>
        <w:t xml:space="preserve"> are</w:t>
      </w:r>
      <w:r w:rsidRPr="00067A27">
        <w:rPr>
          <w:rFonts w:asciiTheme="minorHAnsi" w:hAnsiTheme="minorHAnsi"/>
          <w:spacing w:val="-2"/>
        </w:rPr>
        <w:t xml:space="preserve"> </w:t>
      </w:r>
      <w:r w:rsidRPr="00067A27">
        <w:rPr>
          <w:rFonts w:asciiTheme="minorHAnsi" w:hAnsiTheme="minorHAnsi"/>
          <w:spacing w:val="-1"/>
        </w:rPr>
        <w:t>often</w:t>
      </w:r>
      <w:r w:rsidRPr="00067A27">
        <w:rPr>
          <w:rFonts w:asciiTheme="minorHAnsi" w:hAnsiTheme="minorHAnsi"/>
        </w:rPr>
        <w:t xml:space="preserve"> the</w:t>
      </w:r>
      <w:r w:rsidRPr="00067A27">
        <w:rPr>
          <w:rFonts w:asciiTheme="minorHAnsi" w:hAnsiTheme="minorHAnsi"/>
          <w:spacing w:val="-2"/>
        </w:rPr>
        <w:t xml:space="preserve"> </w:t>
      </w:r>
      <w:r w:rsidRPr="00067A27">
        <w:rPr>
          <w:rFonts w:asciiTheme="minorHAnsi" w:hAnsiTheme="minorHAnsi"/>
          <w:spacing w:val="-1"/>
        </w:rPr>
        <w:t>Chief</w:t>
      </w:r>
      <w:r w:rsidRPr="00067A27">
        <w:rPr>
          <w:rFonts w:asciiTheme="minorHAnsi" w:hAnsiTheme="minorHAnsi"/>
          <w:spacing w:val="-3"/>
        </w:rPr>
        <w:t xml:space="preserve"> </w:t>
      </w:r>
      <w:r w:rsidRPr="00067A27">
        <w:rPr>
          <w:rFonts w:asciiTheme="minorHAnsi" w:hAnsiTheme="minorHAnsi"/>
          <w:spacing w:val="-1"/>
        </w:rPr>
        <w:t>Medical</w:t>
      </w:r>
      <w:r w:rsidRPr="00067A27">
        <w:rPr>
          <w:rFonts w:asciiTheme="minorHAnsi" w:hAnsiTheme="minorHAnsi"/>
          <w:spacing w:val="-2"/>
        </w:rPr>
        <w:t xml:space="preserve"> </w:t>
      </w:r>
      <w:r w:rsidRPr="00067A27">
        <w:rPr>
          <w:rFonts w:asciiTheme="minorHAnsi" w:hAnsiTheme="minorHAnsi"/>
          <w:spacing w:val="-1"/>
        </w:rPr>
        <w:t>Officer</w:t>
      </w:r>
      <w:r w:rsidR="004F6476">
        <w:rPr>
          <w:rFonts w:asciiTheme="minorHAnsi" w:hAnsiTheme="minorHAnsi"/>
          <w:spacing w:val="-1"/>
        </w:rPr>
        <w:t xml:space="preserve"> (CMO)</w:t>
      </w:r>
      <w:r w:rsidRPr="00067A27">
        <w:rPr>
          <w:rFonts w:asciiTheme="minorHAnsi" w:hAnsiTheme="minorHAnsi"/>
          <w:spacing w:val="-1"/>
        </w:rPr>
        <w:t>,</w:t>
      </w:r>
      <w:r w:rsidRPr="00067A27">
        <w:rPr>
          <w:rFonts w:asciiTheme="minorHAnsi" w:hAnsiTheme="minorHAnsi"/>
          <w:spacing w:val="-2"/>
        </w:rPr>
        <w:t xml:space="preserve"> </w:t>
      </w:r>
      <w:r w:rsidRPr="00067A27">
        <w:rPr>
          <w:rFonts w:asciiTheme="minorHAnsi" w:hAnsiTheme="minorHAnsi"/>
          <w:spacing w:val="-1"/>
        </w:rPr>
        <w:t>the</w:t>
      </w:r>
      <w:r w:rsidRPr="00067A27">
        <w:rPr>
          <w:rFonts w:asciiTheme="minorHAnsi" w:hAnsiTheme="minorHAnsi"/>
          <w:spacing w:val="67"/>
        </w:rPr>
        <w:t xml:space="preserve"> </w:t>
      </w:r>
      <w:r w:rsidRPr="00067A27">
        <w:rPr>
          <w:rFonts w:asciiTheme="minorHAnsi" w:hAnsiTheme="minorHAnsi" w:cs="Calibri"/>
          <w:spacing w:val="-1"/>
        </w:rPr>
        <w:t>health</w:t>
      </w:r>
      <w:r w:rsidRPr="00067A27">
        <w:rPr>
          <w:rFonts w:asciiTheme="minorHAnsi" w:hAnsiTheme="minorHAnsi" w:cs="Calibri"/>
        </w:rPr>
        <w:t xml:space="preserve"> </w:t>
      </w:r>
      <w:r w:rsidRPr="00067A27">
        <w:rPr>
          <w:rFonts w:asciiTheme="minorHAnsi" w:hAnsiTheme="minorHAnsi" w:cs="Calibri"/>
          <w:spacing w:val="-1"/>
        </w:rPr>
        <w:t>nucleus</w:t>
      </w:r>
      <w:r w:rsidRPr="00067A27">
        <w:rPr>
          <w:rFonts w:asciiTheme="minorHAnsi" w:hAnsiTheme="minorHAnsi" w:cs="Calibri"/>
          <w:spacing w:val="-3"/>
        </w:rPr>
        <w:t xml:space="preserve"> </w:t>
      </w:r>
      <w:r w:rsidRPr="00067A27">
        <w:rPr>
          <w:rFonts w:asciiTheme="minorHAnsi" w:hAnsiTheme="minorHAnsi" w:cs="Calibri"/>
        </w:rPr>
        <w:t xml:space="preserve">of </w:t>
      </w:r>
      <w:r w:rsidRPr="00067A27">
        <w:rPr>
          <w:rFonts w:asciiTheme="minorHAnsi" w:hAnsiTheme="minorHAnsi" w:cs="Calibri"/>
          <w:spacing w:val="-2"/>
        </w:rPr>
        <w:t>the</w:t>
      </w:r>
      <w:r w:rsidRPr="00067A27">
        <w:rPr>
          <w:rFonts w:asciiTheme="minorHAnsi" w:hAnsiTheme="minorHAnsi" w:cs="Calibri"/>
        </w:rPr>
        <w:t xml:space="preserve"> </w:t>
      </w:r>
      <w:r w:rsidRPr="00067A27">
        <w:rPr>
          <w:rFonts w:asciiTheme="minorHAnsi" w:hAnsiTheme="minorHAnsi" w:cs="Calibri"/>
          <w:spacing w:val="-2"/>
        </w:rPr>
        <w:t xml:space="preserve">home </w:t>
      </w:r>
      <w:r w:rsidRPr="00067A27">
        <w:rPr>
          <w:rFonts w:asciiTheme="minorHAnsi" w:hAnsiTheme="minorHAnsi" w:cs="Calibri"/>
        </w:rPr>
        <w:t>and</w:t>
      </w:r>
      <w:r w:rsidRPr="00067A27">
        <w:rPr>
          <w:rFonts w:asciiTheme="minorHAnsi" w:hAnsiTheme="minorHAnsi" w:cs="Calibri"/>
          <w:spacing w:val="-1"/>
        </w:rPr>
        <w:t xml:space="preserve"> accountable</w:t>
      </w:r>
      <w:r w:rsidRPr="00067A27">
        <w:rPr>
          <w:rFonts w:asciiTheme="minorHAnsi" w:hAnsiTheme="minorHAnsi" w:cs="Calibri"/>
        </w:rPr>
        <w:t xml:space="preserve"> </w:t>
      </w:r>
      <w:r w:rsidRPr="00067A27">
        <w:rPr>
          <w:rFonts w:asciiTheme="minorHAnsi" w:hAnsiTheme="minorHAnsi" w:cs="Calibri"/>
          <w:spacing w:val="-1"/>
        </w:rPr>
        <w:t>for</w:t>
      </w:r>
      <w:r w:rsidRPr="00067A27">
        <w:rPr>
          <w:rFonts w:asciiTheme="minorHAnsi" w:hAnsiTheme="minorHAnsi" w:cs="Calibri"/>
        </w:rPr>
        <w:t xml:space="preserve"> </w:t>
      </w:r>
      <w:r w:rsidRPr="00067A27">
        <w:rPr>
          <w:rFonts w:asciiTheme="minorHAnsi" w:hAnsiTheme="minorHAnsi" w:cs="Calibri"/>
          <w:spacing w:val="-1"/>
        </w:rPr>
        <w:t xml:space="preserve">creating </w:t>
      </w:r>
      <w:r w:rsidRPr="00067A27">
        <w:rPr>
          <w:rFonts w:asciiTheme="minorHAnsi" w:hAnsiTheme="minorHAnsi" w:cs="Calibri"/>
        </w:rPr>
        <w:t xml:space="preserve">a </w:t>
      </w:r>
      <w:r w:rsidRPr="00067A27">
        <w:rPr>
          <w:rFonts w:asciiTheme="minorHAnsi" w:hAnsiTheme="minorHAnsi" w:cs="Calibri"/>
          <w:spacing w:val="-1"/>
        </w:rPr>
        <w:t>healthy</w:t>
      </w:r>
      <w:r w:rsidRPr="00067A27">
        <w:rPr>
          <w:rFonts w:asciiTheme="minorHAnsi" w:hAnsiTheme="minorHAnsi" w:cs="Calibri"/>
          <w:spacing w:val="-2"/>
        </w:rPr>
        <w:t xml:space="preserve"> </w:t>
      </w:r>
      <w:r w:rsidRPr="00067A27">
        <w:rPr>
          <w:rFonts w:asciiTheme="minorHAnsi" w:hAnsiTheme="minorHAnsi" w:cs="Calibri"/>
          <w:spacing w:val="-1"/>
        </w:rPr>
        <w:t>“ecosystem.”</w:t>
      </w:r>
      <w:r w:rsidRPr="00067A27">
        <w:rPr>
          <w:rFonts w:asciiTheme="minorHAnsi" w:hAnsiTheme="minorHAnsi" w:cs="Calibri"/>
          <w:spacing w:val="-2"/>
        </w:rPr>
        <w:t xml:space="preserve"> </w:t>
      </w:r>
      <w:r w:rsidRPr="00067A27">
        <w:rPr>
          <w:rFonts w:asciiTheme="minorHAnsi" w:hAnsiTheme="minorHAnsi" w:cs="Calibri"/>
        </w:rPr>
        <w:t>Thi</w:t>
      </w:r>
      <w:r w:rsidRPr="00067A27">
        <w:rPr>
          <w:rFonts w:asciiTheme="minorHAnsi" w:hAnsiTheme="minorHAnsi"/>
        </w:rPr>
        <w:t xml:space="preserve">s </w:t>
      </w:r>
      <w:r w:rsidRPr="00067A27">
        <w:rPr>
          <w:rFonts w:asciiTheme="minorHAnsi" w:hAnsiTheme="minorHAnsi"/>
          <w:spacing w:val="-1"/>
        </w:rPr>
        <w:t>study</w:t>
      </w:r>
      <w:r w:rsidRPr="00067A27">
        <w:rPr>
          <w:rFonts w:asciiTheme="minorHAnsi" w:hAnsiTheme="minorHAnsi"/>
          <w:spacing w:val="-2"/>
        </w:rPr>
        <w:t xml:space="preserve"> </w:t>
      </w:r>
      <w:r w:rsidRPr="00067A27">
        <w:rPr>
          <w:rFonts w:asciiTheme="minorHAnsi" w:hAnsiTheme="minorHAnsi"/>
          <w:spacing w:val="-1"/>
        </w:rPr>
        <w:t>takes</w:t>
      </w:r>
      <w:r w:rsidRPr="00067A27">
        <w:rPr>
          <w:rFonts w:asciiTheme="minorHAnsi" w:hAnsiTheme="minorHAnsi"/>
        </w:rPr>
        <w:t xml:space="preserve"> a </w:t>
      </w:r>
      <w:r w:rsidRPr="00067A27">
        <w:rPr>
          <w:rFonts w:asciiTheme="minorHAnsi" w:hAnsiTheme="minorHAnsi"/>
          <w:spacing w:val="-1"/>
        </w:rPr>
        <w:t>look</w:t>
      </w:r>
      <w:r w:rsidRPr="00067A27">
        <w:rPr>
          <w:rFonts w:asciiTheme="minorHAnsi" w:hAnsiTheme="minorHAnsi"/>
          <w:spacing w:val="87"/>
        </w:rPr>
        <w:t xml:space="preserve"> </w:t>
      </w:r>
      <w:r w:rsidRPr="00067A27">
        <w:rPr>
          <w:rFonts w:asciiTheme="minorHAnsi" w:hAnsiTheme="minorHAnsi"/>
        </w:rPr>
        <w:t xml:space="preserve">at </w:t>
      </w:r>
      <w:r w:rsidRPr="00067A27">
        <w:rPr>
          <w:rFonts w:asciiTheme="minorHAnsi" w:hAnsiTheme="minorHAnsi"/>
          <w:spacing w:val="-1"/>
        </w:rPr>
        <w:t>how</w:t>
      </w:r>
      <w:r w:rsidRPr="00067A27">
        <w:rPr>
          <w:rFonts w:asciiTheme="minorHAnsi" w:hAnsiTheme="minorHAnsi"/>
          <w:spacing w:val="1"/>
        </w:rPr>
        <w:t xml:space="preserve"> </w:t>
      </w:r>
      <w:r w:rsidRPr="00067A27">
        <w:rPr>
          <w:rFonts w:asciiTheme="minorHAnsi" w:hAnsiTheme="minorHAnsi"/>
          <w:spacing w:val="-1"/>
        </w:rPr>
        <w:t>we</w:t>
      </w:r>
      <w:r w:rsidRPr="00067A27">
        <w:rPr>
          <w:rFonts w:asciiTheme="minorHAnsi" w:hAnsiTheme="minorHAnsi"/>
        </w:rPr>
        <w:t xml:space="preserve"> can</w:t>
      </w:r>
      <w:r w:rsidRPr="00067A27">
        <w:rPr>
          <w:rFonts w:asciiTheme="minorHAnsi" w:hAnsiTheme="minorHAnsi"/>
          <w:spacing w:val="-1"/>
        </w:rPr>
        <w:t xml:space="preserve"> help </w:t>
      </w:r>
      <w:r w:rsidRPr="00067A27">
        <w:rPr>
          <w:rFonts w:asciiTheme="minorHAnsi" w:hAnsiTheme="minorHAnsi"/>
          <w:spacing w:val="-2"/>
        </w:rPr>
        <w:t>women</w:t>
      </w:r>
      <w:r w:rsidRPr="00067A27">
        <w:rPr>
          <w:rFonts w:asciiTheme="minorHAnsi" w:hAnsiTheme="minorHAnsi"/>
          <w:spacing w:val="-1"/>
        </w:rPr>
        <w:t xml:space="preserve"> become</w:t>
      </w:r>
      <w:r w:rsidRPr="00067A27">
        <w:rPr>
          <w:rFonts w:asciiTheme="minorHAnsi" w:hAnsiTheme="minorHAnsi"/>
          <w:spacing w:val="-2"/>
        </w:rPr>
        <w:t xml:space="preserve"> </w:t>
      </w:r>
      <w:r w:rsidRPr="00067A27">
        <w:rPr>
          <w:rFonts w:asciiTheme="minorHAnsi" w:hAnsiTheme="minorHAnsi"/>
          <w:spacing w:val="-1"/>
        </w:rPr>
        <w:t>more</w:t>
      </w:r>
      <w:r w:rsidRPr="00067A27">
        <w:rPr>
          <w:rFonts w:asciiTheme="minorHAnsi" w:hAnsiTheme="minorHAnsi"/>
        </w:rPr>
        <w:t xml:space="preserve"> </w:t>
      </w:r>
      <w:r w:rsidRPr="00067A27">
        <w:rPr>
          <w:rFonts w:asciiTheme="minorHAnsi" w:hAnsiTheme="minorHAnsi"/>
          <w:spacing w:val="-1"/>
        </w:rPr>
        <w:t xml:space="preserve">confident </w:t>
      </w:r>
      <w:r w:rsidRPr="00067A27">
        <w:rPr>
          <w:rFonts w:asciiTheme="minorHAnsi" w:hAnsiTheme="minorHAnsi"/>
          <w:spacing w:val="-2"/>
        </w:rPr>
        <w:t>in</w:t>
      </w:r>
      <w:r w:rsidRPr="00067A27">
        <w:rPr>
          <w:rFonts w:asciiTheme="minorHAnsi" w:hAnsiTheme="minorHAnsi"/>
          <w:spacing w:val="-1"/>
        </w:rPr>
        <w:t xml:space="preserve"> their</w:t>
      </w:r>
      <w:r w:rsidRPr="00067A27">
        <w:rPr>
          <w:rFonts w:asciiTheme="minorHAnsi" w:hAnsiTheme="minorHAnsi"/>
        </w:rPr>
        <w:t xml:space="preserve"> </w:t>
      </w:r>
      <w:r w:rsidRPr="00067A27">
        <w:rPr>
          <w:rFonts w:asciiTheme="minorHAnsi" w:hAnsiTheme="minorHAnsi"/>
          <w:spacing w:val="-1"/>
        </w:rPr>
        <w:t>role</w:t>
      </w:r>
      <w:r w:rsidRPr="00067A27">
        <w:rPr>
          <w:rFonts w:asciiTheme="minorHAnsi" w:hAnsiTheme="minorHAnsi"/>
        </w:rPr>
        <w:t xml:space="preserve"> as</w:t>
      </w:r>
      <w:r w:rsidRPr="00067A27">
        <w:rPr>
          <w:rFonts w:asciiTheme="minorHAnsi" w:hAnsiTheme="minorHAnsi"/>
          <w:spacing w:val="-2"/>
        </w:rPr>
        <w:t xml:space="preserve"> </w:t>
      </w:r>
      <w:r w:rsidRPr="00067A27">
        <w:rPr>
          <w:rFonts w:asciiTheme="minorHAnsi" w:hAnsiTheme="minorHAnsi"/>
          <w:spacing w:val="-1"/>
        </w:rPr>
        <w:t>the</w:t>
      </w:r>
      <w:r w:rsidRPr="00067A27">
        <w:rPr>
          <w:rFonts w:asciiTheme="minorHAnsi" w:hAnsiTheme="minorHAnsi"/>
          <w:spacing w:val="-2"/>
        </w:rPr>
        <w:t xml:space="preserve"> </w:t>
      </w:r>
      <w:r w:rsidRPr="00067A27">
        <w:rPr>
          <w:rFonts w:asciiTheme="minorHAnsi" w:hAnsiTheme="minorHAnsi"/>
          <w:spacing w:val="-1"/>
        </w:rPr>
        <w:t>CMO</w:t>
      </w:r>
      <w:r w:rsidRPr="00067A27">
        <w:rPr>
          <w:rFonts w:asciiTheme="minorHAnsi" w:hAnsiTheme="minorHAnsi"/>
        </w:rPr>
        <w:t xml:space="preserve"> </w:t>
      </w:r>
      <w:r w:rsidRPr="00067A27">
        <w:rPr>
          <w:rFonts w:asciiTheme="minorHAnsi" w:hAnsiTheme="minorHAnsi"/>
          <w:spacing w:val="-2"/>
        </w:rPr>
        <w:t>and</w:t>
      </w:r>
      <w:r w:rsidRPr="00067A27">
        <w:rPr>
          <w:rFonts w:asciiTheme="minorHAnsi" w:hAnsiTheme="minorHAnsi"/>
          <w:spacing w:val="-1"/>
        </w:rPr>
        <w:t xml:space="preserve"> ultimately</w:t>
      </w:r>
      <w:r w:rsidRPr="00067A27">
        <w:rPr>
          <w:rFonts w:asciiTheme="minorHAnsi" w:hAnsiTheme="minorHAnsi"/>
        </w:rPr>
        <w:t xml:space="preserve"> </w:t>
      </w:r>
      <w:r w:rsidRPr="00067A27">
        <w:rPr>
          <w:rFonts w:asciiTheme="minorHAnsi" w:hAnsiTheme="minorHAnsi"/>
          <w:spacing w:val="-1"/>
        </w:rPr>
        <w:t>feel</w:t>
      </w:r>
      <w:r w:rsidRPr="00067A27">
        <w:rPr>
          <w:rFonts w:asciiTheme="minorHAnsi" w:hAnsiTheme="minorHAnsi"/>
          <w:spacing w:val="51"/>
        </w:rPr>
        <w:t xml:space="preserve"> </w:t>
      </w:r>
      <w:r w:rsidRPr="00067A27">
        <w:rPr>
          <w:rFonts w:asciiTheme="minorHAnsi" w:hAnsiTheme="minorHAnsi"/>
          <w:spacing w:val="-1"/>
        </w:rPr>
        <w:t>empowered to make</w:t>
      </w:r>
      <w:r w:rsidRPr="00067A27">
        <w:rPr>
          <w:rFonts w:asciiTheme="minorHAnsi" w:hAnsiTheme="minorHAnsi"/>
        </w:rPr>
        <w:t xml:space="preserve"> </w:t>
      </w:r>
      <w:r w:rsidRPr="00067A27">
        <w:rPr>
          <w:rFonts w:asciiTheme="minorHAnsi" w:hAnsiTheme="minorHAnsi"/>
          <w:spacing w:val="-1"/>
        </w:rPr>
        <w:t>good</w:t>
      </w:r>
      <w:r w:rsidRPr="00067A27">
        <w:rPr>
          <w:rFonts w:asciiTheme="minorHAnsi" w:hAnsiTheme="minorHAnsi"/>
          <w:spacing w:val="-3"/>
        </w:rPr>
        <w:t xml:space="preserve"> </w:t>
      </w:r>
      <w:r w:rsidRPr="00067A27">
        <w:rPr>
          <w:rFonts w:asciiTheme="minorHAnsi" w:hAnsiTheme="minorHAnsi"/>
          <w:spacing w:val="-1"/>
        </w:rPr>
        <w:t>decisions.</w:t>
      </w:r>
      <w:r w:rsidRPr="00067A27">
        <w:rPr>
          <w:rFonts w:asciiTheme="minorHAnsi" w:hAnsiTheme="minorHAnsi"/>
        </w:rPr>
        <w:t xml:space="preserve"> An</w:t>
      </w:r>
      <w:r w:rsidRPr="00067A27">
        <w:rPr>
          <w:rFonts w:asciiTheme="minorHAnsi" w:hAnsiTheme="minorHAnsi"/>
          <w:spacing w:val="-4"/>
        </w:rPr>
        <w:t xml:space="preserve"> </w:t>
      </w:r>
      <w:r w:rsidRPr="00067A27">
        <w:rPr>
          <w:rFonts w:asciiTheme="minorHAnsi" w:hAnsiTheme="minorHAnsi"/>
          <w:spacing w:val="-1"/>
        </w:rPr>
        <w:t>educated</w:t>
      </w:r>
      <w:r w:rsidRPr="00067A27">
        <w:rPr>
          <w:rFonts w:asciiTheme="minorHAnsi" w:hAnsiTheme="minorHAnsi"/>
          <w:spacing w:val="-3"/>
        </w:rPr>
        <w:t xml:space="preserve"> </w:t>
      </w:r>
      <w:r w:rsidRPr="00067A27">
        <w:rPr>
          <w:rFonts w:asciiTheme="minorHAnsi" w:hAnsiTheme="minorHAnsi"/>
          <w:spacing w:val="-1"/>
        </w:rPr>
        <w:t>CMO</w:t>
      </w:r>
      <w:r w:rsidRPr="00067A27">
        <w:rPr>
          <w:rFonts w:asciiTheme="minorHAnsi" w:hAnsiTheme="minorHAnsi"/>
        </w:rPr>
        <w:t xml:space="preserve"> is </w:t>
      </w:r>
      <w:r w:rsidRPr="00067A27">
        <w:rPr>
          <w:rFonts w:asciiTheme="minorHAnsi" w:hAnsiTheme="minorHAnsi"/>
          <w:spacing w:val="-1"/>
        </w:rPr>
        <w:t>respected</w:t>
      </w:r>
      <w:r w:rsidRPr="00067A27">
        <w:rPr>
          <w:rFonts w:asciiTheme="minorHAnsi" w:hAnsiTheme="minorHAnsi"/>
        </w:rPr>
        <w:t xml:space="preserve"> and</w:t>
      </w:r>
      <w:r w:rsidRPr="00067A27">
        <w:rPr>
          <w:rFonts w:asciiTheme="minorHAnsi" w:hAnsiTheme="minorHAnsi"/>
          <w:spacing w:val="-2"/>
        </w:rPr>
        <w:t xml:space="preserve"> </w:t>
      </w:r>
      <w:r w:rsidRPr="00067A27">
        <w:rPr>
          <w:rFonts w:asciiTheme="minorHAnsi" w:hAnsiTheme="minorHAnsi"/>
          <w:spacing w:val="-1"/>
        </w:rPr>
        <w:t>able</w:t>
      </w:r>
      <w:r w:rsidRPr="00067A27">
        <w:rPr>
          <w:rFonts w:asciiTheme="minorHAnsi" w:hAnsiTheme="minorHAnsi"/>
          <w:spacing w:val="-2"/>
        </w:rPr>
        <w:t xml:space="preserve"> </w:t>
      </w:r>
      <w:r w:rsidRPr="00067A27">
        <w:rPr>
          <w:rFonts w:asciiTheme="minorHAnsi" w:hAnsiTheme="minorHAnsi"/>
        </w:rPr>
        <w:t>to</w:t>
      </w:r>
      <w:r w:rsidRPr="00067A27">
        <w:rPr>
          <w:rFonts w:asciiTheme="minorHAnsi" w:hAnsiTheme="minorHAnsi"/>
          <w:spacing w:val="-3"/>
        </w:rPr>
        <w:t xml:space="preserve"> </w:t>
      </w:r>
      <w:r w:rsidRPr="00067A27">
        <w:rPr>
          <w:rFonts w:asciiTheme="minorHAnsi" w:hAnsiTheme="minorHAnsi"/>
          <w:spacing w:val="-1"/>
        </w:rPr>
        <w:t>manage</w:t>
      </w:r>
      <w:r w:rsidRPr="00067A27">
        <w:rPr>
          <w:rFonts w:asciiTheme="minorHAnsi" w:hAnsiTheme="minorHAnsi"/>
          <w:spacing w:val="-2"/>
        </w:rPr>
        <w:t xml:space="preserve"> </w:t>
      </w:r>
      <w:r w:rsidRPr="00067A27">
        <w:rPr>
          <w:rFonts w:asciiTheme="minorHAnsi" w:hAnsiTheme="minorHAnsi"/>
        </w:rPr>
        <w:t xml:space="preserve">the </w:t>
      </w:r>
      <w:r w:rsidRPr="00067A27">
        <w:rPr>
          <w:rFonts w:asciiTheme="minorHAnsi" w:hAnsiTheme="minorHAnsi"/>
          <w:spacing w:val="-1"/>
        </w:rPr>
        <w:t>ecosystem</w:t>
      </w:r>
      <w:r w:rsidRPr="00067A27">
        <w:rPr>
          <w:rFonts w:asciiTheme="minorHAnsi" w:hAnsiTheme="minorHAnsi"/>
          <w:spacing w:val="59"/>
        </w:rPr>
        <w:t xml:space="preserve"> </w:t>
      </w:r>
      <w:r w:rsidRPr="00067A27">
        <w:rPr>
          <w:rFonts w:asciiTheme="minorHAnsi" w:hAnsiTheme="minorHAnsi"/>
        </w:rPr>
        <w:t>to</w:t>
      </w:r>
      <w:r w:rsidRPr="00067A27">
        <w:rPr>
          <w:rFonts w:asciiTheme="minorHAnsi" w:hAnsiTheme="minorHAnsi"/>
          <w:spacing w:val="-1"/>
        </w:rPr>
        <w:t xml:space="preserve"> ensure</w:t>
      </w:r>
      <w:r w:rsidRPr="00067A27">
        <w:rPr>
          <w:rFonts w:asciiTheme="minorHAnsi" w:hAnsiTheme="minorHAnsi"/>
        </w:rPr>
        <w:t xml:space="preserve"> </w:t>
      </w:r>
      <w:r w:rsidRPr="00067A27">
        <w:rPr>
          <w:rFonts w:asciiTheme="minorHAnsi" w:hAnsiTheme="minorHAnsi"/>
          <w:spacing w:val="-1"/>
        </w:rPr>
        <w:t>the</w:t>
      </w:r>
      <w:r w:rsidRPr="00067A27">
        <w:rPr>
          <w:rFonts w:asciiTheme="minorHAnsi" w:hAnsiTheme="minorHAnsi"/>
        </w:rPr>
        <w:t xml:space="preserve"> </w:t>
      </w:r>
      <w:r w:rsidRPr="00067A27">
        <w:rPr>
          <w:rFonts w:asciiTheme="minorHAnsi" w:hAnsiTheme="minorHAnsi"/>
          <w:spacing w:val="-1"/>
        </w:rPr>
        <w:t>health</w:t>
      </w:r>
      <w:r w:rsidRPr="00067A27">
        <w:rPr>
          <w:rFonts w:asciiTheme="minorHAnsi" w:hAnsiTheme="minorHAnsi"/>
          <w:spacing w:val="-3"/>
        </w:rPr>
        <w:t xml:space="preserve"> </w:t>
      </w:r>
      <w:r w:rsidRPr="00067A27">
        <w:rPr>
          <w:rFonts w:asciiTheme="minorHAnsi" w:hAnsiTheme="minorHAnsi"/>
        </w:rPr>
        <w:t>of</w:t>
      </w:r>
      <w:r w:rsidRPr="00067A27">
        <w:rPr>
          <w:rFonts w:asciiTheme="minorHAnsi" w:hAnsiTheme="minorHAnsi"/>
          <w:spacing w:val="-3"/>
        </w:rPr>
        <w:t xml:space="preserve"> </w:t>
      </w:r>
      <w:r w:rsidRPr="00067A27">
        <w:rPr>
          <w:rFonts w:asciiTheme="minorHAnsi" w:hAnsiTheme="minorHAnsi"/>
          <w:spacing w:val="-1"/>
        </w:rPr>
        <w:t>her</w:t>
      </w:r>
      <w:r w:rsidRPr="00067A27">
        <w:rPr>
          <w:rFonts w:asciiTheme="minorHAnsi" w:hAnsiTheme="minorHAnsi"/>
          <w:spacing w:val="-2"/>
        </w:rPr>
        <w:t xml:space="preserve"> </w:t>
      </w:r>
      <w:r w:rsidRPr="00067A27">
        <w:rPr>
          <w:rFonts w:asciiTheme="minorHAnsi" w:hAnsiTheme="minorHAnsi"/>
          <w:spacing w:val="-1"/>
        </w:rPr>
        <w:t>family</w:t>
      </w:r>
      <w:r w:rsidRPr="00067A27">
        <w:rPr>
          <w:rFonts w:asciiTheme="minorHAnsi" w:hAnsiTheme="minorHAnsi"/>
          <w:spacing w:val="-2"/>
        </w:rPr>
        <w:t xml:space="preserve"> </w:t>
      </w:r>
      <w:r w:rsidRPr="00067A27">
        <w:rPr>
          <w:rFonts w:asciiTheme="minorHAnsi" w:hAnsiTheme="minorHAnsi"/>
        </w:rPr>
        <w:t>and</w:t>
      </w:r>
      <w:r w:rsidRPr="00067A27">
        <w:rPr>
          <w:rFonts w:asciiTheme="minorHAnsi" w:hAnsiTheme="minorHAnsi"/>
          <w:spacing w:val="-2"/>
        </w:rPr>
        <w:t xml:space="preserve"> </w:t>
      </w:r>
      <w:r w:rsidRPr="00067A27">
        <w:rPr>
          <w:rFonts w:asciiTheme="minorHAnsi" w:hAnsiTheme="minorHAnsi"/>
          <w:spacing w:val="-1"/>
        </w:rPr>
        <w:t>community.</w:t>
      </w:r>
      <w:r w:rsidRPr="00067A27">
        <w:rPr>
          <w:rFonts w:asciiTheme="minorHAnsi" w:hAnsiTheme="minorHAnsi"/>
          <w:spacing w:val="-3"/>
        </w:rPr>
        <w:t xml:space="preserve"> </w:t>
      </w:r>
      <w:r w:rsidRPr="00067A27">
        <w:rPr>
          <w:rFonts w:asciiTheme="minorHAnsi" w:hAnsiTheme="minorHAnsi"/>
          <w:spacing w:val="-1"/>
        </w:rPr>
        <w:t>The</w:t>
      </w:r>
      <w:r w:rsidRPr="00067A27">
        <w:rPr>
          <w:rFonts w:asciiTheme="minorHAnsi" w:hAnsiTheme="minorHAnsi"/>
          <w:spacing w:val="-2"/>
        </w:rPr>
        <w:t xml:space="preserve"> </w:t>
      </w:r>
      <w:r w:rsidRPr="00067A27">
        <w:rPr>
          <w:rFonts w:asciiTheme="minorHAnsi" w:hAnsiTheme="minorHAnsi"/>
          <w:spacing w:val="-1"/>
        </w:rPr>
        <w:t>potential</w:t>
      </w:r>
      <w:r w:rsidRPr="00067A27">
        <w:rPr>
          <w:rFonts w:asciiTheme="minorHAnsi" w:hAnsiTheme="minorHAnsi"/>
        </w:rPr>
        <w:t xml:space="preserve"> </w:t>
      </w:r>
      <w:r w:rsidRPr="00067A27">
        <w:rPr>
          <w:rFonts w:asciiTheme="minorHAnsi" w:hAnsiTheme="minorHAnsi"/>
          <w:spacing w:val="-1"/>
        </w:rPr>
        <w:t>size</w:t>
      </w:r>
      <w:r w:rsidRPr="00067A27">
        <w:rPr>
          <w:rFonts w:asciiTheme="minorHAnsi" w:hAnsiTheme="minorHAnsi"/>
          <w:spacing w:val="-2"/>
        </w:rPr>
        <w:t xml:space="preserve"> </w:t>
      </w:r>
      <w:r w:rsidRPr="00067A27">
        <w:rPr>
          <w:rFonts w:asciiTheme="minorHAnsi" w:hAnsiTheme="minorHAnsi"/>
        </w:rPr>
        <w:t>of</w:t>
      </w:r>
      <w:r w:rsidRPr="00067A27">
        <w:rPr>
          <w:rFonts w:asciiTheme="minorHAnsi" w:hAnsiTheme="minorHAnsi"/>
          <w:spacing w:val="-2"/>
        </w:rPr>
        <w:t xml:space="preserve"> </w:t>
      </w:r>
      <w:r w:rsidRPr="00067A27">
        <w:rPr>
          <w:rFonts w:asciiTheme="minorHAnsi" w:hAnsiTheme="minorHAnsi"/>
        </w:rPr>
        <w:t xml:space="preserve">the </w:t>
      </w:r>
      <w:r w:rsidRPr="00067A27">
        <w:rPr>
          <w:rFonts w:asciiTheme="minorHAnsi" w:hAnsiTheme="minorHAnsi"/>
          <w:spacing w:val="-1"/>
        </w:rPr>
        <w:t>purse</w:t>
      </w:r>
      <w:r w:rsidRPr="00067A27">
        <w:rPr>
          <w:rFonts w:asciiTheme="minorHAnsi" w:hAnsiTheme="minorHAnsi"/>
          <w:spacing w:val="-5"/>
        </w:rPr>
        <w:t xml:space="preserve"> </w:t>
      </w:r>
      <w:r w:rsidRPr="00067A27">
        <w:rPr>
          <w:rFonts w:asciiTheme="minorHAnsi" w:hAnsiTheme="minorHAnsi"/>
        </w:rPr>
        <w:t xml:space="preserve">is </w:t>
      </w:r>
      <w:r w:rsidRPr="00067A27">
        <w:rPr>
          <w:rFonts w:asciiTheme="minorHAnsi" w:hAnsiTheme="minorHAnsi"/>
          <w:spacing w:val="-1"/>
        </w:rPr>
        <w:t>far</w:t>
      </w:r>
      <w:r w:rsidRPr="00067A27">
        <w:rPr>
          <w:rFonts w:asciiTheme="minorHAnsi" w:hAnsiTheme="minorHAnsi"/>
        </w:rPr>
        <w:t xml:space="preserve"> </w:t>
      </w:r>
      <w:r w:rsidRPr="00067A27">
        <w:rPr>
          <w:rFonts w:asciiTheme="minorHAnsi" w:hAnsiTheme="minorHAnsi"/>
          <w:spacing w:val="-1"/>
        </w:rPr>
        <w:t>bigger</w:t>
      </w:r>
      <w:r w:rsidRPr="00067A27">
        <w:rPr>
          <w:rFonts w:asciiTheme="minorHAnsi" w:hAnsiTheme="minorHAnsi"/>
        </w:rPr>
        <w:t xml:space="preserve"> than</w:t>
      </w:r>
      <w:r w:rsidRPr="00067A27">
        <w:rPr>
          <w:rFonts w:asciiTheme="minorHAnsi" w:hAnsiTheme="minorHAnsi"/>
          <w:spacing w:val="71"/>
        </w:rPr>
        <w:t xml:space="preserve"> </w:t>
      </w:r>
      <w:r w:rsidRPr="00067A27">
        <w:rPr>
          <w:rFonts w:asciiTheme="minorHAnsi" w:hAnsiTheme="minorHAnsi" w:cs="Calibri"/>
          <w:spacing w:val="-1"/>
        </w:rPr>
        <w:t>today’s</w:t>
      </w:r>
      <w:r w:rsidRPr="00067A27">
        <w:rPr>
          <w:rFonts w:asciiTheme="minorHAnsi" w:hAnsiTheme="minorHAnsi" w:cs="Calibri"/>
          <w:spacing w:val="-2"/>
        </w:rPr>
        <w:t xml:space="preserve"> </w:t>
      </w:r>
      <w:r w:rsidRPr="00067A27">
        <w:rPr>
          <w:rFonts w:asciiTheme="minorHAnsi" w:hAnsiTheme="minorHAnsi" w:cs="Calibri"/>
          <w:spacing w:val="-1"/>
        </w:rPr>
        <w:t>“wallet.”</w:t>
      </w:r>
    </w:p>
    <w:p w14:paraId="2B22267D" w14:textId="77777777" w:rsidR="00853278" w:rsidRPr="00067A27" w:rsidRDefault="00415F2D" w:rsidP="00853278">
      <w:pPr>
        <w:pStyle w:val="BodyText"/>
        <w:numPr>
          <w:ilvl w:val="0"/>
          <w:numId w:val="2"/>
        </w:numPr>
        <w:ind w:right="72"/>
        <w:rPr>
          <w:rFonts w:asciiTheme="minorHAnsi" w:hAnsiTheme="minorHAnsi" w:cs="Calibri"/>
        </w:rPr>
      </w:pPr>
      <w:r>
        <w:rPr>
          <w:rFonts w:asciiTheme="minorHAnsi" w:hAnsiTheme="minorHAnsi" w:cs="Calibri"/>
          <w:spacing w:val="-1"/>
        </w:rPr>
        <w:t xml:space="preserve">WPP and </w:t>
      </w:r>
      <w:r w:rsidR="00853278">
        <w:rPr>
          <w:rFonts w:asciiTheme="minorHAnsi" w:hAnsiTheme="minorHAnsi" w:cs="Calibri"/>
          <w:spacing w:val="-1"/>
        </w:rPr>
        <w:t>Kantar sponsored the Power of the Purse study and I have been a brand ambassador for this project and its findings.</w:t>
      </w:r>
    </w:p>
    <w:p w14:paraId="582B5A68" w14:textId="77777777" w:rsidR="00B901B3" w:rsidRDefault="00B901B3">
      <w:pPr>
        <w:rPr>
          <w:rFonts w:eastAsia="Calibri" w:cs="Calibri"/>
        </w:rPr>
      </w:pPr>
      <w:r>
        <w:rPr>
          <w:rFonts w:eastAsia="Calibri" w:cs="Calibri"/>
        </w:rPr>
        <w:br w:type="page"/>
      </w:r>
    </w:p>
    <w:p w14:paraId="12382F2F" w14:textId="77777777" w:rsidR="009F2078" w:rsidRPr="00067A27" w:rsidRDefault="009F2078" w:rsidP="006C7EEC">
      <w:pPr>
        <w:ind w:right="72"/>
        <w:rPr>
          <w:rFonts w:eastAsia="Calibri" w:cs="Calibri"/>
        </w:rPr>
      </w:pPr>
    </w:p>
    <w:p w14:paraId="1076EB07" w14:textId="77777777" w:rsidR="009F2078" w:rsidRPr="00067A27" w:rsidRDefault="0069544B" w:rsidP="006C7EEC">
      <w:pPr>
        <w:pStyle w:val="Heading2"/>
        <w:ind w:left="100" w:right="72"/>
        <w:rPr>
          <w:rFonts w:asciiTheme="minorHAnsi" w:hAnsiTheme="minorHAnsi"/>
          <w:b w:val="0"/>
          <w:bCs w:val="0"/>
        </w:rPr>
      </w:pPr>
      <w:r w:rsidRPr="00067A27">
        <w:rPr>
          <w:rFonts w:asciiTheme="minorHAnsi" w:hAnsiTheme="minorHAnsi"/>
          <w:spacing w:val="-1"/>
        </w:rPr>
        <w:t>Volunteer</w:t>
      </w:r>
      <w:r w:rsidRPr="00067A27">
        <w:rPr>
          <w:rFonts w:asciiTheme="minorHAnsi" w:hAnsiTheme="minorHAnsi"/>
        </w:rPr>
        <w:t xml:space="preserve"> </w:t>
      </w:r>
      <w:r w:rsidRPr="00067A27">
        <w:rPr>
          <w:rFonts w:asciiTheme="minorHAnsi" w:hAnsiTheme="minorHAnsi"/>
          <w:spacing w:val="-1"/>
        </w:rPr>
        <w:t>Experience</w:t>
      </w:r>
      <w:r w:rsidRPr="00067A27">
        <w:rPr>
          <w:rFonts w:asciiTheme="minorHAnsi" w:hAnsiTheme="minorHAnsi"/>
          <w:spacing w:val="-3"/>
        </w:rPr>
        <w:t xml:space="preserve"> </w:t>
      </w:r>
      <w:r w:rsidRPr="00067A27">
        <w:rPr>
          <w:rFonts w:asciiTheme="minorHAnsi" w:hAnsiTheme="minorHAnsi"/>
        </w:rPr>
        <w:t>&amp;</w:t>
      </w:r>
      <w:r w:rsidRPr="00067A27">
        <w:rPr>
          <w:rFonts w:asciiTheme="minorHAnsi" w:hAnsiTheme="minorHAnsi"/>
          <w:spacing w:val="-2"/>
        </w:rPr>
        <w:t xml:space="preserve"> </w:t>
      </w:r>
      <w:r w:rsidRPr="00067A27">
        <w:rPr>
          <w:rFonts w:asciiTheme="minorHAnsi" w:hAnsiTheme="minorHAnsi"/>
          <w:spacing w:val="-1"/>
        </w:rPr>
        <w:t>Causes</w:t>
      </w:r>
    </w:p>
    <w:p w14:paraId="3D2333ED" w14:textId="77777777" w:rsidR="009F2078" w:rsidRPr="00067A27" w:rsidRDefault="0069544B" w:rsidP="006C7EEC">
      <w:pPr>
        <w:spacing w:line="229" w:lineRule="exact"/>
        <w:ind w:left="100" w:right="72"/>
        <w:rPr>
          <w:rFonts w:eastAsia="Arial" w:cs="Arial"/>
        </w:rPr>
      </w:pPr>
      <w:r w:rsidRPr="00067A27">
        <w:rPr>
          <w:rFonts w:eastAsia="Arial" w:cs="Arial"/>
          <w:spacing w:val="-1"/>
        </w:rPr>
        <w:t>Angels’</w:t>
      </w:r>
      <w:r w:rsidRPr="00067A27">
        <w:rPr>
          <w:rFonts w:eastAsia="Arial" w:cs="Arial"/>
          <w:spacing w:val="-10"/>
        </w:rPr>
        <w:t xml:space="preserve"> </w:t>
      </w:r>
      <w:r w:rsidRPr="00067A27">
        <w:rPr>
          <w:rFonts w:eastAsia="Arial" w:cs="Arial"/>
        </w:rPr>
        <w:t>Place,</w:t>
      </w:r>
      <w:r w:rsidRPr="00067A27">
        <w:rPr>
          <w:rFonts w:eastAsia="Arial" w:cs="Arial"/>
          <w:spacing w:val="-9"/>
        </w:rPr>
        <w:t xml:space="preserve"> </w:t>
      </w:r>
      <w:r w:rsidRPr="00067A27">
        <w:rPr>
          <w:rFonts w:eastAsia="Arial" w:cs="Arial"/>
        </w:rPr>
        <w:t>Southfield</w:t>
      </w:r>
      <w:r w:rsidRPr="00067A27">
        <w:rPr>
          <w:rFonts w:eastAsia="Arial" w:cs="Arial"/>
          <w:spacing w:val="-8"/>
        </w:rPr>
        <w:t xml:space="preserve"> </w:t>
      </w:r>
      <w:r w:rsidRPr="00067A27">
        <w:rPr>
          <w:rFonts w:eastAsia="Arial" w:cs="Arial"/>
        </w:rPr>
        <w:t>Michigan</w:t>
      </w:r>
    </w:p>
    <w:p w14:paraId="0A8BD069" w14:textId="77777777" w:rsidR="009F2078" w:rsidRPr="00067A27" w:rsidRDefault="0069544B" w:rsidP="006C7EEC">
      <w:pPr>
        <w:pStyle w:val="BodyText"/>
        <w:ind w:left="100" w:right="72"/>
        <w:rPr>
          <w:rFonts w:asciiTheme="minorHAnsi" w:hAnsiTheme="minorHAnsi" w:cs="Calibri"/>
        </w:rPr>
      </w:pPr>
      <w:r w:rsidRPr="00067A27">
        <w:rPr>
          <w:rFonts w:asciiTheme="minorHAnsi" w:hAnsiTheme="minorHAnsi"/>
        </w:rPr>
        <w:t>As an</w:t>
      </w:r>
      <w:r w:rsidRPr="00067A27">
        <w:rPr>
          <w:rFonts w:asciiTheme="minorHAnsi" w:hAnsiTheme="minorHAnsi"/>
          <w:spacing w:val="-1"/>
        </w:rPr>
        <w:t xml:space="preserve"> advocate</w:t>
      </w:r>
      <w:r w:rsidRPr="00067A27">
        <w:rPr>
          <w:rFonts w:asciiTheme="minorHAnsi" w:hAnsiTheme="minorHAnsi"/>
        </w:rPr>
        <w:t xml:space="preserve"> </w:t>
      </w:r>
      <w:r w:rsidRPr="00067A27">
        <w:rPr>
          <w:rFonts w:asciiTheme="minorHAnsi" w:hAnsiTheme="minorHAnsi"/>
          <w:spacing w:val="-1"/>
        </w:rPr>
        <w:t>for</w:t>
      </w:r>
      <w:r w:rsidRPr="00067A27">
        <w:rPr>
          <w:rFonts w:asciiTheme="minorHAnsi" w:hAnsiTheme="minorHAnsi"/>
        </w:rPr>
        <w:t xml:space="preserve"> </w:t>
      </w:r>
      <w:r w:rsidRPr="00067A27">
        <w:rPr>
          <w:rFonts w:asciiTheme="minorHAnsi" w:hAnsiTheme="minorHAnsi"/>
          <w:spacing w:val="-1"/>
        </w:rPr>
        <w:t>persons</w:t>
      </w:r>
      <w:r w:rsidRPr="00067A27">
        <w:rPr>
          <w:rFonts w:asciiTheme="minorHAnsi" w:hAnsiTheme="minorHAnsi"/>
          <w:spacing w:val="-3"/>
        </w:rPr>
        <w:t xml:space="preserve"> </w:t>
      </w:r>
      <w:r w:rsidRPr="00067A27">
        <w:rPr>
          <w:rFonts w:asciiTheme="minorHAnsi" w:hAnsiTheme="minorHAnsi"/>
        </w:rPr>
        <w:t>with</w:t>
      </w:r>
      <w:r w:rsidRPr="00067A27">
        <w:rPr>
          <w:rFonts w:asciiTheme="minorHAnsi" w:hAnsiTheme="minorHAnsi"/>
          <w:spacing w:val="-1"/>
        </w:rPr>
        <w:t xml:space="preserve"> development disabilities</w:t>
      </w:r>
      <w:r w:rsidR="004F6476">
        <w:rPr>
          <w:rFonts w:asciiTheme="minorHAnsi" w:hAnsiTheme="minorHAnsi"/>
          <w:spacing w:val="-1"/>
        </w:rPr>
        <w:t>,</w:t>
      </w:r>
      <w:r w:rsidRPr="00067A27">
        <w:rPr>
          <w:rFonts w:asciiTheme="minorHAnsi" w:hAnsiTheme="minorHAnsi"/>
          <w:spacing w:val="-1"/>
        </w:rPr>
        <w:t xml:space="preserve"> </w:t>
      </w:r>
      <w:r w:rsidRPr="00067A27">
        <w:rPr>
          <w:rFonts w:asciiTheme="minorHAnsi" w:hAnsiTheme="minorHAnsi"/>
        </w:rPr>
        <w:t xml:space="preserve">I </w:t>
      </w:r>
      <w:r w:rsidRPr="00067A27">
        <w:rPr>
          <w:rFonts w:asciiTheme="minorHAnsi" w:hAnsiTheme="minorHAnsi"/>
          <w:spacing w:val="-2"/>
        </w:rPr>
        <w:t>am</w:t>
      </w:r>
      <w:r w:rsidRPr="00067A27">
        <w:rPr>
          <w:rFonts w:asciiTheme="minorHAnsi" w:hAnsiTheme="minorHAnsi"/>
          <w:spacing w:val="1"/>
        </w:rPr>
        <w:t xml:space="preserve"> </w:t>
      </w:r>
      <w:r w:rsidRPr="00067A27">
        <w:rPr>
          <w:rFonts w:asciiTheme="minorHAnsi" w:hAnsiTheme="minorHAnsi"/>
        </w:rPr>
        <w:t xml:space="preserve">a </w:t>
      </w:r>
      <w:r w:rsidRPr="00067A27">
        <w:rPr>
          <w:rFonts w:asciiTheme="minorHAnsi" w:hAnsiTheme="minorHAnsi"/>
          <w:spacing w:val="-1"/>
        </w:rPr>
        <w:t>long-</w:t>
      </w:r>
      <w:r w:rsidRPr="00067A27">
        <w:rPr>
          <w:rFonts w:asciiTheme="minorHAnsi" w:hAnsiTheme="minorHAnsi" w:cs="Calibri"/>
          <w:spacing w:val="-1"/>
        </w:rPr>
        <w:t>time</w:t>
      </w:r>
      <w:r w:rsidRPr="00067A27">
        <w:rPr>
          <w:rFonts w:asciiTheme="minorHAnsi" w:hAnsiTheme="minorHAnsi" w:cs="Calibri"/>
          <w:spacing w:val="-2"/>
        </w:rPr>
        <w:t xml:space="preserve"> </w:t>
      </w:r>
      <w:r w:rsidRPr="00067A27">
        <w:rPr>
          <w:rFonts w:asciiTheme="minorHAnsi" w:hAnsiTheme="minorHAnsi" w:cs="Calibri"/>
          <w:spacing w:val="-1"/>
        </w:rPr>
        <w:t>supporter</w:t>
      </w:r>
      <w:r w:rsidRPr="00067A27">
        <w:rPr>
          <w:rFonts w:asciiTheme="minorHAnsi" w:hAnsiTheme="minorHAnsi" w:cs="Calibri"/>
          <w:spacing w:val="-3"/>
        </w:rPr>
        <w:t xml:space="preserve"> </w:t>
      </w:r>
      <w:r w:rsidRPr="00067A27">
        <w:rPr>
          <w:rFonts w:asciiTheme="minorHAnsi" w:hAnsiTheme="minorHAnsi" w:cs="Calibri"/>
        </w:rPr>
        <w:t xml:space="preserve">of </w:t>
      </w:r>
      <w:r w:rsidRPr="00067A27">
        <w:rPr>
          <w:rFonts w:asciiTheme="minorHAnsi" w:hAnsiTheme="minorHAnsi" w:cs="Calibri"/>
          <w:spacing w:val="-1"/>
        </w:rPr>
        <w:t>Angels’</w:t>
      </w:r>
      <w:r w:rsidRPr="00067A27">
        <w:rPr>
          <w:rFonts w:asciiTheme="minorHAnsi" w:hAnsiTheme="minorHAnsi" w:cs="Calibri"/>
          <w:spacing w:val="-2"/>
        </w:rPr>
        <w:t xml:space="preserve"> </w:t>
      </w:r>
      <w:r w:rsidRPr="00067A27">
        <w:rPr>
          <w:rFonts w:asciiTheme="minorHAnsi" w:hAnsiTheme="minorHAnsi" w:cs="Calibri"/>
          <w:spacing w:val="-1"/>
        </w:rPr>
        <w:t>Place,</w:t>
      </w:r>
      <w:r w:rsidRPr="00067A27">
        <w:rPr>
          <w:rFonts w:asciiTheme="minorHAnsi" w:hAnsiTheme="minorHAnsi" w:cs="Calibri"/>
          <w:spacing w:val="55"/>
        </w:rPr>
        <w:t xml:space="preserve"> </w:t>
      </w:r>
      <w:r w:rsidRPr="00067A27">
        <w:rPr>
          <w:rFonts w:asciiTheme="minorHAnsi" w:hAnsiTheme="minorHAnsi"/>
        </w:rPr>
        <w:t>which</w:t>
      </w:r>
      <w:r w:rsidRPr="00067A27">
        <w:rPr>
          <w:rFonts w:asciiTheme="minorHAnsi" w:hAnsiTheme="minorHAnsi"/>
          <w:spacing w:val="-2"/>
        </w:rPr>
        <w:t xml:space="preserve"> </w:t>
      </w:r>
      <w:r w:rsidRPr="00067A27">
        <w:rPr>
          <w:rFonts w:asciiTheme="minorHAnsi" w:hAnsiTheme="minorHAnsi"/>
          <w:spacing w:val="-1"/>
        </w:rPr>
        <w:t>provides</w:t>
      </w:r>
      <w:r w:rsidRPr="00067A27">
        <w:rPr>
          <w:rFonts w:asciiTheme="minorHAnsi" w:hAnsiTheme="minorHAnsi"/>
          <w:spacing w:val="1"/>
        </w:rPr>
        <w:t xml:space="preserve"> </w:t>
      </w:r>
      <w:r w:rsidRPr="00067A27">
        <w:rPr>
          <w:rFonts w:asciiTheme="minorHAnsi" w:hAnsiTheme="minorHAnsi"/>
          <w:spacing w:val="-1"/>
        </w:rPr>
        <w:t>people-centered services,</w:t>
      </w:r>
      <w:r w:rsidRPr="00067A27">
        <w:rPr>
          <w:rFonts w:asciiTheme="minorHAnsi" w:hAnsiTheme="minorHAnsi"/>
          <w:spacing w:val="-3"/>
        </w:rPr>
        <w:t xml:space="preserve"> </w:t>
      </w:r>
      <w:r w:rsidRPr="00067A27">
        <w:rPr>
          <w:rFonts w:asciiTheme="minorHAnsi" w:hAnsiTheme="minorHAnsi"/>
          <w:spacing w:val="-1"/>
        </w:rPr>
        <w:t>including homes</w:t>
      </w:r>
      <w:r w:rsidRPr="00067A27">
        <w:rPr>
          <w:rFonts w:asciiTheme="minorHAnsi" w:hAnsiTheme="minorHAnsi"/>
          <w:spacing w:val="-2"/>
        </w:rPr>
        <w:t xml:space="preserve"> </w:t>
      </w:r>
      <w:r w:rsidRPr="00067A27">
        <w:rPr>
          <w:rFonts w:asciiTheme="minorHAnsi" w:hAnsiTheme="minorHAnsi"/>
        </w:rPr>
        <w:t>and</w:t>
      </w:r>
      <w:r w:rsidRPr="00067A27">
        <w:rPr>
          <w:rFonts w:asciiTheme="minorHAnsi" w:hAnsiTheme="minorHAnsi"/>
          <w:spacing w:val="-2"/>
        </w:rPr>
        <w:t xml:space="preserve"> </w:t>
      </w:r>
      <w:r w:rsidRPr="00067A27">
        <w:rPr>
          <w:rFonts w:asciiTheme="minorHAnsi" w:hAnsiTheme="minorHAnsi"/>
          <w:spacing w:val="-1"/>
        </w:rPr>
        <w:t>professional</w:t>
      </w:r>
      <w:r w:rsidRPr="00067A27">
        <w:rPr>
          <w:rFonts w:asciiTheme="minorHAnsi" w:hAnsiTheme="minorHAnsi"/>
          <w:spacing w:val="-3"/>
        </w:rPr>
        <w:t xml:space="preserve"> </w:t>
      </w:r>
      <w:r w:rsidRPr="00067A27">
        <w:rPr>
          <w:rFonts w:asciiTheme="minorHAnsi" w:hAnsiTheme="minorHAnsi"/>
          <w:spacing w:val="-1"/>
        </w:rPr>
        <w:t>support,</w:t>
      </w:r>
      <w:r w:rsidRPr="00067A27">
        <w:rPr>
          <w:rFonts w:asciiTheme="minorHAnsi" w:hAnsiTheme="minorHAnsi"/>
        </w:rPr>
        <w:t xml:space="preserve"> </w:t>
      </w:r>
      <w:r w:rsidRPr="00067A27">
        <w:rPr>
          <w:rFonts w:asciiTheme="minorHAnsi" w:hAnsiTheme="minorHAnsi"/>
          <w:spacing w:val="-1"/>
        </w:rPr>
        <w:t>for</w:t>
      </w:r>
      <w:r w:rsidRPr="00067A27">
        <w:rPr>
          <w:rFonts w:asciiTheme="minorHAnsi" w:hAnsiTheme="minorHAnsi"/>
        </w:rPr>
        <w:t xml:space="preserve"> </w:t>
      </w:r>
      <w:r w:rsidRPr="00067A27">
        <w:rPr>
          <w:rFonts w:asciiTheme="minorHAnsi" w:hAnsiTheme="minorHAnsi"/>
          <w:spacing w:val="-1"/>
        </w:rPr>
        <w:t>adults</w:t>
      </w:r>
      <w:r w:rsidRPr="00067A27">
        <w:rPr>
          <w:rFonts w:asciiTheme="minorHAnsi" w:hAnsiTheme="minorHAnsi"/>
        </w:rPr>
        <w:t xml:space="preserve"> </w:t>
      </w:r>
      <w:r w:rsidRPr="00067A27">
        <w:rPr>
          <w:rFonts w:asciiTheme="minorHAnsi" w:hAnsiTheme="minorHAnsi"/>
          <w:spacing w:val="-1"/>
        </w:rPr>
        <w:t>with</w:t>
      </w:r>
      <w:r w:rsidRPr="00067A27">
        <w:rPr>
          <w:rFonts w:asciiTheme="minorHAnsi" w:hAnsiTheme="minorHAnsi"/>
          <w:spacing w:val="57"/>
        </w:rPr>
        <w:t xml:space="preserve"> </w:t>
      </w:r>
      <w:r w:rsidRPr="00067A27">
        <w:rPr>
          <w:rFonts w:asciiTheme="minorHAnsi" w:hAnsiTheme="minorHAnsi" w:cs="Calibri"/>
          <w:spacing w:val="-1"/>
        </w:rPr>
        <w:t>developmental</w:t>
      </w:r>
      <w:r w:rsidRPr="00067A27">
        <w:rPr>
          <w:rFonts w:asciiTheme="minorHAnsi" w:hAnsiTheme="minorHAnsi" w:cs="Calibri"/>
        </w:rPr>
        <w:t xml:space="preserve"> </w:t>
      </w:r>
      <w:r w:rsidRPr="00067A27">
        <w:rPr>
          <w:rFonts w:asciiTheme="minorHAnsi" w:hAnsiTheme="minorHAnsi" w:cs="Calibri"/>
          <w:spacing w:val="-1"/>
        </w:rPr>
        <w:t>disabilities.</w:t>
      </w:r>
      <w:r w:rsidRPr="00067A27">
        <w:rPr>
          <w:rFonts w:asciiTheme="minorHAnsi" w:hAnsiTheme="minorHAnsi" w:cs="Calibri"/>
          <w:spacing w:val="-2"/>
        </w:rPr>
        <w:t xml:space="preserve"> </w:t>
      </w:r>
      <w:r w:rsidRPr="00067A27">
        <w:rPr>
          <w:rFonts w:asciiTheme="minorHAnsi" w:hAnsiTheme="minorHAnsi" w:cs="Calibri"/>
        </w:rPr>
        <w:t xml:space="preserve">I </w:t>
      </w:r>
      <w:r w:rsidRPr="00067A27">
        <w:rPr>
          <w:rFonts w:asciiTheme="minorHAnsi" w:hAnsiTheme="minorHAnsi" w:cs="Calibri"/>
          <w:spacing w:val="-1"/>
        </w:rPr>
        <w:t xml:space="preserve">dream </w:t>
      </w:r>
      <w:r w:rsidRPr="00067A27">
        <w:rPr>
          <w:rFonts w:asciiTheme="minorHAnsi" w:hAnsiTheme="minorHAnsi" w:cs="Calibri"/>
        </w:rPr>
        <w:t>of</w:t>
      </w:r>
      <w:r w:rsidRPr="00067A27">
        <w:rPr>
          <w:rFonts w:asciiTheme="minorHAnsi" w:hAnsiTheme="minorHAnsi" w:cs="Calibri"/>
          <w:spacing w:val="-3"/>
        </w:rPr>
        <w:t xml:space="preserve"> </w:t>
      </w:r>
      <w:r w:rsidRPr="00067A27">
        <w:rPr>
          <w:rFonts w:asciiTheme="minorHAnsi" w:hAnsiTheme="minorHAnsi" w:cs="Calibri"/>
        </w:rPr>
        <w:t xml:space="preserve">a </w:t>
      </w:r>
      <w:r w:rsidRPr="00067A27">
        <w:rPr>
          <w:rFonts w:asciiTheme="minorHAnsi" w:hAnsiTheme="minorHAnsi" w:cs="Calibri"/>
          <w:spacing w:val="-1"/>
        </w:rPr>
        <w:t>day</w:t>
      </w:r>
      <w:r w:rsidRPr="00067A27">
        <w:rPr>
          <w:rFonts w:asciiTheme="minorHAnsi" w:hAnsiTheme="minorHAnsi" w:cs="Calibri"/>
          <w:spacing w:val="-2"/>
        </w:rPr>
        <w:t xml:space="preserve"> </w:t>
      </w:r>
      <w:r w:rsidRPr="00067A27">
        <w:rPr>
          <w:rFonts w:asciiTheme="minorHAnsi" w:hAnsiTheme="minorHAnsi" w:cs="Calibri"/>
          <w:spacing w:val="-1"/>
        </w:rPr>
        <w:t>when</w:t>
      </w:r>
      <w:r w:rsidRPr="00067A27">
        <w:rPr>
          <w:rFonts w:asciiTheme="minorHAnsi" w:hAnsiTheme="minorHAnsi" w:cs="Calibri"/>
          <w:spacing w:val="-3"/>
        </w:rPr>
        <w:t xml:space="preserve"> </w:t>
      </w:r>
      <w:r w:rsidRPr="00067A27">
        <w:rPr>
          <w:rFonts w:asciiTheme="minorHAnsi" w:hAnsiTheme="minorHAnsi" w:cs="Calibri"/>
          <w:spacing w:val="-1"/>
        </w:rPr>
        <w:t>we’ve</w:t>
      </w:r>
      <w:r w:rsidRPr="00067A27">
        <w:rPr>
          <w:rFonts w:asciiTheme="minorHAnsi" w:hAnsiTheme="minorHAnsi" w:cs="Calibri"/>
        </w:rPr>
        <w:t xml:space="preserve"> </w:t>
      </w:r>
      <w:r w:rsidRPr="00067A27">
        <w:rPr>
          <w:rFonts w:asciiTheme="minorHAnsi" w:hAnsiTheme="minorHAnsi" w:cs="Calibri"/>
          <w:spacing w:val="-1"/>
        </w:rPr>
        <w:t>stopped</w:t>
      </w:r>
      <w:r w:rsidRPr="00067A27">
        <w:rPr>
          <w:rFonts w:asciiTheme="minorHAnsi" w:hAnsiTheme="minorHAnsi" w:cs="Calibri"/>
          <w:spacing w:val="-3"/>
        </w:rPr>
        <w:t xml:space="preserve"> </w:t>
      </w:r>
      <w:r w:rsidRPr="00067A27">
        <w:rPr>
          <w:rFonts w:asciiTheme="minorHAnsi" w:hAnsiTheme="minorHAnsi" w:cs="Calibri"/>
          <w:spacing w:val="-1"/>
        </w:rPr>
        <w:t>using the</w:t>
      </w:r>
      <w:r w:rsidRPr="00067A27">
        <w:rPr>
          <w:rFonts w:asciiTheme="minorHAnsi" w:hAnsiTheme="minorHAnsi" w:cs="Calibri"/>
        </w:rPr>
        <w:t xml:space="preserve"> R</w:t>
      </w:r>
      <w:r w:rsidRPr="00067A27">
        <w:rPr>
          <w:rFonts w:asciiTheme="minorHAnsi" w:hAnsiTheme="minorHAnsi" w:cs="Calibri"/>
          <w:spacing w:val="-3"/>
        </w:rPr>
        <w:t xml:space="preserve"> </w:t>
      </w:r>
      <w:r w:rsidRPr="00067A27">
        <w:rPr>
          <w:rFonts w:asciiTheme="minorHAnsi" w:hAnsiTheme="minorHAnsi" w:cs="Calibri"/>
          <w:spacing w:val="-1"/>
        </w:rPr>
        <w:t xml:space="preserve">word </w:t>
      </w:r>
      <w:r w:rsidRPr="00067A27">
        <w:rPr>
          <w:rFonts w:asciiTheme="minorHAnsi" w:hAnsiTheme="minorHAnsi" w:cs="Calibri"/>
        </w:rPr>
        <w:t xml:space="preserve">in a </w:t>
      </w:r>
      <w:r w:rsidRPr="00067A27">
        <w:rPr>
          <w:rFonts w:asciiTheme="minorHAnsi" w:hAnsiTheme="minorHAnsi" w:cs="Calibri"/>
          <w:spacing w:val="-1"/>
        </w:rPr>
        <w:t xml:space="preserve">disparaging </w:t>
      </w:r>
      <w:r w:rsidRPr="00067A27">
        <w:rPr>
          <w:rFonts w:asciiTheme="minorHAnsi" w:hAnsiTheme="minorHAnsi" w:cs="Calibri"/>
        </w:rPr>
        <w:t>way.</w:t>
      </w:r>
    </w:p>
    <w:p w14:paraId="30C7004C" w14:textId="77777777" w:rsidR="006C7EEC" w:rsidRPr="00067A27" w:rsidRDefault="006C7EEC" w:rsidP="006C7EEC">
      <w:pPr>
        <w:pStyle w:val="BodyText"/>
        <w:ind w:left="100" w:right="72"/>
        <w:rPr>
          <w:rFonts w:asciiTheme="minorHAnsi" w:hAnsiTheme="minorHAnsi" w:cs="Calibri"/>
        </w:rPr>
      </w:pPr>
    </w:p>
    <w:p w14:paraId="5D632745" w14:textId="77777777" w:rsidR="006C7EEC" w:rsidRPr="00067A27" w:rsidRDefault="006C7EEC" w:rsidP="006C7EEC">
      <w:pPr>
        <w:pStyle w:val="BodyText"/>
        <w:ind w:left="100" w:right="72"/>
        <w:rPr>
          <w:rFonts w:asciiTheme="minorHAnsi" w:hAnsiTheme="minorHAnsi" w:cs="Calibri"/>
        </w:rPr>
      </w:pPr>
      <w:r w:rsidRPr="00067A27">
        <w:rPr>
          <w:rFonts w:asciiTheme="minorHAnsi" w:hAnsiTheme="minorHAnsi" w:cs="Calibri"/>
        </w:rPr>
        <w:t>Mentoring and coaching</w:t>
      </w:r>
    </w:p>
    <w:p w14:paraId="3FE65CBB" w14:textId="77777777" w:rsidR="006C7EEC" w:rsidRPr="00067A27" w:rsidRDefault="006C7EEC" w:rsidP="006C7EEC">
      <w:pPr>
        <w:pStyle w:val="BodyText"/>
        <w:ind w:left="100" w:right="72"/>
        <w:rPr>
          <w:rFonts w:asciiTheme="minorHAnsi" w:hAnsiTheme="minorHAnsi" w:cs="Calibri"/>
        </w:rPr>
      </w:pPr>
      <w:r w:rsidRPr="00067A27">
        <w:rPr>
          <w:rFonts w:asciiTheme="minorHAnsi" w:hAnsiTheme="minorHAnsi" w:cs="Calibri"/>
        </w:rPr>
        <w:t>Independently and through various professional associations, I actively mentor and coach many female professionals each year.</w:t>
      </w:r>
    </w:p>
    <w:p w14:paraId="03804389" w14:textId="77777777" w:rsidR="008C443E" w:rsidRPr="00067A27" w:rsidRDefault="008C443E" w:rsidP="001377F3">
      <w:pPr>
        <w:pStyle w:val="BodyText"/>
        <w:ind w:left="0" w:right="72"/>
        <w:rPr>
          <w:rFonts w:asciiTheme="minorHAnsi" w:hAnsiTheme="minorHAnsi" w:cs="Calibri"/>
        </w:rPr>
      </w:pPr>
    </w:p>
    <w:sectPr w:rsidR="008C443E" w:rsidRPr="00067A27" w:rsidSect="001377F3">
      <w:pgSz w:w="12240" w:h="15840"/>
      <w:pgMar w:top="1152" w:right="1152"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D2D0E"/>
    <w:multiLevelType w:val="hybridMultilevel"/>
    <w:tmpl w:val="B5446D42"/>
    <w:lvl w:ilvl="0" w:tplc="A380D7A0">
      <w:numFmt w:val="bullet"/>
      <w:lvlText w:val="-"/>
      <w:lvlJc w:val="left"/>
      <w:pPr>
        <w:ind w:left="460" w:hanging="360"/>
      </w:pPr>
      <w:rPr>
        <w:rFonts w:ascii="Calibri" w:eastAsia="Calibri" w:hAnsi="Calibri" w:cs="Helvetica" w:hint="default"/>
        <w:color w:val="333333"/>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69F5E8F"/>
    <w:multiLevelType w:val="hybridMultilevel"/>
    <w:tmpl w:val="A05681DA"/>
    <w:lvl w:ilvl="0" w:tplc="0F4422FA">
      <w:start w:val="1"/>
      <w:numFmt w:val="bullet"/>
      <w:lvlText w:val=""/>
      <w:lvlJc w:val="left"/>
      <w:pPr>
        <w:ind w:left="500" w:hanging="360"/>
      </w:pPr>
      <w:rPr>
        <w:rFonts w:ascii="Symbol" w:eastAsia="Symbol" w:hAnsi="Symbol" w:hint="default"/>
        <w:sz w:val="22"/>
        <w:szCs w:val="22"/>
      </w:rPr>
    </w:lvl>
    <w:lvl w:ilvl="1" w:tplc="53BCDCD6">
      <w:start w:val="1"/>
      <w:numFmt w:val="bullet"/>
      <w:lvlText w:val="•"/>
      <w:lvlJc w:val="left"/>
      <w:pPr>
        <w:ind w:left="1414" w:hanging="360"/>
      </w:pPr>
      <w:rPr>
        <w:rFonts w:hint="default"/>
      </w:rPr>
    </w:lvl>
    <w:lvl w:ilvl="2" w:tplc="BA144134">
      <w:start w:val="1"/>
      <w:numFmt w:val="bullet"/>
      <w:lvlText w:val="•"/>
      <w:lvlJc w:val="left"/>
      <w:pPr>
        <w:ind w:left="2328" w:hanging="360"/>
      </w:pPr>
      <w:rPr>
        <w:rFonts w:hint="default"/>
      </w:rPr>
    </w:lvl>
    <w:lvl w:ilvl="3" w:tplc="C9C87F00">
      <w:start w:val="1"/>
      <w:numFmt w:val="bullet"/>
      <w:lvlText w:val="•"/>
      <w:lvlJc w:val="left"/>
      <w:pPr>
        <w:ind w:left="3242" w:hanging="360"/>
      </w:pPr>
      <w:rPr>
        <w:rFonts w:hint="default"/>
      </w:rPr>
    </w:lvl>
    <w:lvl w:ilvl="4" w:tplc="867A552C">
      <w:start w:val="1"/>
      <w:numFmt w:val="bullet"/>
      <w:lvlText w:val="•"/>
      <w:lvlJc w:val="left"/>
      <w:pPr>
        <w:ind w:left="4156" w:hanging="360"/>
      </w:pPr>
      <w:rPr>
        <w:rFonts w:hint="default"/>
      </w:rPr>
    </w:lvl>
    <w:lvl w:ilvl="5" w:tplc="E7E015BA">
      <w:start w:val="1"/>
      <w:numFmt w:val="bullet"/>
      <w:lvlText w:val="•"/>
      <w:lvlJc w:val="left"/>
      <w:pPr>
        <w:ind w:left="5070" w:hanging="360"/>
      </w:pPr>
      <w:rPr>
        <w:rFonts w:hint="default"/>
      </w:rPr>
    </w:lvl>
    <w:lvl w:ilvl="6" w:tplc="DCA8AC46">
      <w:start w:val="1"/>
      <w:numFmt w:val="bullet"/>
      <w:lvlText w:val="•"/>
      <w:lvlJc w:val="left"/>
      <w:pPr>
        <w:ind w:left="5984" w:hanging="360"/>
      </w:pPr>
      <w:rPr>
        <w:rFonts w:hint="default"/>
      </w:rPr>
    </w:lvl>
    <w:lvl w:ilvl="7" w:tplc="676869EC">
      <w:start w:val="1"/>
      <w:numFmt w:val="bullet"/>
      <w:lvlText w:val="•"/>
      <w:lvlJc w:val="left"/>
      <w:pPr>
        <w:ind w:left="6898" w:hanging="360"/>
      </w:pPr>
      <w:rPr>
        <w:rFonts w:hint="default"/>
      </w:rPr>
    </w:lvl>
    <w:lvl w:ilvl="8" w:tplc="EA66033A">
      <w:start w:val="1"/>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078"/>
    <w:rsid w:val="00067A27"/>
    <w:rsid w:val="001377F3"/>
    <w:rsid w:val="00147250"/>
    <w:rsid w:val="00415F2D"/>
    <w:rsid w:val="00477944"/>
    <w:rsid w:val="00483771"/>
    <w:rsid w:val="004F6476"/>
    <w:rsid w:val="00507B89"/>
    <w:rsid w:val="00566858"/>
    <w:rsid w:val="005D5B18"/>
    <w:rsid w:val="0069544B"/>
    <w:rsid w:val="006B37A0"/>
    <w:rsid w:val="006C7EEC"/>
    <w:rsid w:val="007F62B6"/>
    <w:rsid w:val="00853278"/>
    <w:rsid w:val="008C443E"/>
    <w:rsid w:val="00900FB3"/>
    <w:rsid w:val="00966D0A"/>
    <w:rsid w:val="009F2078"/>
    <w:rsid w:val="00A162DA"/>
    <w:rsid w:val="00AA3080"/>
    <w:rsid w:val="00B074D2"/>
    <w:rsid w:val="00B62AB8"/>
    <w:rsid w:val="00B901B3"/>
    <w:rsid w:val="00C02777"/>
    <w:rsid w:val="00C67395"/>
    <w:rsid w:val="00CC015A"/>
    <w:rsid w:val="00D12DE0"/>
    <w:rsid w:val="00DC1AFA"/>
    <w:rsid w:val="00E14A6A"/>
    <w:rsid w:val="00F40E4E"/>
    <w:rsid w:val="00F77614"/>
    <w:rsid w:val="00FA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4AC2"/>
  <w15:docId w15:val="{B9308C00-71A8-4566-9859-7D3EE260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
      <w:ind w:left="140"/>
      <w:outlineLvl w:val="0"/>
    </w:pPr>
    <w:rPr>
      <w:rFonts w:ascii="Calibri" w:eastAsia="Calibri" w:hAnsi="Calibri"/>
      <w:sz w:val="24"/>
      <w:szCs w:val="24"/>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5F2D"/>
    <w:rPr>
      <w:color w:val="0000FF" w:themeColor="hyperlink"/>
      <w:u w:val="single"/>
    </w:rPr>
  </w:style>
  <w:style w:type="character" w:styleId="UnresolvedMention">
    <w:name w:val="Unresolved Mention"/>
    <w:basedOn w:val="DefaultParagraphFont"/>
    <w:uiPriority w:val="99"/>
    <w:semiHidden/>
    <w:unhideWhenUsed/>
    <w:rsid w:val="006B3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nkedin.com/title/assistant-professor?trk=mprofile_title" TargetMode="External"/><Relationship Id="rId13" Type="http://schemas.openxmlformats.org/officeDocument/2006/relationships/hyperlink" Target="https://www.linkedin.com/company/157237?trk=prof-exp-company-name" TargetMode="External"/><Relationship Id="rId18" Type="http://schemas.openxmlformats.org/officeDocument/2006/relationships/hyperlink" Target="https://www.linkedin.com/vsearch/p?keywords=Michigan%2BState%2BUnivers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inkedin.com/company/4695?trk=prof-exp-company-name" TargetMode="External"/><Relationship Id="rId12" Type="http://schemas.openxmlformats.org/officeDocument/2006/relationships/hyperlink" Target="https://www.linkedin.com/title/product-manager?trk=mprofile_title" TargetMode="External"/><Relationship Id="rId17" Type="http://schemas.openxmlformats.org/officeDocument/2006/relationships/hyperlink" Target="http://www.unwomen.org/en/news/stories/2019/6/take-five-lynnette-cooke" TargetMode="External"/><Relationship Id="rId2" Type="http://schemas.openxmlformats.org/officeDocument/2006/relationships/styles" Target="styles.xml"/><Relationship Id="rId16" Type="http://schemas.openxmlformats.org/officeDocument/2006/relationships/hyperlink" Target="https://www.linkedin.com/edu/fos?id=101444&amp;amp;trk=prof-edu-field_of_study" TargetMode="External"/><Relationship Id="rId20" Type="http://schemas.openxmlformats.org/officeDocument/2006/relationships/hyperlink" Target="https://www.linkedin.com/vsearch/p?keywords=Pharmaceutical%2BMarketing%2BResearch%2BGroup%2B%28PMRG%29" TargetMode="External"/><Relationship Id="rId1" Type="http://schemas.openxmlformats.org/officeDocument/2006/relationships/numbering" Target="numbering.xml"/><Relationship Id="rId6" Type="http://schemas.openxmlformats.org/officeDocument/2006/relationships/hyperlink" Target="https://www.linkedin.com/title/global-ceo?trk=mprofile_title" TargetMode="External"/><Relationship Id="rId11" Type="http://schemas.openxmlformats.org/officeDocument/2006/relationships/hyperlink" Target="https://www.linkedin.com/company/157237?trk=prof-exp-company-name" TargetMode="External"/><Relationship Id="rId5" Type="http://schemas.openxmlformats.org/officeDocument/2006/relationships/hyperlink" Target="https://www.linkedin.com/company/544430?trk=prof-exp-company-name" TargetMode="External"/><Relationship Id="rId15" Type="http://schemas.openxmlformats.org/officeDocument/2006/relationships/hyperlink" Target="https://www.linkedin.com/edu/school?id=18625&amp;amp;trk=prof-edu-school-name" TargetMode="External"/><Relationship Id="rId10" Type="http://schemas.openxmlformats.org/officeDocument/2006/relationships/hyperlink" Target="https://www.linkedin.com/title/product-manager?trk=mprofile_title" TargetMode="External"/><Relationship Id="rId19" Type="http://schemas.openxmlformats.org/officeDocument/2006/relationships/hyperlink" Target="https://www.linkedin.com/vsearch/p?keywords=Council%2Bof%2BAmerican%2BSurvey%2BResearch%2BOrganizations%2B%28CASRO%29" TargetMode="External"/><Relationship Id="rId4" Type="http://schemas.openxmlformats.org/officeDocument/2006/relationships/webSettings" Target="webSettings.xml"/><Relationship Id="rId9" Type="http://schemas.openxmlformats.org/officeDocument/2006/relationships/hyperlink" Target="https://www.linkedin.com/company/157237?trk=prof-exp-company-name" TargetMode="External"/><Relationship Id="rId14" Type="http://schemas.openxmlformats.org/officeDocument/2006/relationships/hyperlink" Target="https://www.linkedin.com/title/product-manager?trk=mprofile_tit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KITP</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Sciscione</dc:creator>
  <cp:lastModifiedBy>Lehtonen, Vickie</cp:lastModifiedBy>
  <cp:revision>3</cp:revision>
  <dcterms:created xsi:type="dcterms:W3CDTF">2019-06-27T11:36:00Z</dcterms:created>
  <dcterms:modified xsi:type="dcterms:W3CDTF">2019-12-02T18:28:00Z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LastSaved">
    <vt:filetime>2015-08-05T00:00:00Z</vt:filetime>
  </property>
</Properties>
</file>