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DA" w:rsidRPr="00827DEE" w:rsidRDefault="006E5D02" w:rsidP="006E5D02">
      <w:pPr>
        <w:spacing w:after="0" w:line="240" w:lineRule="auto"/>
        <w:jc w:val="center"/>
        <w:rPr>
          <w:b/>
          <w:sz w:val="36"/>
          <w:szCs w:val="36"/>
        </w:rPr>
      </w:pPr>
      <w:r w:rsidRPr="00827DEE">
        <w:rPr>
          <w:b/>
          <w:sz w:val="36"/>
          <w:szCs w:val="36"/>
        </w:rPr>
        <w:t>Luke Weiler</w:t>
      </w:r>
    </w:p>
    <w:p w:rsidR="006E5D02" w:rsidRPr="006E5D02" w:rsidRDefault="006E5D02" w:rsidP="006E5D02">
      <w:pPr>
        <w:spacing w:after="0" w:line="240" w:lineRule="auto"/>
        <w:jc w:val="center"/>
      </w:pPr>
      <w:r w:rsidRPr="006E5D02">
        <w:t>PhD Candidate</w:t>
      </w:r>
    </w:p>
    <w:p w:rsidR="006E5D02" w:rsidRDefault="006E5D02" w:rsidP="006E5D02">
      <w:pPr>
        <w:pBdr>
          <w:bottom w:val="single" w:sz="8" w:space="1" w:color="auto"/>
        </w:pBdr>
        <w:spacing w:after="0" w:line="240" w:lineRule="auto"/>
        <w:jc w:val="center"/>
      </w:pPr>
    </w:p>
    <w:p w:rsidR="006E5D02" w:rsidRDefault="006E5D02" w:rsidP="006E5D02">
      <w:pPr>
        <w:spacing w:after="0" w:line="240" w:lineRule="auto"/>
      </w:pPr>
      <w:r>
        <w:t>Accounting and Information Systems</w:t>
      </w:r>
      <w:r w:rsidR="000D4848">
        <w:tab/>
      </w:r>
      <w:r w:rsidR="000D4848">
        <w:tab/>
      </w:r>
      <w:r w:rsidR="000D4848">
        <w:tab/>
      </w:r>
      <w:r w:rsidR="000D4848">
        <w:tab/>
      </w:r>
      <w:r w:rsidR="000D4848">
        <w:tab/>
      </w:r>
      <w:r>
        <w:t>weiler@broad.msu.edu</w:t>
      </w:r>
    </w:p>
    <w:p w:rsidR="006E5D02" w:rsidRDefault="006E5D02" w:rsidP="006E5D02">
      <w:pPr>
        <w:spacing w:after="0" w:line="240" w:lineRule="auto"/>
      </w:pPr>
      <w:r>
        <w:t>Eli Broad College of Business</w:t>
      </w:r>
      <w:r w:rsidR="000D4848">
        <w:tab/>
      </w:r>
      <w:r w:rsidR="000D4848">
        <w:tab/>
      </w:r>
      <w:r w:rsidR="000D4848">
        <w:tab/>
      </w:r>
      <w:r w:rsidR="000D4848">
        <w:tab/>
      </w:r>
      <w:r w:rsidR="000D4848">
        <w:tab/>
      </w:r>
      <w:r w:rsidR="000D4848">
        <w:tab/>
      </w:r>
      <w:r>
        <w:t>(970) 324-1653</w:t>
      </w:r>
    </w:p>
    <w:p w:rsidR="006E5D02" w:rsidRDefault="006E5D02" w:rsidP="006E5D02">
      <w:pPr>
        <w:spacing w:after="0" w:line="240" w:lineRule="auto"/>
      </w:pPr>
      <w:r>
        <w:t>Michigan State University</w:t>
      </w:r>
    </w:p>
    <w:p w:rsidR="006E5D02" w:rsidRDefault="006E5D02" w:rsidP="006E5D02">
      <w:pPr>
        <w:spacing w:after="0" w:line="240" w:lineRule="auto"/>
      </w:pPr>
      <w:r>
        <w:t>632 Bogue Street, N270</w:t>
      </w:r>
    </w:p>
    <w:p w:rsidR="006E5D02" w:rsidRDefault="006E5D02" w:rsidP="00827DEE">
      <w:pPr>
        <w:pBdr>
          <w:bottom w:val="single" w:sz="8" w:space="1" w:color="000000" w:themeColor="text1"/>
        </w:pBdr>
        <w:spacing w:after="0" w:line="240" w:lineRule="auto"/>
      </w:pPr>
      <w:r>
        <w:t>East Lansing, Michigan 48824</w:t>
      </w:r>
    </w:p>
    <w:p w:rsidR="006E5D02" w:rsidRDefault="006E5D02" w:rsidP="000D4848">
      <w:pPr>
        <w:spacing w:after="0" w:line="240" w:lineRule="auto"/>
        <w:jc w:val="center"/>
      </w:pPr>
    </w:p>
    <w:p w:rsidR="000D4848" w:rsidRDefault="000D4848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Education</w:t>
      </w:r>
      <w:bookmarkStart w:id="0" w:name="_GoBack"/>
      <w:bookmarkEnd w:id="0"/>
    </w:p>
    <w:p w:rsidR="000D4848" w:rsidRPr="00827DEE" w:rsidRDefault="000D4848" w:rsidP="000D4848">
      <w:pPr>
        <w:spacing w:after="0" w:line="240" w:lineRule="auto"/>
      </w:pPr>
      <w:r w:rsidRPr="00827DEE">
        <w:t>Michigan State University</w:t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  <w:t>East Lansing, Michigan</w:t>
      </w:r>
    </w:p>
    <w:p w:rsidR="000D4848" w:rsidRPr="00827DEE" w:rsidRDefault="000D4848" w:rsidP="000D4848">
      <w:pPr>
        <w:spacing w:after="0" w:line="240" w:lineRule="auto"/>
      </w:pPr>
      <w:r w:rsidRPr="00827DEE">
        <w:t>Doctor of Philosophy, Accounting</w:t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  <w:t>May 2020 (expected)</w:t>
      </w:r>
    </w:p>
    <w:p w:rsidR="000D4848" w:rsidRPr="00827DEE" w:rsidRDefault="000D4848" w:rsidP="000D4848">
      <w:pPr>
        <w:spacing w:after="0" w:line="240" w:lineRule="auto"/>
      </w:pPr>
    </w:p>
    <w:p w:rsidR="000D4848" w:rsidRPr="00827DEE" w:rsidRDefault="000D4848" w:rsidP="000D4848">
      <w:pPr>
        <w:spacing w:after="0" w:line="240" w:lineRule="auto"/>
      </w:pPr>
      <w:r w:rsidRPr="00827DEE">
        <w:t>University of Arkansas</w:t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  <w:t>Fayetteville, Arkansas</w:t>
      </w:r>
    </w:p>
    <w:p w:rsidR="000D4848" w:rsidRPr="00827DEE" w:rsidRDefault="000D4848" w:rsidP="000D4848">
      <w:pPr>
        <w:spacing w:after="0" w:line="240" w:lineRule="auto"/>
      </w:pPr>
      <w:r w:rsidRPr="00827DEE">
        <w:t>Master of Accountancy</w:t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</w:r>
      <w:r w:rsidRPr="00827DEE">
        <w:tab/>
        <w:t>May 2008</w:t>
      </w:r>
    </w:p>
    <w:p w:rsidR="000D4848" w:rsidRPr="00827DEE" w:rsidRDefault="000D4848" w:rsidP="000D4848">
      <w:pPr>
        <w:spacing w:after="0" w:line="240" w:lineRule="auto"/>
      </w:pPr>
    </w:p>
    <w:p w:rsidR="000D4848" w:rsidRDefault="000D4848" w:rsidP="000D4848">
      <w:pPr>
        <w:spacing w:after="0" w:line="240" w:lineRule="auto"/>
      </w:pPr>
      <w:r w:rsidRPr="00827DEE">
        <w:t>University of Arkansas</w:t>
      </w:r>
      <w:r w:rsidRPr="00827D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Fayetteville, Arkansas</w:t>
      </w:r>
    </w:p>
    <w:p w:rsidR="000D4848" w:rsidRDefault="000D4848" w:rsidP="000D4848">
      <w:pPr>
        <w:spacing w:after="0" w:line="240" w:lineRule="auto"/>
      </w:pPr>
      <w:r>
        <w:t>Bachelor of Science, Accounting</w:t>
      </w:r>
      <w:r>
        <w:tab/>
      </w:r>
      <w:r>
        <w:tab/>
      </w:r>
      <w:r>
        <w:tab/>
      </w:r>
      <w:r>
        <w:tab/>
      </w:r>
      <w:r>
        <w:tab/>
      </w:r>
      <w:r>
        <w:tab/>
        <w:t>May 2007</w:t>
      </w:r>
    </w:p>
    <w:p w:rsidR="000D4848" w:rsidRDefault="000D4848" w:rsidP="000D4848">
      <w:pPr>
        <w:spacing w:after="0" w:line="240" w:lineRule="auto"/>
      </w:pPr>
      <w:r>
        <w:t>Minors: Mathematics and Enterprise Resource Planning</w:t>
      </w:r>
    </w:p>
    <w:p w:rsidR="000D4848" w:rsidRDefault="000D4848" w:rsidP="000D4848">
      <w:pPr>
        <w:spacing w:after="0" w:line="240" w:lineRule="auto"/>
      </w:pPr>
    </w:p>
    <w:p w:rsidR="000D4848" w:rsidRDefault="000D4848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Academic and Professional Experience</w:t>
      </w:r>
    </w:p>
    <w:p w:rsidR="000D4848" w:rsidRDefault="000D4848" w:rsidP="000D4848">
      <w:pPr>
        <w:spacing w:after="0" w:line="240" w:lineRule="auto"/>
      </w:pPr>
      <w:r w:rsidRPr="00827DEE">
        <w:t>Michigan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  <w:t>East Lansing, Michigan</w:t>
      </w:r>
    </w:p>
    <w:p w:rsidR="000D4848" w:rsidRDefault="000D4848" w:rsidP="000D4848">
      <w:pPr>
        <w:spacing w:after="0" w:line="240" w:lineRule="auto"/>
      </w:pPr>
      <w:r>
        <w:t>Teaching and Research Assistant</w:t>
      </w:r>
      <w:r>
        <w:tab/>
      </w:r>
      <w:r>
        <w:tab/>
      </w:r>
      <w:r>
        <w:tab/>
      </w:r>
      <w:r>
        <w:tab/>
      </w:r>
      <w:r>
        <w:tab/>
        <w:t>2015-Present</w:t>
      </w:r>
    </w:p>
    <w:p w:rsidR="000D4848" w:rsidRDefault="000D4848" w:rsidP="000D4848">
      <w:pPr>
        <w:spacing w:after="0" w:line="240" w:lineRule="auto"/>
      </w:pPr>
    </w:p>
    <w:p w:rsidR="000D4848" w:rsidRDefault="000D4848" w:rsidP="000D4848">
      <w:pPr>
        <w:spacing w:after="0" w:line="240" w:lineRule="auto"/>
      </w:pPr>
      <w:r w:rsidRPr="00827DEE">
        <w:t>Army Audit Agency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Colorado Springs, Colorado</w:t>
      </w:r>
    </w:p>
    <w:p w:rsidR="000D4848" w:rsidRDefault="000D4848" w:rsidP="000D4848">
      <w:pPr>
        <w:spacing w:after="0" w:line="240" w:lineRule="auto"/>
      </w:pPr>
      <w:r>
        <w:t>Staff Auditor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2008-2015</w:t>
      </w:r>
    </w:p>
    <w:p w:rsidR="00827DEE" w:rsidRDefault="00827DEE" w:rsidP="000D4848">
      <w:pPr>
        <w:spacing w:after="0" w:line="240" w:lineRule="auto"/>
      </w:pPr>
    </w:p>
    <w:p w:rsidR="00827DEE" w:rsidRDefault="00827DEE" w:rsidP="00DF0A1D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Research Interests</w:t>
      </w:r>
    </w:p>
    <w:p w:rsidR="00827DEE" w:rsidRPr="00827DEE" w:rsidRDefault="00827DEE" w:rsidP="000D4848">
      <w:pPr>
        <w:spacing w:after="0" w:line="240" w:lineRule="auto"/>
      </w:pPr>
      <w:r>
        <w:t xml:space="preserve">Performance Measurement, Regulation, </w:t>
      </w:r>
      <w:r w:rsidR="00DF0A1D">
        <w:t>Firm Structure, Strategy</w:t>
      </w:r>
    </w:p>
    <w:p w:rsidR="000D4848" w:rsidRDefault="000D4848" w:rsidP="000D4848">
      <w:pPr>
        <w:spacing w:after="0" w:line="240" w:lineRule="auto"/>
      </w:pPr>
    </w:p>
    <w:p w:rsidR="000D4848" w:rsidRDefault="00800668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Working Papers</w:t>
      </w:r>
    </w:p>
    <w:p w:rsidR="00800668" w:rsidRDefault="00800668" w:rsidP="00800668">
      <w:pPr>
        <w:spacing w:after="0" w:line="240" w:lineRule="auto"/>
        <w:ind w:left="720" w:hanging="720"/>
      </w:pPr>
      <w:r>
        <w:t>Agarwal, N., R., Krishnan, and L. Weiler 201</w:t>
      </w:r>
      <w:r w:rsidR="002E70FC">
        <w:t>9</w:t>
      </w:r>
      <w:r>
        <w:t xml:space="preserve">. Volunteering for Smoke and Mirrors? </w:t>
      </w:r>
      <w:proofErr w:type="gramStart"/>
      <w:r>
        <w:t>A Study of the Voluntary Adoption of Accounting Standards.</w:t>
      </w:r>
      <w:proofErr w:type="gramEnd"/>
    </w:p>
    <w:p w:rsidR="00800668" w:rsidRDefault="00800668" w:rsidP="00800668">
      <w:pPr>
        <w:spacing w:after="0" w:line="240" w:lineRule="auto"/>
        <w:ind w:left="720" w:hanging="720"/>
      </w:pPr>
      <w:r>
        <w:tab/>
      </w:r>
      <w:r w:rsidR="00C531AE">
        <w:t>S</w:t>
      </w:r>
      <w:r>
        <w:t xml:space="preserve">econd round submission to </w:t>
      </w:r>
      <w:r>
        <w:rPr>
          <w:i/>
        </w:rPr>
        <w:t>Accounting, Organizations, and Society</w:t>
      </w:r>
    </w:p>
    <w:p w:rsidR="00800668" w:rsidRDefault="002E70FC" w:rsidP="00800668">
      <w:pPr>
        <w:spacing w:after="0" w:line="240" w:lineRule="auto"/>
        <w:ind w:left="720" w:hanging="720"/>
      </w:pPr>
      <w:r>
        <w:tab/>
        <w:t>2019 AAA Annual Meeting</w:t>
      </w:r>
    </w:p>
    <w:p w:rsidR="00800668" w:rsidRDefault="00800668" w:rsidP="00800668">
      <w:pPr>
        <w:spacing w:after="0" w:line="240" w:lineRule="auto"/>
        <w:ind w:left="720" w:hanging="720"/>
      </w:pPr>
      <w:r>
        <w:tab/>
        <w:t>2018 AAA Management Section Midyear Meeting</w:t>
      </w:r>
    </w:p>
    <w:p w:rsidR="00800668" w:rsidRDefault="00800668" w:rsidP="00800668">
      <w:pPr>
        <w:spacing w:after="0" w:line="240" w:lineRule="auto"/>
        <w:ind w:left="720" w:hanging="720"/>
      </w:pPr>
      <w:r>
        <w:tab/>
        <w:t xml:space="preserve">2017 Conference on the Convergence of Financial and </w:t>
      </w:r>
      <w:r w:rsidR="00E5664B">
        <w:t xml:space="preserve">Management </w:t>
      </w:r>
      <w:r>
        <w:t>Accounting Research</w:t>
      </w:r>
    </w:p>
    <w:p w:rsidR="00800668" w:rsidRDefault="00800668" w:rsidP="00800668">
      <w:pPr>
        <w:spacing w:after="0" w:line="240" w:lineRule="auto"/>
        <w:ind w:left="720" w:hanging="720"/>
      </w:pPr>
      <w:r>
        <w:tab/>
        <w:t>2017 Indian School of Business (co-author presentation)</w:t>
      </w:r>
    </w:p>
    <w:p w:rsidR="00800668" w:rsidRDefault="00E5664B" w:rsidP="00800668">
      <w:pPr>
        <w:spacing w:after="0" w:line="240" w:lineRule="auto"/>
        <w:ind w:left="720" w:hanging="720"/>
      </w:pPr>
      <w:r>
        <w:tab/>
        <w:t>2016</w:t>
      </w:r>
      <w:r w:rsidR="00800668">
        <w:t xml:space="preserve"> Michigan State University</w:t>
      </w:r>
    </w:p>
    <w:p w:rsidR="00800668" w:rsidRDefault="00800668" w:rsidP="00800668">
      <w:pPr>
        <w:spacing w:after="0" w:line="240" w:lineRule="auto"/>
        <w:ind w:left="720" w:hanging="720"/>
      </w:pPr>
    </w:p>
    <w:p w:rsidR="00800668" w:rsidRDefault="00800668" w:rsidP="00827DEE">
      <w:pPr>
        <w:pBdr>
          <w:bottom w:val="single" w:sz="8" w:space="1" w:color="000000" w:themeColor="text1"/>
        </w:pBdr>
        <w:spacing w:after="0" w:line="240" w:lineRule="auto"/>
        <w:ind w:left="720" w:hanging="720"/>
      </w:pPr>
      <w:r>
        <w:rPr>
          <w:b/>
        </w:rPr>
        <w:t>Work In Progress</w:t>
      </w:r>
    </w:p>
    <w:p w:rsidR="00800668" w:rsidRDefault="00800668" w:rsidP="00800668">
      <w:pPr>
        <w:spacing w:after="0" w:line="240" w:lineRule="auto"/>
        <w:ind w:left="720" w:hanging="720"/>
      </w:pPr>
      <w:r>
        <w:t xml:space="preserve">Weiler, L. 2019. </w:t>
      </w:r>
      <w:r w:rsidR="00195F31">
        <w:t>Mitigating Common Measures Bias: Can Training and Organizational Design Alleviate Managerial Biases?</w:t>
      </w:r>
      <w:r>
        <w:t xml:space="preserve"> (</w:t>
      </w:r>
      <w:proofErr w:type="gramStart"/>
      <w:r>
        <w:t>dissertation</w:t>
      </w:r>
      <w:proofErr w:type="gramEnd"/>
      <w:r>
        <w:t xml:space="preserve"> paper)</w:t>
      </w:r>
    </w:p>
    <w:p w:rsidR="00800668" w:rsidRPr="00800668" w:rsidRDefault="00800668" w:rsidP="00800668">
      <w:pPr>
        <w:spacing w:after="0" w:line="240" w:lineRule="auto"/>
        <w:ind w:left="720" w:hanging="720"/>
        <w:rPr>
          <w:u w:val="single"/>
        </w:rPr>
      </w:pPr>
      <w:r>
        <w:tab/>
      </w:r>
      <w:r w:rsidR="00195F31">
        <w:t>Proposal Defense Passed</w:t>
      </w:r>
    </w:p>
    <w:p w:rsidR="000D4848" w:rsidRDefault="000D4848" w:rsidP="000D4848">
      <w:pPr>
        <w:spacing w:after="0" w:line="240" w:lineRule="auto"/>
        <w:rPr>
          <w:b/>
        </w:rPr>
      </w:pPr>
    </w:p>
    <w:p w:rsidR="00827DEE" w:rsidRDefault="00827DEE" w:rsidP="000D4848">
      <w:pPr>
        <w:spacing w:after="0" w:line="240" w:lineRule="auto"/>
        <w:rPr>
          <w:b/>
        </w:rPr>
      </w:pPr>
    </w:p>
    <w:p w:rsidR="000D4848" w:rsidRDefault="00800668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lastRenderedPageBreak/>
        <w:t>Teaching Experience</w:t>
      </w:r>
    </w:p>
    <w:p w:rsidR="00800668" w:rsidRDefault="00800668" w:rsidP="000D4848">
      <w:pPr>
        <w:spacing w:after="0" w:line="240" w:lineRule="auto"/>
      </w:pPr>
      <w:r w:rsidRPr="00827DEE">
        <w:t>Michigan State University,</w:t>
      </w:r>
      <w:r>
        <w:t xml:space="preserve"> Department of Accounting and Information Systems</w:t>
      </w:r>
    </w:p>
    <w:p w:rsidR="00800668" w:rsidRDefault="00800668" w:rsidP="000D4848">
      <w:pPr>
        <w:spacing w:after="0" w:line="240" w:lineRule="auto"/>
      </w:pPr>
      <w:r>
        <w:t>ACC 341</w:t>
      </w:r>
      <w:r>
        <w:tab/>
        <w:t xml:space="preserve">Accounting </w:t>
      </w:r>
      <w:r w:rsidR="00E5664B">
        <w:t>for Management Decision Making, co-Instructor</w:t>
      </w:r>
    </w:p>
    <w:p w:rsidR="00E5664B" w:rsidRDefault="00E5664B" w:rsidP="000D4848">
      <w:pPr>
        <w:spacing w:after="0" w:line="240" w:lineRule="auto"/>
      </w:pPr>
      <w:r>
        <w:tab/>
      </w:r>
      <w:r>
        <w:tab/>
        <w:t>Fall 2019</w:t>
      </w:r>
    </w:p>
    <w:p w:rsidR="00E5664B" w:rsidRDefault="00E5664B" w:rsidP="000D4848">
      <w:pPr>
        <w:spacing w:after="0" w:line="240" w:lineRule="auto"/>
      </w:pPr>
      <w:r>
        <w:t>ACC 202</w:t>
      </w:r>
      <w:r>
        <w:tab/>
        <w:t>Principles of Management Accounting, Teaching Assistant</w:t>
      </w:r>
    </w:p>
    <w:p w:rsidR="00E5664B" w:rsidRDefault="00E5664B" w:rsidP="000D4848">
      <w:pPr>
        <w:spacing w:after="0" w:line="240" w:lineRule="auto"/>
      </w:pPr>
      <w:r>
        <w:tab/>
      </w:r>
      <w:r>
        <w:tab/>
        <w:t>Instructor Rating 4.35/5 (Fall 2016); 4.36/5 (Spring 2017)</w:t>
      </w:r>
    </w:p>
    <w:p w:rsidR="00E5664B" w:rsidRDefault="00E5664B" w:rsidP="00E5664B">
      <w:pPr>
        <w:spacing w:after="0" w:line="240" w:lineRule="auto"/>
      </w:pPr>
      <w:r>
        <w:t>ACC 202</w:t>
      </w:r>
      <w:r>
        <w:tab/>
        <w:t>Principles of Management Accounting, Instructor</w:t>
      </w:r>
    </w:p>
    <w:p w:rsidR="00E5664B" w:rsidRDefault="00E5664B" w:rsidP="00E5664B">
      <w:pPr>
        <w:spacing w:after="0" w:line="240" w:lineRule="auto"/>
      </w:pPr>
      <w:r>
        <w:tab/>
      </w:r>
      <w:r>
        <w:tab/>
        <w:t>Instructor Rating 3.77/5 (Summer 2016)</w:t>
      </w:r>
    </w:p>
    <w:p w:rsidR="00E5664B" w:rsidRDefault="00E5664B" w:rsidP="00E5664B">
      <w:pPr>
        <w:spacing w:after="0" w:line="240" w:lineRule="auto"/>
      </w:pPr>
    </w:p>
    <w:p w:rsidR="00E5664B" w:rsidRDefault="00E5664B" w:rsidP="00827DEE">
      <w:pPr>
        <w:pBdr>
          <w:bottom w:val="single" w:sz="8" w:space="1" w:color="000000" w:themeColor="text1"/>
        </w:pBdr>
        <w:spacing w:after="0" w:line="240" w:lineRule="auto"/>
      </w:pPr>
      <w:r>
        <w:rPr>
          <w:b/>
        </w:rPr>
        <w:t>Invited Presentations</w:t>
      </w:r>
    </w:p>
    <w:p w:rsidR="00E5664B" w:rsidRDefault="00E5664B" w:rsidP="00E5664B">
      <w:pPr>
        <w:spacing w:after="0" w:line="240" w:lineRule="auto"/>
      </w:pPr>
      <w:r>
        <w:t>2019</w:t>
      </w:r>
      <w:r>
        <w:tab/>
        <w:t>AAA Annual Mee</w:t>
      </w:r>
      <w:r w:rsidR="002E70FC">
        <w:t>ting, San Francisco, California</w:t>
      </w:r>
    </w:p>
    <w:p w:rsidR="00E5664B" w:rsidRDefault="00E5664B" w:rsidP="00E5664B">
      <w:pPr>
        <w:spacing w:after="0" w:line="240" w:lineRule="auto"/>
      </w:pPr>
      <w:r>
        <w:t>2018</w:t>
      </w:r>
      <w:r>
        <w:tab/>
        <w:t xml:space="preserve">AAA Management Section Midyear Meeting, </w:t>
      </w:r>
      <w:r w:rsidR="00CA6039">
        <w:t>Scottsdale, Arizona</w:t>
      </w:r>
    </w:p>
    <w:p w:rsidR="00E5664B" w:rsidRDefault="00E5664B" w:rsidP="00E5664B">
      <w:pPr>
        <w:spacing w:after="0" w:line="240" w:lineRule="auto"/>
        <w:ind w:left="720" w:hanging="720"/>
      </w:pPr>
      <w:r>
        <w:t>2017</w:t>
      </w:r>
      <w:r>
        <w:tab/>
        <w:t>Conference on the Convergence of Financial and Management Accounting Research, Banff, Canada</w:t>
      </w:r>
    </w:p>
    <w:p w:rsidR="00E5664B" w:rsidRDefault="00E5664B" w:rsidP="00E5664B">
      <w:pPr>
        <w:spacing w:after="0" w:line="240" w:lineRule="auto"/>
        <w:ind w:left="720" w:hanging="720"/>
      </w:pPr>
    </w:p>
    <w:p w:rsidR="00E5664B" w:rsidRDefault="00E5664B" w:rsidP="00827DEE">
      <w:pPr>
        <w:pBdr>
          <w:bottom w:val="single" w:sz="8" w:space="1" w:color="000000" w:themeColor="text1"/>
        </w:pBdr>
        <w:spacing w:after="0" w:line="240" w:lineRule="auto"/>
        <w:ind w:left="720" w:hanging="720"/>
      </w:pPr>
      <w:r>
        <w:rPr>
          <w:b/>
        </w:rPr>
        <w:t>Conference Participation</w:t>
      </w:r>
    </w:p>
    <w:p w:rsidR="00E5664B" w:rsidRDefault="00E5664B" w:rsidP="00E5664B">
      <w:pPr>
        <w:spacing w:after="0" w:line="240" w:lineRule="auto"/>
        <w:ind w:left="720" w:hanging="720"/>
      </w:pPr>
      <w:r>
        <w:t>2019</w:t>
      </w:r>
      <w:r>
        <w:tab/>
        <w:t>Accounting PhD Rookie and Recruiting Camp, Miami, Florida (planned)</w:t>
      </w:r>
    </w:p>
    <w:p w:rsidR="00E5664B" w:rsidRDefault="00E5664B" w:rsidP="00E5664B">
      <w:pPr>
        <w:spacing w:after="0" w:line="240" w:lineRule="auto"/>
        <w:ind w:left="720" w:hanging="720"/>
      </w:pPr>
      <w:r>
        <w:t>2019</w:t>
      </w:r>
      <w:r>
        <w:tab/>
        <w:t>AAA Annual Meeting, San</w:t>
      </w:r>
      <w:r w:rsidR="002E70FC">
        <w:t xml:space="preserve"> Francisco, California</w:t>
      </w:r>
    </w:p>
    <w:p w:rsidR="00E5664B" w:rsidRDefault="00E5664B" w:rsidP="00E5664B">
      <w:pPr>
        <w:spacing w:after="0" w:line="240" w:lineRule="auto"/>
        <w:ind w:left="720" w:hanging="720"/>
      </w:pPr>
      <w:r>
        <w:t>2019</w:t>
      </w:r>
      <w:r>
        <w:tab/>
        <w:t>Global Management Accounting Research Symposium (GMARS), East Lansing, Michigan</w:t>
      </w:r>
    </w:p>
    <w:p w:rsidR="00555984" w:rsidRDefault="00555984" w:rsidP="00E5664B">
      <w:pPr>
        <w:spacing w:after="0" w:line="240" w:lineRule="auto"/>
        <w:ind w:left="720" w:hanging="720"/>
      </w:pPr>
      <w:r>
        <w:t>2019</w:t>
      </w:r>
      <w:r>
        <w:tab/>
        <w:t>Midwest Accounting Research Conference, East Lansing, Michigan</w:t>
      </w:r>
    </w:p>
    <w:p w:rsidR="00555984" w:rsidRDefault="00555984" w:rsidP="00E5664B">
      <w:pPr>
        <w:spacing w:after="0" w:line="240" w:lineRule="auto"/>
        <w:ind w:left="720" w:hanging="720"/>
      </w:pPr>
      <w:r>
        <w:t>2019</w:t>
      </w:r>
      <w:r>
        <w:tab/>
        <w:t>AAA Management Doctoral Consortium, Ft. Lauderdale, Florida</w:t>
      </w:r>
    </w:p>
    <w:p w:rsidR="00555984" w:rsidRDefault="00555984" w:rsidP="00E5664B">
      <w:pPr>
        <w:spacing w:after="0" w:line="240" w:lineRule="auto"/>
        <w:ind w:left="720" w:hanging="720"/>
      </w:pPr>
      <w:r>
        <w:t>2019</w:t>
      </w:r>
      <w:r>
        <w:tab/>
        <w:t>AAA Management Section Midyear Meeting, Ft. Lauderdale, Florida</w:t>
      </w:r>
    </w:p>
    <w:p w:rsidR="00555984" w:rsidRDefault="00555984" w:rsidP="00E5664B">
      <w:pPr>
        <w:spacing w:after="0" w:line="240" w:lineRule="auto"/>
        <w:ind w:left="720" w:hanging="720"/>
      </w:pPr>
      <w:r>
        <w:t>2018</w:t>
      </w:r>
      <w:r>
        <w:tab/>
        <w:t>Midwest Accounting Research Conference, Bloomington, Indiana</w:t>
      </w:r>
    </w:p>
    <w:p w:rsidR="00555984" w:rsidRDefault="00555984" w:rsidP="00555984">
      <w:pPr>
        <w:spacing w:after="0" w:line="240" w:lineRule="auto"/>
        <w:ind w:left="720" w:hanging="720"/>
      </w:pPr>
      <w:r>
        <w:t>2018</w:t>
      </w:r>
      <w:r>
        <w:tab/>
        <w:t>AAA Management Doctoral Consortium, Scottsdale, Arizona</w:t>
      </w:r>
    </w:p>
    <w:p w:rsidR="00555984" w:rsidRDefault="00555984" w:rsidP="00E5664B">
      <w:pPr>
        <w:spacing w:after="0" w:line="240" w:lineRule="auto"/>
        <w:ind w:left="720" w:hanging="720"/>
      </w:pPr>
      <w:r>
        <w:t>2018</w:t>
      </w:r>
      <w:r>
        <w:tab/>
        <w:t>AAA Management Section Midyear Meeting, Scottsdale, Arizona</w:t>
      </w:r>
    </w:p>
    <w:p w:rsidR="00555984" w:rsidRDefault="00C531AE" w:rsidP="00E5664B">
      <w:pPr>
        <w:spacing w:after="0" w:line="240" w:lineRule="auto"/>
        <w:ind w:left="720" w:hanging="720"/>
      </w:pPr>
      <w:r>
        <w:t>2017</w:t>
      </w:r>
      <w:r>
        <w:tab/>
        <w:t xml:space="preserve">Conference on </w:t>
      </w:r>
      <w:r w:rsidR="00555984">
        <w:t>Convergence of Financial and Management Accounting Research, Banff, Canada</w:t>
      </w:r>
    </w:p>
    <w:p w:rsidR="00555984" w:rsidRDefault="00555984" w:rsidP="00555984">
      <w:pPr>
        <w:spacing w:after="0" w:line="240" w:lineRule="auto"/>
        <w:ind w:left="720" w:hanging="720"/>
      </w:pPr>
      <w:r>
        <w:t>2017</w:t>
      </w:r>
      <w:r>
        <w:tab/>
        <w:t>Midwest Accounting Research Conference, Madison, Wisconsin</w:t>
      </w:r>
    </w:p>
    <w:p w:rsidR="00555984" w:rsidRDefault="00555984" w:rsidP="00555984">
      <w:pPr>
        <w:spacing w:after="0" w:line="240" w:lineRule="auto"/>
        <w:ind w:left="720" w:hanging="720"/>
      </w:pPr>
      <w:r>
        <w:t>2017</w:t>
      </w:r>
      <w:r>
        <w:tab/>
        <w:t>AAA Management Doctoral Consortium, San Juan, Puerto Rico</w:t>
      </w:r>
    </w:p>
    <w:p w:rsidR="00555984" w:rsidRDefault="00555984" w:rsidP="00E5664B">
      <w:pPr>
        <w:spacing w:after="0" w:line="240" w:lineRule="auto"/>
        <w:ind w:left="720" w:hanging="720"/>
      </w:pPr>
      <w:r>
        <w:t>2017</w:t>
      </w:r>
      <w:r>
        <w:tab/>
        <w:t>AAA Management Section Midyear Meeting, San Juan, Puerto Rico</w:t>
      </w:r>
    </w:p>
    <w:p w:rsidR="00CA6039" w:rsidRDefault="00CA6039" w:rsidP="00E5664B">
      <w:pPr>
        <w:spacing w:after="0" w:line="240" w:lineRule="auto"/>
        <w:ind w:left="720" w:hanging="720"/>
      </w:pPr>
      <w:r>
        <w:t>2016</w:t>
      </w:r>
      <w:r>
        <w:tab/>
        <w:t>Global Management Accounting Research Symposium (GMARS), East Lansing, Michigan</w:t>
      </w:r>
    </w:p>
    <w:p w:rsidR="00555984" w:rsidRDefault="00555984" w:rsidP="00E5664B">
      <w:pPr>
        <w:spacing w:after="0" w:line="240" w:lineRule="auto"/>
        <w:ind w:left="720" w:hanging="720"/>
      </w:pPr>
      <w:r>
        <w:t>2016</w:t>
      </w:r>
      <w:r>
        <w:tab/>
        <w:t>AAA Management Section Midyear Meeting, Dallas, Texas</w:t>
      </w:r>
    </w:p>
    <w:p w:rsidR="00555984" w:rsidRDefault="00555984" w:rsidP="00E5664B">
      <w:pPr>
        <w:spacing w:after="0" w:line="240" w:lineRule="auto"/>
        <w:ind w:left="720" w:hanging="720"/>
      </w:pPr>
    </w:p>
    <w:p w:rsidR="00555984" w:rsidRDefault="00555984" w:rsidP="00827DEE">
      <w:pPr>
        <w:pBdr>
          <w:bottom w:val="single" w:sz="8" w:space="1" w:color="000000" w:themeColor="text1"/>
        </w:pBdr>
        <w:spacing w:after="0" w:line="240" w:lineRule="auto"/>
        <w:ind w:left="720" w:hanging="720"/>
      </w:pPr>
      <w:r>
        <w:rPr>
          <w:b/>
        </w:rPr>
        <w:t>Academic Service</w:t>
      </w:r>
      <w:r w:rsidR="00195F31">
        <w:rPr>
          <w:b/>
        </w:rPr>
        <w:t xml:space="preserve"> &amp; Awards</w:t>
      </w:r>
    </w:p>
    <w:p w:rsidR="00195F31" w:rsidRDefault="00CA6039" w:rsidP="00E5664B">
      <w:pPr>
        <w:spacing w:after="0" w:line="240" w:lineRule="auto"/>
        <w:ind w:left="720" w:hanging="720"/>
      </w:pPr>
      <w:r>
        <w:t>2019</w:t>
      </w:r>
      <w:r>
        <w:tab/>
      </w:r>
      <w:r w:rsidR="00195F31">
        <w:t>Managerial Section “Best Reviewer Award”, AAA Annual Meeting</w:t>
      </w:r>
    </w:p>
    <w:p w:rsidR="00555984" w:rsidRDefault="00195F31" w:rsidP="00E5664B">
      <w:pPr>
        <w:spacing w:after="0" w:line="240" w:lineRule="auto"/>
        <w:ind w:left="720" w:hanging="720"/>
      </w:pPr>
      <w:r>
        <w:t>2019</w:t>
      </w:r>
      <w:r>
        <w:tab/>
      </w:r>
      <w:r w:rsidR="00CA6039">
        <w:t>Moderat</w:t>
      </w:r>
      <w:r w:rsidR="002E70FC">
        <w:t>or</w:t>
      </w:r>
      <w:r>
        <w:t>, Discussant, and Reviewer</w:t>
      </w:r>
      <w:r w:rsidR="002E70FC">
        <w:t>, AAA Annual Meeting</w:t>
      </w:r>
    </w:p>
    <w:p w:rsidR="00CA6039" w:rsidRDefault="00CA6039" w:rsidP="00CA6039">
      <w:pPr>
        <w:spacing w:after="0" w:line="240" w:lineRule="auto"/>
        <w:ind w:left="720" w:hanging="720"/>
      </w:pPr>
      <w:r>
        <w:t>2019</w:t>
      </w:r>
      <w:r>
        <w:tab/>
        <w:t>Moderator</w:t>
      </w:r>
      <w:r w:rsidR="00195F31">
        <w:t xml:space="preserve"> and Reviewer</w:t>
      </w:r>
      <w:r>
        <w:t>, Global Management Accounting Research Symposium (GMARS)</w:t>
      </w:r>
    </w:p>
    <w:p w:rsidR="00CA6039" w:rsidRDefault="00CA6039" w:rsidP="00CA6039">
      <w:pPr>
        <w:spacing w:after="0" w:line="240" w:lineRule="auto"/>
        <w:ind w:left="720" w:hanging="720"/>
      </w:pPr>
      <w:r>
        <w:t>2019</w:t>
      </w:r>
      <w:r>
        <w:tab/>
        <w:t>Moderator, Midwest Accounting Research Conference</w:t>
      </w:r>
    </w:p>
    <w:p w:rsidR="00CA6039" w:rsidRDefault="00CA6039" w:rsidP="00E5664B">
      <w:pPr>
        <w:spacing w:after="0" w:line="240" w:lineRule="auto"/>
        <w:ind w:left="720" w:hanging="720"/>
      </w:pPr>
      <w:r>
        <w:t>2018</w:t>
      </w:r>
      <w:r>
        <w:tab/>
        <w:t>Reviewer, Global Management Accounting Research Symposium (GMARS)</w:t>
      </w:r>
    </w:p>
    <w:p w:rsidR="00CA6039" w:rsidRDefault="00CA6039" w:rsidP="00E5664B">
      <w:pPr>
        <w:spacing w:after="0" w:line="240" w:lineRule="auto"/>
        <w:ind w:left="720" w:hanging="720"/>
      </w:pPr>
      <w:r>
        <w:t>2018</w:t>
      </w:r>
      <w:r>
        <w:tab/>
        <w:t>Reviewer, AAA Management Section Midyear Meeting</w:t>
      </w:r>
    </w:p>
    <w:p w:rsidR="00CA6039" w:rsidRPr="00555984" w:rsidRDefault="00CA6039" w:rsidP="00CA6039">
      <w:pPr>
        <w:spacing w:after="0" w:line="240" w:lineRule="auto"/>
        <w:ind w:left="720" w:hanging="720"/>
      </w:pPr>
      <w:r>
        <w:t>2017</w:t>
      </w:r>
      <w:r>
        <w:tab/>
        <w:t>Reviewer, Global Management Accounting Research Symposium (GMARS)</w:t>
      </w:r>
    </w:p>
    <w:p w:rsidR="00CA6039" w:rsidRPr="00555984" w:rsidRDefault="00CA6039" w:rsidP="00CA6039">
      <w:pPr>
        <w:spacing w:after="0" w:line="240" w:lineRule="auto"/>
        <w:ind w:left="720" w:hanging="720"/>
      </w:pPr>
      <w:r>
        <w:t>2016</w:t>
      </w:r>
      <w:r>
        <w:tab/>
        <w:t>Reviewer, Global Management Accounting Research Symposium (GMARS)</w:t>
      </w:r>
    </w:p>
    <w:p w:rsidR="00CA6039" w:rsidRDefault="00CA6039" w:rsidP="00E5664B">
      <w:pPr>
        <w:spacing w:after="0" w:line="240" w:lineRule="auto"/>
        <w:ind w:left="720" w:hanging="720"/>
      </w:pPr>
    </w:p>
    <w:p w:rsidR="00CA6039" w:rsidRDefault="00CA6039" w:rsidP="00827DEE">
      <w:pPr>
        <w:pBdr>
          <w:bottom w:val="single" w:sz="8" w:space="1" w:color="000000" w:themeColor="text1"/>
        </w:pBdr>
        <w:spacing w:after="0" w:line="240" w:lineRule="auto"/>
        <w:ind w:left="720" w:hanging="720"/>
      </w:pPr>
      <w:r>
        <w:rPr>
          <w:b/>
        </w:rPr>
        <w:t>Professional Affiliations</w:t>
      </w:r>
    </w:p>
    <w:p w:rsidR="00CA6039" w:rsidRDefault="00CA6039" w:rsidP="00E5664B">
      <w:pPr>
        <w:spacing w:after="0" w:line="240" w:lineRule="auto"/>
        <w:ind w:left="720" w:hanging="720"/>
      </w:pPr>
      <w:r>
        <w:t>Member, American Accounting Association</w:t>
      </w:r>
    </w:p>
    <w:p w:rsidR="000D4848" w:rsidRPr="00827DEE" w:rsidRDefault="00CA6039" w:rsidP="00827DEE">
      <w:pPr>
        <w:spacing w:after="0" w:line="240" w:lineRule="auto"/>
        <w:ind w:left="720" w:hanging="720"/>
      </w:pPr>
      <w:r>
        <w:t>Member, Institute of Management Accountants</w:t>
      </w:r>
    </w:p>
    <w:sectPr w:rsidR="000D4848" w:rsidRPr="00827DEE" w:rsidSect="006E5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5D02"/>
    <w:rsid w:val="000D4848"/>
    <w:rsid w:val="00195F31"/>
    <w:rsid w:val="002E70FC"/>
    <w:rsid w:val="005310DA"/>
    <w:rsid w:val="00555984"/>
    <w:rsid w:val="006E5D02"/>
    <w:rsid w:val="00800668"/>
    <w:rsid w:val="00827DEE"/>
    <w:rsid w:val="00A85756"/>
    <w:rsid w:val="00C531AE"/>
    <w:rsid w:val="00CA6039"/>
    <w:rsid w:val="00DF0A1D"/>
    <w:rsid w:val="00E01F60"/>
    <w:rsid w:val="00E5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Weiler</dc:creator>
  <cp:lastModifiedBy>Weiler, Luke</cp:lastModifiedBy>
  <cp:revision>4</cp:revision>
  <dcterms:created xsi:type="dcterms:W3CDTF">2019-08-09T19:00:00Z</dcterms:created>
  <dcterms:modified xsi:type="dcterms:W3CDTF">2019-10-30T19:51:00Z</dcterms:modified>
</cp:coreProperties>
</file>