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EB2" w:rsidRPr="00BE7439" w:rsidRDefault="00704EB2" w:rsidP="000564FD">
      <w:pPr>
        <w:pStyle w:val="NormalWeb"/>
        <w:spacing w:before="0" w:beforeAutospacing="0" w:after="0" w:afterAutospacing="0"/>
        <w:jc w:val="center"/>
        <w:outlineLvl w:val="0"/>
        <w:rPr>
          <w:rFonts w:ascii="Cambria" w:hAnsi="Cambria"/>
          <w:b/>
          <w:bCs/>
          <w:noProof/>
          <w:sz w:val="28"/>
          <w:szCs w:val="28"/>
        </w:rPr>
      </w:pPr>
      <w:r w:rsidRPr="00BE7439">
        <w:rPr>
          <w:rFonts w:ascii="Cambria" w:hAnsi="Cambria"/>
          <w:b/>
          <w:bCs/>
          <w:noProof/>
          <w:sz w:val="28"/>
          <w:szCs w:val="28"/>
        </w:rPr>
        <w:t>MIRAN KIM</w:t>
      </w:r>
      <w:r w:rsidR="00FF269E" w:rsidRPr="00BE7439">
        <w:rPr>
          <w:rFonts w:ascii="Cambria" w:hAnsi="Cambria"/>
          <w:b/>
          <w:bCs/>
          <w:noProof/>
          <w:sz w:val="28"/>
          <w:szCs w:val="28"/>
        </w:rPr>
        <w:t>, Ph.D.</w:t>
      </w:r>
    </w:p>
    <w:p w:rsidR="005E3071" w:rsidRPr="00BE7439" w:rsidRDefault="005E3071" w:rsidP="000564FD">
      <w:pPr>
        <w:pStyle w:val="NormalWeb"/>
        <w:spacing w:before="0" w:beforeAutospacing="0" w:after="0" w:afterAutospacing="0"/>
        <w:jc w:val="center"/>
        <w:outlineLvl w:val="0"/>
        <w:rPr>
          <w:noProof/>
          <w:sz w:val="28"/>
          <w:szCs w:val="28"/>
        </w:rPr>
      </w:pPr>
      <w:r w:rsidRPr="00BE7439">
        <w:rPr>
          <w:rFonts w:ascii="Cambria" w:hAnsi="Cambria"/>
          <w:b/>
          <w:bCs/>
          <w:noProof/>
          <w:sz w:val="28"/>
          <w:szCs w:val="28"/>
        </w:rPr>
        <w:t>Assistant Professor</w:t>
      </w:r>
    </w:p>
    <w:p w:rsidR="00E66083" w:rsidRPr="00BE7439" w:rsidRDefault="005E3071" w:rsidP="002375CF">
      <w:pPr>
        <w:jc w:val="center"/>
        <w:rPr>
          <w:rFonts w:ascii="Calibri" w:hAnsi="Calibri"/>
          <w:noProof/>
          <w:sz w:val="22"/>
          <w:szCs w:val="22"/>
        </w:rPr>
      </w:pPr>
      <w:r w:rsidRPr="00BE7439">
        <w:rPr>
          <w:rFonts w:ascii="Calibri" w:hAnsi="Calibri"/>
          <w:i/>
          <w:noProof/>
          <w:sz w:val="22"/>
          <w:szCs w:val="22"/>
        </w:rPr>
        <w:t>The</w:t>
      </w:r>
      <w:r w:rsidRPr="00BE7439">
        <w:rPr>
          <w:rFonts w:ascii="Calibri" w:hAnsi="Calibri"/>
          <w:noProof/>
          <w:sz w:val="22"/>
          <w:szCs w:val="22"/>
        </w:rPr>
        <w:t xml:space="preserve"> School of Hospitality Business</w:t>
      </w:r>
    </w:p>
    <w:p w:rsidR="00F20A1F" w:rsidRPr="00BE7439" w:rsidRDefault="00F20A1F" w:rsidP="002375CF">
      <w:pPr>
        <w:jc w:val="center"/>
        <w:rPr>
          <w:rFonts w:ascii="Calibri" w:hAnsi="Calibri"/>
          <w:noProof/>
          <w:sz w:val="22"/>
          <w:szCs w:val="22"/>
        </w:rPr>
      </w:pPr>
      <w:r w:rsidRPr="00BE7439">
        <w:rPr>
          <w:rFonts w:ascii="Calibri" w:hAnsi="Calibri"/>
          <w:noProof/>
          <w:sz w:val="22"/>
          <w:szCs w:val="22"/>
        </w:rPr>
        <w:t>Eli Broad College of Business</w:t>
      </w:r>
    </w:p>
    <w:p w:rsidR="00790E1F" w:rsidRPr="00BE7439" w:rsidRDefault="00790E1F" w:rsidP="002375CF">
      <w:pPr>
        <w:jc w:val="center"/>
        <w:rPr>
          <w:rFonts w:ascii="Calibri" w:hAnsi="Calibri"/>
          <w:noProof/>
          <w:sz w:val="22"/>
          <w:szCs w:val="22"/>
        </w:rPr>
      </w:pPr>
      <w:r w:rsidRPr="00BE7439">
        <w:rPr>
          <w:rFonts w:ascii="Calibri" w:hAnsi="Calibri"/>
          <w:noProof/>
          <w:sz w:val="22"/>
          <w:szCs w:val="22"/>
        </w:rPr>
        <w:t>Michigan State University</w:t>
      </w:r>
    </w:p>
    <w:p w:rsidR="00704EB2" w:rsidRPr="00BE7439" w:rsidRDefault="00F22DF4" w:rsidP="00660B47">
      <w:pPr>
        <w:jc w:val="center"/>
        <w:rPr>
          <w:noProof/>
          <w:szCs w:val="22"/>
        </w:rPr>
      </w:pPr>
      <w:r w:rsidRPr="00BE7439">
        <w:rPr>
          <w:rFonts w:ascii="Calibri" w:hAnsi="Calibri"/>
          <w:noProof/>
          <w:sz w:val="22"/>
          <w:szCs w:val="22"/>
        </w:rPr>
        <w:t xml:space="preserve">Phone: (517) </w:t>
      </w:r>
      <w:r w:rsidR="00F20A1F" w:rsidRPr="00BE7439">
        <w:rPr>
          <w:rFonts w:ascii="Calibri" w:hAnsi="Calibri"/>
          <w:noProof/>
          <w:sz w:val="22"/>
          <w:szCs w:val="22"/>
        </w:rPr>
        <w:t>884-1584</w:t>
      </w:r>
      <w:r w:rsidR="00561A61" w:rsidRPr="00BE7439">
        <w:rPr>
          <w:rFonts w:ascii="Calibri" w:hAnsi="Calibri"/>
          <w:noProof/>
          <w:sz w:val="22"/>
          <w:szCs w:val="22"/>
        </w:rPr>
        <w:t xml:space="preserve"> </w:t>
      </w:r>
      <w:r w:rsidR="00E66083" w:rsidRPr="00BE7439">
        <w:rPr>
          <w:rFonts w:ascii="Calibri" w:hAnsi="Calibri"/>
          <w:noProof/>
          <w:sz w:val="22"/>
          <w:szCs w:val="22"/>
        </w:rPr>
        <w:t>/ kimmi@</w:t>
      </w:r>
      <w:r w:rsidR="00F146A8" w:rsidRPr="00BE7439">
        <w:rPr>
          <w:rFonts w:ascii="Calibri" w:hAnsi="Calibri"/>
          <w:noProof/>
          <w:sz w:val="22"/>
          <w:szCs w:val="22"/>
        </w:rPr>
        <w:t>broad</w:t>
      </w:r>
      <w:r w:rsidR="008E53E8" w:rsidRPr="00BE7439">
        <w:rPr>
          <w:rFonts w:ascii="Calibri" w:hAnsi="Calibri"/>
          <w:noProof/>
          <w:sz w:val="22"/>
          <w:szCs w:val="22"/>
        </w:rPr>
        <w:t>.</w:t>
      </w:r>
      <w:r w:rsidR="00E66083" w:rsidRPr="00BE7439">
        <w:rPr>
          <w:rFonts w:ascii="Calibri" w:hAnsi="Calibri"/>
          <w:noProof/>
          <w:sz w:val="22"/>
          <w:szCs w:val="22"/>
        </w:rPr>
        <w:t>msu.edu</w:t>
      </w:r>
    </w:p>
    <w:p w:rsidR="00704EB2" w:rsidRPr="00BE7439" w:rsidRDefault="00704EB2" w:rsidP="00B76323">
      <w:pPr>
        <w:pStyle w:val="Heading1"/>
        <w:rPr>
          <w:noProof/>
        </w:rPr>
      </w:pPr>
      <w:r w:rsidRPr="00BE7439">
        <w:rPr>
          <w:noProof/>
          <w:highlight w:val="lightGray"/>
        </w:rPr>
        <w:t>EDUCATION</w:t>
      </w:r>
    </w:p>
    <w:p w:rsidR="00704EB2" w:rsidRPr="00BE7439" w:rsidRDefault="00704EB2" w:rsidP="00704EB2">
      <w:pPr>
        <w:numPr>
          <w:ilvl w:val="0"/>
          <w:numId w:val="4"/>
        </w:numPr>
        <w:rPr>
          <w:rFonts w:ascii="Calibri" w:hAnsi="Calibri"/>
          <w:noProof/>
          <w:color w:val="000000"/>
          <w:sz w:val="22"/>
          <w:szCs w:val="22"/>
        </w:rPr>
      </w:pPr>
      <w:r w:rsidRPr="00BE7439">
        <w:rPr>
          <w:rFonts w:ascii="Calibri" w:hAnsi="Calibri"/>
          <w:bCs/>
          <w:noProof/>
          <w:color w:val="000000"/>
          <w:sz w:val="22"/>
          <w:szCs w:val="22"/>
          <w:lang w:eastAsia="ko-KR"/>
        </w:rPr>
        <w:t>Ph</w:t>
      </w:r>
      <w:r w:rsidR="005E50A5" w:rsidRPr="00BE7439">
        <w:rPr>
          <w:rFonts w:ascii="Calibri" w:hAnsi="Calibri"/>
          <w:bCs/>
          <w:noProof/>
          <w:color w:val="000000"/>
          <w:sz w:val="22"/>
          <w:szCs w:val="22"/>
          <w:lang w:eastAsia="ko-KR"/>
        </w:rPr>
        <w:t>.</w:t>
      </w:r>
      <w:r w:rsidRPr="00BE7439">
        <w:rPr>
          <w:rFonts w:ascii="Calibri" w:hAnsi="Calibri"/>
          <w:bCs/>
          <w:noProof/>
          <w:color w:val="000000"/>
          <w:sz w:val="22"/>
          <w:szCs w:val="22"/>
          <w:lang w:eastAsia="ko-KR"/>
        </w:rPr>
        <w:t>D</w:t>
      </w:r>
      <w:r w:rsidR="005E50A5" w:rsidRPr="00BE7439">
        <w:rPr>
          <w:rFonts w:ascii="Calibri" w:hAnsi="Calibri"/>
          <w:bCs/>
          <w:noProof/>
          <w:color w:val="000000"/>
          <w:sz w:val="22"/>
          <w:szCs w:val="22"/>
          <w:lang w:eastAsia="ko-KR"/>
        </w:rPr>
        <w:t>.</w:t>
      </w:r>
      <w:r w:rsidRPr="00BE7439">
        <w:rPr>
          <w:rFonts w:ascii="Calibri" w:hAnsi="Calibri"/>
          <w:bCs/>
          <w:noProof/>
          <w:color w:val="000000"/>
          <w:sz w:val="22"/>
          <w:szCs w:val="22"/>
          <w:lang w:eastAsia="ko-KR"/>
        </w:rPr>
        <w:t xml:space="preserve"> in </w:t>
      </w:r>
      <w:r w:rsidR="00454C61" w:rsidRPr="00BE7439">
        <w:rPr>
          <w:rFonts w:ascii="Calibri" w:hAnsi="Calibri"/>
          <w:bCs/>
          <w:noProof/>
          <w:color w:val="000000"/>
          <w:sz w:val="22"/>
          <w:szCs w:val="22"/>
          <w:lang w:eastAsia="ko-KR"/>
        </w:rPr>
        <w:t xml:space="preserve">Tourism and </w:t>
      </w:r>
      <w:r w:rsidR="006902A1" w:rsidRPr="00BE7439">
        <w:rPr>
          <w:rFonts w:ascii="Calibri" w:hAnsi="Calibri"/>
          <w:bCs/>
          <w:noProof/>
          <w:color w:val="000000"/>
          <w:sz w:val="22"/>
          <w:szCs w:val="22"/>
          <w:lang w:eastAsia="ko-KR"/>
        </w:rPr>
        <w:t xml:space="preserve">Hospitality </w:t>
      </w:r>
      <w:r w:rsidRPr="00BE7439">
        <w:rPr>
          <w:rFonts w:ascii="Calibri" w:hAnsi="Calibri"/>
          <w:bCs/>
          <w:noProof/>
          <w:color w:val="000000"/>
          <w:sz w:val="22"/>
          <w:szCs w:val="22"/>
          <w:lang w:eastAsia="ko-KR"/>
        </w:rPr>
        <w:t>Marketing</w:t>
      </w:r>
      <w:r w:rsidR="004C1145" w:rsidRPr="00BE7439">
        <w:rPr>
          <w:rFonts w:ascii="Calibri" w:hAnsi="Calibri"/>
          <w:bCs/>
          <w:noProof/>
          <w:color w:val="000000"/>
          <w:sz w:val="22"/>
          <w:szCs w:val="22"/>
          <w:lang w:eastAsia="ko-KR"/>
        </w:rPr>
        <w:t>.</w:t>
      </w:r>
      <w:r w:rsidRPr="00BE7439">
        <w:rPr>
          <w:rFonts w:ascii="Calibri" w:hAnsi="Calibri"/>
          <w:bCs/>
          <w:noProof/>
          <w:color w:val="000000"/>
          <w:sz w:val="22"/>
          <w:szCs w:val="22"/>
          <w:lang w:eastAsia="ko-KR"/>
        </w:rPr>
        <w:t xml:space="preserve"> </w:t>
      </w:r>
      <w:r w:rsidR="00FA5149" w:rsidRPr="00BE7439">
        <w:rPr>
          <w:rFonts w:ascii="Calibri" w:hAnsi="Calibri"/>
          <w:bCs/>
          <w:noProof/>
          <w:color w:val="000000"/>
          <w:sz w:val="22"/>
          <w:szCs w:val="22"/>
          <w:lang w:eastAsia="ko-KR"/>
        </w:rPr>
        <w:t>Summer 2010</w:t>
      </w:r>
      <w:r w:rsidR="001D4481" w:rsidRPr="00BE7439">
        <w:rPr>
          <w:rFonts w:ascii="Calibri" w:hAnsi="Calibri"/>
          <w:bCs/>
          <w:noProof/>
          <w:color w:val="000000"/>
          <w:sz w:val="22"/>
          <w:szCs w:val="22"/>
          <w:lang w:eastAsia="ko-KR"/>
        </w:rPr>
        <w:t>.</w:t>
      </w:r>
    </w:p>
    <w:p w:rsidR="00704EB2" w:rsidRPr="00BE7439" w:rsidRDefault="00704EB2" w:rsidP="00704EB2">
      <w:pPr>
        <w:ind w:left="915"/>
        <w:rPr>
          <w:rFonts w:ascii="Calibri" w:hAnsi="Calibri"/>
          <w:bCs/>
          <w:noProof/>
          <w:color w:val="000000"/>
          <w:sz w:val="22"/>
          <w:szCs w:val="22"/>
          <w:lang w:eastAsia="ko-KR"/>
        </w:rPr>
      </w:pPr>
      <w:smartTag w:uri="urn:schemas-microsoft-com:office:smarttags" w:element="place">
        <w:smartTag w:uri="urn:schemas-microsoft-com:office:smarttags" w:element="PlaceName">
          <w:r w:rsidRPr="00BE7439">
            <w:rPr>
              <w:rFonts w:ascii="Calibri" w:hAnsi="Calibri"/>
              <w:b/>
              <w:bCs/>
              <w:noProof/>
              <w:color w:val="000000"/>
              <w:sz w:val="22"/>
              <w:szCs w:val="22"/>
              <w:lang w:eastAsia="ko-KR"/>
            </w:rPr>
            <w:t>Michigan</w:t>
          </w:r>
        </w:smartTag>
        <w:r w:rsidRPr="00BE7439">
          <w:rPr>
            <w:rFonts w:ascii="Calibri" w:hAnsi="Calibri"/>
            <w:b/>
            <w:bCs/>
            <w:noProof/>
            <w:color w:val="000000"/>
            <w:sz w:val="22"/>
            <w:szCs w:val="22"/>
            <w:lang w:eastAsia="ko-KR"/>
          </w:rPr>
          <w:t xml:space="preserve"> </w:t>
        </w:r>
        <w:smartTag w:uri="urn:schemas-microsoft-com:office:smarttags" w:element="PlaceType">
          <w:r w:rsidRPr="00BE7439">
            <w:rPr>
              <w:rFonts w:ascii="Calibri" w:hAnsi="Calibri"/>
              <w:b/>
              <w:bCs/>
              <w:noProof/>
              <w:color w:val="000000"/>
              <w:sz w:val="22"/>
              <w:szCs w:val="22"/>
              <w:lang w:eastAsia="ko-KR"/>
            </w:rPr>
            <w:t>State</w:t>
          </w:r>
        </w:smartTag>
        <w:r w:rsidRPr="00BE7439">
          <w:rPr>
            <w:rFonts w:ascii="Calibri" w:hAnsi="Calibri"/>
            <w:b/>
            <w:bCs/>
            <w:noProof/>
            <w:color w:val="000000"/>
            <w:sz w:val="22"/>
            <w:szCs w:val="22"/>
            <w:lang w:eastAsia="ko-KR"/>
          </w:rPr>
          <w:t xml:space="preserve"> </w:t>
        </w:r>
        <w:smartTag w:uri="urn:schemas-microsoft-com:office:smarttags" w:element="PlaceType">
          <w:r w:rsidRPr="00BE7439">
            <w:rPr>
              <w:rFonts w:ascii="Calibri" w:hAnsi="Calibri"/>
              <w:b/>
              <w:bCs/>
              <w:noProof/>
              <w:color w:val="000000"/>
              <w:sz w:val="22"/>
              <w:szCs w:val="22"/>
              <w:lang w:eastAsia="ko-KR"/>
            </w:rPr>
            <w:t>University</w:t>
          </w:r>
        </w:smartTag>
      </w:smartTag>
      <w:r w:rsidRPr="00BE7439">
        <w:rPr>
          <w:rFonts w:ascii="Calibri" w:hAnsi="Calibri"/>
          <w:bCs/>
          <w:noProof/>
          <w:color w:val="000000"/>
          <w:sz w:val="22"/>
          <w:szCs w:val="22"/>
          <w:lang w:eastAsia="ko-KR"/>
        </w:rPr>
        <w:t>, Department of Community, Agriculture, Recreation and Resource Studies</w:t>
      </w:r>
      <w:r w:rsidR="004C1145" w:rsidRPr="00BE7439">
        <w:rPr>
          <w:rFonts w:ascii="Calibri" w:hAnsi="Calibri"/>
          <w:bCs/>
          <w:noProof/>
          <w:color w:val="000000"/>
          <w:sz w:val="22"/>
          <w:szCs w:val="22"/>
          <w:lang w:eastAsia="ko-KR"/>
        </w:rPr>
        <w:t xml:space="preserve"> (</w:t>
      </w:r>
      <w:r w:rsidR="004C1145" w:rsidRPr="00BE7439">
        <w:rPr>
          <w:rFonts w:ascii="Calibri" w:hAnsi="Calibri"/>
          <w:b/>
          <w:bCs/>
          <w:noProof/>
          <w:color w:val="000000"/>
          <w:sz w:val="22"/>
          <w:szCs w:val="22"/>
          <w:lang w:eastAsia="ko-KR"/>
        </w:rPr>
        <w:t>Graduate Specialization in Hospitality Business</w:t>
      </w:r>
      <w:r w:rsidR="004C1145" w:rsidRPr="00BE7439">
        <w:rPr>
          <w:rFonts w:ascii="Calibri" w:hAnsi="Calibri"/>
          <w:bCs/>
          <w:noProof/>
          <w:color w:val="000000"/>
          <w:sz w:val="22"/>
          <w:szCs w:val="22"/>
          <w:lang w:eastAsia="ko-KR"/>
        </w:rPr>
        <w:t>)</w:t>
      </w:r>
    </w:p>
    <w:p w:rsidR="00E66083" w:rsidRPr="00BE7439" w:rsidRDefault="00E66083" w:rsidP="00704EB2">
      <w:pPr>
        <w:ind w:left="915"/>
        <w:rPr>
          <w:noProof/>
          <w:color w:val="000000"/>
          <w:sz w:val="22"/>
          <w:szCs w:val="22"/>
        </w:rPr>
      </w:pPr>
    </w:p>
    <w:p w:rsidR="00704EB2" w:rsidRPr="00BE7439" w:rsidRDefault="00704EB2" w:rsidP="00704EB2">
      <w:pPr>
        <w:numPr>
          <w:ilvl w:val="0"/>
          <w:numId w:val="4"/>
        </w:numPr>
        <w:rPr>
          <w:rFonts w:ascii="Calibri" w:hAnsi="Calibri"/>
          <w:noProof/>
          <w:color w:val="000000"/>
          <w:sz w:val="22"/>
          <w:szCs w:val="22"/>
        </w:rPr>
      </w:pPr>
      <w:r w:rsidRPr="00BE7439">
        <w:rPr>
          <w:rFonts w:ascii="Calibri" w:hAnsi="Calibri"/>
          <w:bCs/>
          <w:noProof/>
          <w:color w:val="000000"/>
          <w:sz w:val="22"/>
          <w:szCs w:val="22"/>
        </w:rPr>
        <w:t>Master of Science in Hospitality Business</w:t>
      </w:r>
      <w:r w:rsidRPr="00BE7439">
        <w:rPr>
          <w:rFonts w:ascii="Calibri" w:hAnsi="Calibri"/>
          <w:noProof/>
          <w:color w:val="000000"/>
          <w:sz w:val="22"/>
          <w:szCs w:val="22"/>
        </w:rPr>
        <w:t>.</w:t>
      </w:r>
      <w:r w:rsidR="00E66083" w:rsidRPr="00BE7439">
        <w:rPr>
          <w:rFonts w:ascii="Calibri" w:hAnsi="Calibri"/>
          <w:noProof/>
          <w:color w:val="000000"/>
          <w:sz w:val="22"/>
          <w:szCs w:val="22"/>
        </w:rPr>
        <w:t xml:space="preserve"> </w:t>
      </w:r>
      <w:r w:rsidRPr="00BE7439">
        <w:rPr>
          <w:rFonts w:ascii="Calibri" w:hAnsi="Calibri"/>
          <w:noProof/>
          <w:color w:val="000000"/>
          <w:sz w:val="22"/>
          <w:szCs w:val="22"/>
          <w:lang w:eastAsia="ko-KR"/>
        </w:rPr>
        <w:t>Spring 2005.</w:t>
      </w:r>
    </w:p>
    <w:p w:rsidR="00704EB2" w:rsidRPr="00BE7439" w:rsidRDefault="00704EB2" w:rsidP="00704EB2">
      <w:pPr>
        <w:ind w:left="576" w:firstLine="360"/>
        <w:rPr>
          <w:rFonts w:ascii="Calibri" w:hAnsi="Calibri"/>
          <w:noProof/>
          <w:color w:val="000000"/>
          <w:sz w:val="22"/>
          <w:szCs w:val="22"/>
        </w:rPr>
      </w:pPr>
      <w:smartTag w:uri="urn:schemas-microsoft-com:office:smarttags" w:element="PlaceName">
        <w:r w:rsidRPr="00BE7439">
          <w:rPr>
            <w:rFonts w:ascii="Calibri" w:hAnsi="Calibri"/>
            <w:b/>
            <w:noProof/>
            <w:color w:val="000000"/>
            <w:sz w:val="22"/>
            <w:szCs w:val="22"/>
          </w:rPr>
          <w:t>Michigan</w:t>
        </w:r>
      </w:smartTag>
      <w:r w:rsidRPr="00BE7439">
        <w:rPr>
          <w:rFonts w:ascii="Calibri" w:hAnsi="Calibri"/>
          <w:b/>
          <w:noProof/>
          <w:color w:val="000000"/>
          <w:sz w:val="22"/>
          <w:szCs w:val="22"/>
        </w:rPr>
        <w:t xml:space="preserve"> </w:t>
      </w:r>
      <w:smartTag w:uri="urn:schemas-microsoft-com:office:smarttags" w:element="PlaceType">
        <w:r w:rsidRPr="00BE7439">
          <w:rPr>
            <w:rFonts w:ascii="Calibri" w:hAnsi="Calibri"/>
            <w:b/>
            <w:noProof/>
            <w:color w:val="000000"/>
            <w:sz w:val="22"/>
            <w:szCs w:val="22"/>
          </w:rPr>
          <w:t>State</w:t>
        </w:r>
      </w:smartTag>
      <w:r w:rsidRPr="00BE7439">
        <w:rPr>
          <w:rFonts w:ascii="Calibri" w:hAnsi="Calibri"/>
          <w:b/>
          <w:noProof/>
          <w:color w:val="000000"/>
          <w:sz w:val="22"/>
          <w:szCs w:val="22"/>
        </w:rPr>
        <w:t xml:space="preserve"> </w:t>
      </w:r>
      <w:smartTag w:uri="urn:schemas-microsoft-com:office:smarttags" w:element="PlaceType">
        <w:r w:rsidRPr="00BE7439">
          <w:rPr>
            <w:rFonts w:ascii="Calibri" w:hAnsi="Calibri"/>
            <w:b/>
            <w:noProof/>
            <w:color w:val="000000"/>
            <w:sz w:val="22"/>
            <w:szCs w:val="22"/>
          </w:rPr>
          <w:t>University</w:t>
        </w:r>
      </w:smartTag>
      <w:r w:rsidRPr="00BE7439">
        <w:rPr>
          <w:rFonts w:ascii="Calibri" w:hAnsi="Calibri"/>
          <w:noProof/>
          <w:color w:val="000000"/>
          <w:sz w:val="22"/>
          <w:szCs w:val="22"/>
        </w:rPr>
        <w:t xml:space="preserve">, </w:t>
      </w:r>
      <w:r w:rsidR="005E50A5" w:rsidRPr="00BE7439">
        <w:rPr>
          <w:rFonts w:ascii="Calibri" w:hAnsi="Calibri"/>
          <w:i/>
          <w:noProof/>
          <w:color w:val="000000"/>
          <w:sz w:val="22"/>
          <w:szCs w:val="22"/>
        </w:rPr>
        <w:t>The</w:t>
      </w:r>
      <w:r w:rsidR="005E50A5" w:rsidRPr="00BE7439">
        <w:rPr>
          <w:rFonts w:ascii="Calibri" w:hAnsi="Calibri"/>
          <w:noProof/>
          <w:color w:val="000000"/>
          <w:sz w:val="22"/>
          <w:szCs w:val="22"/>
        </w:rPr>
        <w:t xml:space="preserve"> </w:t>
      </w:r>
      <w:smartTag w:uri="urn:schemas-microsoft-com:office:smarttags" w:element="place">
        <w:smartTag w:uri="urn:schemas-microsoft-com:office:smarttags" w:element="PlaceType">
          <w:r w:rsidRPr="00BE7439">
            <w:rPr>
              <w:rFonts w:ascii="Calibri" w:hAnsi="Calibri"/>
              <w:noProof/>
              <w:color w:val="000000"/>
              <w:sz w:val="22"/>
              <w:szCs w:val="22"/>
            </w:rPr>
            <w:t>School</w:t>
          </w:r>
        </w:smartTag>
        <w:r w:rsidRPr="00BE7439">
          <w:rPr>
            <w:rFonts w:ascii="Calibri" w:hAnsi="Calibri"/>
            <w:noProof/>
            <w:color w:val="000000"/>
            <w:sz w:val="22"/>
            <w:szCs w:val="22"/>
          </w:rPr>
          <w:t xml:space="preserve"> of </w:t>
        </w:r>
        <w:smartTag w:uri="urn:schemas-microsoft-com:office:smarttags" w:element="PlaceName">
          <w:r w:rsidRPr="00BE7439">
            <w:rPr>
              <w:rFonts w:ascii="Calibri" w:hAnsi="Calibri"/>
              <w:noProof/>
              <w:color w:val="000000"/>
              <w:sz w:val="22"/>
              <w:szCs w:val="22"/>
            </w:rPr>
            <w:t>Hospitality</w:t>
          </w:r>
        </w:smartTag>
      </w:smartTag>
      <w:r w:rsidRPr="00BE7439">
        <w:rPr>
          <w:rFonts w:ascii="Calibri" w:hAnsi="Calibri"/>
          <w:noProof/>
          <w:color w:val="000000"/>
          <w:sz w:val="22"/>
          <w:szCs w:val="22"/>
        </w:rPr>
        <w:t xml:space="preserve"> Business</w:t>
      </w:r>
    </w:p>
    <w:p w:rsidR="00E66083" w:rsidRPr="00BE7439" w:rsidRDefault="00E66083" w:rsidP="00704EB2">
      <w:pPr>
        <w:ind w:left="576" w:firstLine="360"/>
        <w:rPr>
          <w:noProof/>
          <w:color w:val="000000"/>
          <w:sz w:val="22"/>
          <w:szCs w:val="22"/>
        </w:rPr>
      </w:pPr>
    </w:p>
    <w:p w:rsidR="00704EB2" w:rsidRPr="00BE7439" w:rsidRDefault="00704EB2" w:rsidP="00704EB2">
      <w:pPr>
        <w:numPr>
          <w:ilvl w:val="0"/>
          <w:numId w:val="4"/>
        </w:numPr>
        <w:rPr>
          <w:rFonts w:ascii="Calibri" w:hAnsi="Calibri"/>
          <w:noProof/>
          <w:color w:val="000000"/>
          <w:sz w:val="22"/>
          <w:szCs w:val="22"/>
        </w:rPr>
      </w:pPr>
      <w:r w:rsidRPr="00BE7439">
        <w:rPr>
          <w:rFonts w:ascii="Calibri" w:hAnsi="Calibri"/>
          <w:bCs/>
          <w:noProof/>
          <w:color w:val="000000"/>
          <w:sz w:val="22"/>
          <w:szCs w:val="22"/>
        </w:rPr>
        <w:t xml:space="preserve">Diploma in Hospitality </w:t>
      </w:r>
      <w:r w:rsidR="00AD1103" w:rsidRPr="00BE7439">
        <w:rPr>
          <w:rFonts w:ascii="Calibri" w:hAnsi="Calibri"/>
          <w:bCs/>
          <w:noProof/>
          <w:color w:val="000000"/>
          <w:sz w:val="22"/>
          <w:szCs w:val="22"/>
        </w:rPr>
        <w:t xml:space="preserve">and </w:t>
      </w:r>
      <w:r w:rsidRPr="00BE7439">
        <w:rPr>
          <w:rFonts w:ascii="Calibri" w:hAnsi="Calibri"/>
          <w:bCs/>
          <w:noProof/>
          <w:color w:val="000000"/>
          <w:sz w:val="22"/>
          <w:szCs w:val="22"/>
        </w:rPr>
        <w:t>Tourism Management</w:t>
      </w:r>
      <w:r w:rsidRPr="00BE7439">
        <w:rPr>
          <w:rFonts w:ascii="Calibri" w:hAnsi="Calibri"/>
          <w:noProof/>
          <w:color w:val="000000"/>
          <w:sz w:val="22"/>
          <w:szCs w:val="22"/>
        </w:rPr>
        <w:t xml:space="preserve">. </w:t>
      </w:r>
      <w:r w:rsidR="00E66083" w:rsidRPr="00BE7439">
        <w:rPr>
          <w:rFonts w:ascii="Calibri" w:hAnsi="Calibri"/>
          <w:noProof/>
          <w:color w:val="000000"/>
          <w:sz w:val="22"/>
          <w:szCs w:val="22"/>
        </w:rPr>
        <w:t xml:space="preserve">December </w:t>
      </w:r>
      <w:r w:rsidRPr="00BE7439">
        <w:rPr>
          <w:rFonts w:ascii="Calibri" w:hAnsi="Calibri"/>
          <w:noProof/>
          <w:color w:val="000000"/>
          <w:sz w:val="22"/>
          <w:szCs w:val="22"/>
        </w:rPr>
        <w:t>1994.</w:t>
      </w:r>
    </w:p>
    <w:p w:rsidR="00704EB2" w:rsidRPr="00BE7439" w:rsidRDefault="00E66083" w:rsidP="00704EB2">
      <w:pPr>
        <w:ind w:left="576" w:firstLine="360"/>
        <w:rPr>
          <w:rFonts w:ascii="Calibri" w:hAnsi="Calibri"/>
          <w:noProof/>
          <w:color w:val="000000"/>
          <w:sz w:val="22"/>
          <w:szCs w:val="22"/>
        </w:rPr>
      </w:pPr>
      <w:r w:rsidRPr="00BE7439">
        <w:rPr>
          <w:rFonts w:ascii="Calibri" w:hAnsi="Calibri"/>
          <w:b/>
          <w:noProof/>
          <w:color w:val="000000"/>
          <w:sz w:val="22"/>
          <w:szCs w:val="22"/>
        </w:rPr>
        <w:t xml:space="preserve">Centre International de Glion </w:t>
      </w:r>
      <w:r w:rsidR="00704EB2" w:rsidRPr="00BE7439">
        <w:rPr>
          <w:rFonts w:ascii="Calibri" w:hAnsi="Calibri"/>
          <w:b/>
          <w:noProof/>
          <w:color w:val="000000"/>
          <w:sz w:val="22"/>
          <w:szCs w:val="22"/>
        </w:rPr>
        <w:t>Hotel School, Switzerland</w:t>
      </w:r>
    </w:p>
    <w:p w:rsidR="00E66083" w:rsidRPr="00BE7439" w:rsidRDefault="00E66083" w:rsidP="00704EB2">
      <w:pPr>
        <w:ind w:left="576" w:firstLine="360"/>
        <w:rPr>
          <w:noProof/>
          <w:color w:val="000000"/>
          <w:sz w:val="22"/>
          <w:szCs w:val="22"/>
        </w:rPr>
      </w:pPr>
    </w:p>
    <w:p w:rsidR="00704EB2" w:rsidRPr="00BE7439" w:rsidRDefault="00704EB2" w:rsidP="00704EB2">
      <w:pPr>
        <w:numPr>
          <w:ilvl w:val="0"/>
          <w:numId w:val="4"/>
        </w:numPr>
        <w:rPr>
          <w:rFonts w:ascii="Calibri" w:hAnsi="Calibri"/>
          <w:noProof/>
          <w:color w:val="000000"/>
          <w:sz w:val="22"/>
          <w:szCs w:val="22"/>
        </w:rPr>
      </w:pPr>
      <w:r w:rsidRPr="00BE7439">
        <w:rPr>
          <w:rFonts w:ascii="Calibri" w:hAnsi="Calibri"/>
          <w:bCs/>
          <w:noProof/>
          <w:color w:val="000000"/>
          <w:sz w:val="22"/>
          <w:szCs w:val="22"/>
        </w:rPr>
        <w:t>Bachelor of Science in Home Economics</w:t>
      </w:r>
      <w:r w:rsidRPr="00BE7439">
        <w:rPr>
          <w:rFonts w:ascii="Calibri" w:hAnsi="Calibri"/>
          <w:noProof/>
          <w:color w:val="000000"/>
          <w:sz w:val="22"/>
          <w:szCs w:val="22"/>
        </w:rPr>
        <w:t>.</w:t>
      </w:r>
      <w:r w:rsidR="00E66083" w:rsidRPr="00BE7439">
        <w:rPr>
          <w:rFonts w:ascii="Calibri" w:hAnsi="Calibri"/>
          <w:noProof/>
          <w:color w:val="000000"/>
          <w:sz w:val="22"/>
          <w:szCs w:val="22"/>
        </w:rPr>
        <w:t xml:space="preserve"> </w:t>
      </w:r>
      <w:r w:rsidR="004E2848" w:rsidRPr="00BE7439">
        <w:rPr>
          <w:rFonts w:ascii="Calibri" w:hAnsi="Calibri"/>
          <w:noProof/>
          <w:color w:val="000000"/>
          <w:sz w:val="22"/>
          <w:szCs w:val="22"/>
        </w:rPr>
        <w:t>February</w:t>
      </w:r>
      <w:r w:rsidR="004E2848" w:rsidRPr="00BE7439">
        <w:rPr>
          <w:rFonts w:ascii="Calibri" w:eastAsia="Malgun Gothic" w:hAnsi="Calibri" w:hint="eastAsia"/>
          <w:noProof/>
          <w:color w:val="000000"/>
          <w:sz w:val="22"/>
          <w:szCs w:val="22"/>
          <w:lang w:eastAsia="ko-KR"/>
        </w:rPr>
        <w:t xml:space="preserve"> </w:t>
      </w:r>
      <w:r w:rsidRPr="00BE7439">
        <w:rPr>
          <w:rFonts w:ascii="Calibri" w:hAnsi="Calibri"/>
          <w:noProof/>
          <w:color w:val="000000"/>
          <w:sz w:val="22"/>
          <w:szCs w:val="22"/>
        </w:rPr>
        <w:t>1992.</w:t>
      </w:r>
    </w:p>
    <w:p w:rsidR="00704EB2" w:rsidRPr="00BE7439" w:rsidRDefault="00704EB2" w:rsidP="00704EB2">
      <w:pPr>
        <w:ind w:left="576" w:firstLine="360"/>
        <w:rPr>
          <w:rFonts w:ascii="Calibri" w:hAnsi="Calibri"/>
          <w:noProof/>
          <w:color w:val="000000"/>
          <w:sz w:val="22"/>
          <w:szCs w:val="22"/>
        </w:rPr>
      </w:pPr>
      <w:smartTag w:uri="urn:schemas-microsoft-com:office:smarttags" w:element="place">
        <w:smartTag w:uri="urn:schemas-microsoft-com:office:smarttags" w:element="City">
          <w:r w:rsidRPr="00BE7439">
            <w:rPr>
              <w:rFonts w:ascii="Calibri" w:hAnsi="Calibri"/>
              <w:b/>
              <w:noProof/>
              <w:color w:val="000000"/>
              <w:sz w:val="22"/>
              <w:szCs w:val="22"/>
            </w:rPr>
            <w:t>Seoul National University</w:t>
          </w:r>
        </w:smartTag>
        <w:r w:rsidRPr="00BE7439">
          <w:rPr>
            <w:rFonts w:ascii="Calibri" w:hAnsi="Calibri"/>
            <w:b/>
            <w:noProof/>
            <w:color w:val="000000"/>
            <w:sz w:val="22"/>
            <w:szCs w:val="22"/>
          </w:rPr>
          <w:t xml:space="preserve">, </w:t>
        </w:r>
        <w:smartTag w:uri="urn:schemas-microsoft-com:office:smarttags" w:element="country-region">
          <w:r w:rsidRPr="00BE7439">
            <w:rPr>
              <w:rFonts w:ascii="Calibri" w:hAnsi="Calibri"/>
              <w:b/>
              <w:noProof/>
              <w:color w:val="000000"/>
              <w:sz w:val="22"/>
              <w:szCs w:val="22"/>
            </w:rPr>
            <w:t>South Korea</w:t>
          </w:r>
        </w:smartTag>
      </w:smartTag>
    </w:p>
    <w:p w:rsidR="005239F1" w:rsidRPr="00BE7439" w:rsidRDefault="005239F1" w:rsidP="005239F1">
      <w:pPr>
        <w:ind w:left="720"/>
        <w:rPr>
          <w:noProof/>
          <w:color w:val="000000"/>
          <w:sz w:val="22"/>
          <w:szCs w:val="22"/>
          <w:lang w:eastAsia="ko-KR"/>
        </w:rPr>
      </w:pPr>
    </w:p>
    <w:p w:rsidR="00942F73" w:rsidRPr="00BE7439" w:rsidRDefault="00942F73" w:rsidP="00942F73">
      <w:pPr>
        <w:pBdr>
          <w:top w:val="single" w:sz="4" w:space="3" w:color="auto"/>
        </w:pBdr>
        <w:rPr>
          <w:rFonts w:ascii="Calibri" w:hAnsi="Calibri"/>
          <w:b/>
          <w:noProof/>
        </w:rPr>
      </w:pPr>
      <w:r w:rsidRPr="00BE7439">
        <w:rPr>
          <w:rFonts w:ascii="Calibri" w:hAnsi="Calibri"/>
          <w:b/>
          <w:noProof/>
          <w:highlight w:val="lightGray"/>
        </w:rPr>
        <w:t>ACADEMIC WORK EXPERIENCE</w:t>
      </w:r>
    </w:p>
    <w:p w:rsidR="00942F73" w:rsidRPr="00BE7439" w:rsidRDefault="00942F73" w:rsidP="00942F73">
      <w:pPr>
        <w:pBdr>
          <w:top w:val="single" w:sz="4" w:space="3" w:color="auto"/>
        </w:pBdr>
        <w:rPr>
          <w:rFonts w:ascii="Calibri" w:hAnsi="Calibri"/>
          <w:b/>
          <w:noProof/>
          <w:color w:val="FFFFFF"/>
        </w:rPr>
      </w:pPr>
    </w:p>
    <w:p w:rsidR="00F20A1F" w:rsidRPr="00BE7439" w:rsidRDefault="00F20A1F" w:rsidP="00F20A1F">
      <w:pPr>
        <w:numPr>
          <w:ilvl w:val="0"/>
          <w:numId w:val="4"/>
        </w:numPr>
        <w:rPr>
          <w:rFonts w:ascii="Calibri" w:hAnsi="Calibri"/>
          <w:b/>
          <w:noProof/>
          <w:color w:val="000000"/>
          <w:sz w:val="22"/>
          <w:szCs w:val="22"/>
        </w:rPr>
      </w:pPr>
      <w:r w:rsidRPr="00BE7439">
        <w:rPr>
          <w:rFonts w:ascii="Calibri" w:hAnsi="Calibri"/>
          <w:b/>
          <w:bCs/>
          <w:noProof/>
          <w:color w:val="000000"/>
          <w:sz w:val="22"/>
          <w:szCs w:val="22"/>
          <w:lang w:eastAsia="ko-KR"/>
        </w:rPr>
        <w:t>Assistant Professor, Spring 2012-Present</w:t>
      </w:r>
    </w:p>
    <w:p w:rsidR="00F20A1F" w:rsidRPr="00BE7439" w:rsidRDefault="00F20A1F" w:rsidP="00F20A1F">
      <w:pPr>
        <w:ind w:left="915"/>
        <w:rPr>
          <w:rFonts w:ascii="Calibri" w:hAnsi="Calibri"/>
          <w:bCs/>
          <w:noProof/>
          <w:color w:val="000000"/>
          <w:sz w:val="22"/>
          <w:szCs w:val="22"/>
          <w:lang w:eastAsia="ko-KR"/>
        </w:rPr>
      </w:pPr>
      <w:r w:rsidRPr="00BE7439">
        <w:rPr>
          <w:rFonts w:ascii="Calibri" w:hAnsi="Calibri"/>
          <w:bCs/>
          <w:noProof/>
          <w:color w:val="000000"/>
          <w:sz w:val="22"/>
          <w:szCs w:val="22"/>
          <w:lang w:eastAsia="ko-KR"/>
        </w:rPr>
        <w:t xml:space="preserve">Michigan State University, </w:t>
      </w:r>
      <w:r w:rsidRPr="00BE7439">
        <w:rPr>
          <w:rFonts w:ascii="Calibri" w:hAnsi="Calibri"/>
          <w:bCs/>
          <w:i/>
          <w:noProof/>
          <w:color w:val="000000"/>
          <w:sz w:val="22"/>
          <w:szCs w:val="22"/>
        </w:rPr>
        <w:t>The</w:t>
      </w:r>
      <w:r w:rsidRPr="00BE7439">
        <w:rPr>
          <w:rFonts w:ascii="Calibri" w:hAnsi="Calibri"/>
          <w:bCs/>
          <w:noProof/>
          <w:color w:val="000000"/>
          <w:sz w:val="22"/>
          <w:szCs w:val="22"/>
        </w:rPr>
        <w:t xml:space="preserve"> School of Hospitality Business</w:t>
      </w:r>
      <w:r w:rsidRPr="00BE7439">
        <w:rPr>
          <w:rFonts w:ascii="Calibri" w:hAnsi="Calibri"/>
          <w:bCs/>
          <w:noProof/>
          <w:color w:val="000000"/>
          <w:sz w:val="22"/>
          <w:szCs w:val="22"/>
          <w:lang w:eastAsia="ko-KR"/>
        </w:rPr>
        <w:t xml:space="preserve"> </w:t>
      </w:r>
    </w:p>
    <w:p w:rsidR="00F20A1F" w:rsidRPr="00BE7439" w:rsidRDefault="00F20A1F" w:rsidP="00F20A1F">
      <w:pPr>
        <w:ind w:left="915"/>
        <w:rPr>
          <w:rFonts w:ascii="Calibri" w:hAnsi="Calibri"/>
          <w:bCs/>
          <w:noProof/>
          <w:color w:val="000000"/>
          <w:sz w:val="22"/>
          <w:szCs w:val="22"/>
          <w:lang w:eastAsia="ko-KR"/>
        </w:rPr>
      </w:pPr>
    </w:p>
    <w:p w:rsidR="00E053DB" w:rsidRPr="00BE7439" w:rsidRDefault="00E053DB" w:rsidP="00E053DB">
      <w:pPr>
        <w:numPr>
          <w:ilvl w:val="0"/>
          <w:numId w:val="4"/>
        </w:numPr>
        <w:rPr>
          <w:rFonts w:ascii="Calibri" w:hAnsi="Calibri"/>
          <w:b/>
          <w:noProof/>
          <w:color w:val="000000"/>
          <w:sz w:val="22"/>
          <w:szCs w:val="22"/>
        </w:rPr>
      </w:pPr>
      <w:r w:rsidRPr="00BE7439">
        <w:rPr>
          <w:rFonts w:ascii="Calibri" w:hAnsi="Calibri"/>
          <w:b/>
          <w:bCs/>
          <w:noProof/>
          <w:color w:val="000000"/>
          <w:sz w:val="22"/>
          <w:szCs w:val="22"/>
          <w:lang w:eastAsia="ko-KR"/>
        </w:rPr>
        <w:t>Fixed –term Instructor</w:t>
      </w:r>
      <w:r w:rsidRPr="00BE7439">
        <w:rPr>
          <w:rFonts w:ascii="Calibri" w:eastAsia="Malgun Gothic" w:hAnsi="Calibri" w:hint="eastAsia"/>
          <w:b/>
          <w:bCs/>
          <w:noProof/>
          <w:color w:val="000000"/>
          <w:sz w:val="22"/>
          <w:szCs w:val="22"/>
          <w:lang w:eastAsia="ko-KR"/>
        </w:rPr>
        <w:t>,</w:t>
      </w:r>
      <w:r w:rsidRPr="00BE7439">
        <w:rPr>
          <w:rFonts w:ascii="Calibri" w:hAnsi="Calibri"/>
          <w:b/>
          <w:bCs/>
          <w:noProof/>
          <w:color w:val="000000"/>
          <w:sz w:val="22"/>
          <w:szCs w:val="22"/>
          <w:lang w:eastAsia="ko-KR"/>
        </w:rPr>
        <w:t xml:space="preserve"> Summer 2011-</w:t>
      </w:r>
      <w:r w:rsidR="00F20A1F" w:rsidRPr="00BE7439">
        <w:rPr>
          <w:rFonts w:ascii="Calibri" w:hAnsi="Calibri"/>
          <w:b/>
          <w:bCs/>
          <w:noProof/>
          <w:color w:val="000000"/>
          <w:sz w:val="22"/>
          <w:szCs w:val="22"/>
          <w:lang w:eastAsia="ko-KR"/>
        </w:rPr>
        <w:t>Fall 2011</w:t>
      </w:r>
    </w:p>
    <w:p w:rsidR="00E053DB" w:rsidRPr="00BE7439" w:rsidRDefault="00E053DB" w:rsidP="00E053DB">
      <w:pPr>
        <w:ind w:left="915"/>
        <w:rPr>
          <w:rFonts w:ascii="Calibri" w:hAnsi="Calibri"/>
          <w:bCs/>
          <w:noProof/>
          <w:color w:val="000000"/>
          <w:sz w:val="22"/>
          <w:szCs w:val="22"/>
          <w:lang w:eastAsia="ko-KR"/>
        </w:rPr>
      </w:pPr>
      <w:r w:rsidRPr="00BE7439">
        <w:rPr>
          <w:rFonts w:ascii="Calibri" w:hAnsi="Calibri"/>
          <w:bCs/>
          <w:noProof/>
          <w:color w:val="000000"/>
          <w:sz w:val="22"/>
          <w:szCs w:val="22"/>
          <w:lang w:eastAsia="ko-KR"/>
        </w:rPr>
        <w:t xml:space="preserve">Michigan State University, </w:t>
      </w:r>
      <w:r w:rsidRPr="00BE7439">
        <w:rPr>
          <w:rFonts w:ascii="Calibri" w:hAnsi="Calibri"/>
          <w:bCs/>
          <w:i/>
          <w:noProof/>
          <w:color w:val="000000"/>
          <w:sz w:val="22"/>
          <w:szCs w:val="22"/>
        </w:rPr>
        <w:t>The</w:t>
      </w:r>
      <w:r w:rsidRPr="00BE7439">
        <w:rPr>
          <w:rFonts w:ascii="Calibri" w:hAnsi="Calibri"/>
          <w:bCs/>
          <w:noProof/>
          <w:color w:val="000000"/>
          <w:sz w:val="22"/>
          <w:szCs w:val="22"/>
        </w:rPr>
        <w:t xml:space="preserve"> School of Hospitality Business</w:t>
      </w:r>
      <w:r w:rsidRPr="00BE7439">
        <w:rPr>
          <w:rFonts w:ascii="Calibri" w:hAnsi="Calibri"/>
          <w:bCs/>
          <w:noProof/>
          <w:color w:val="000000"/>
          <w:sz w:val="22"/>
          <w:szCs w:val="22"/>
          <w:lang w:eastAsia="ko-KR"/>
        </w:rPr>
        <w:t xml:space="preserve"> </w:t>
      </w:r>
    </w:p>
    <w:p w:rsidR="00E053DB" w:rsidRPr="00BE7439" w:rsidRDefault="00E053DB" w:rsidP="00E053DB">
      <w:pPr>
        <w:ind w:left="720"/>
        <w:rPr>
          <w:rFonts w:ascii="Calibri" w:hAnsi="Calibri"/>
          <w:b/>
          <w:noProof/>
          <w:color w:val="000000"/>
          <w:sz w:val="22"/>
          <w:szCs w:val="22"/>
        </w:rPr>
      </w:pPr>
    </w:p>
    <w:p w:rsidR="00942F73" w:rsidRPr="00BE7439" w:rsidRDefault="00942F73" w:rsidP="00942F73">
      <w:pPr>
        <w:numPr>
          <w:ilvl w:val="0"/>
          <w:numId w:val="4"/>
        </w:numPr>
        <w:rPr>
          <w:rFonts w:ascii="Calibri" w:hAnsi="Calibri"/>
          <w:b/>
          <w:noProof/>
          <w:color w:val="000000"/>
          <w:sz w:val="22"/>
          <w:szCs w:val="22"/>
        </w:rPr>
      </w:pPr>
      <w:r w:rsidRPr="00BE7439">
        <w:rPr>
          <w:rFonts w:ascii="Calibri" w:hAnsi="Calibri"/>
          <w:b/>
          <w:bCs/>
          <w:noProof/>
          <w:color w:val="000000"/>
          <w:sz w:val="22"/>
          <w:szCs w:val="22"/>
          <w:lang w:eastAsia="ko-KR"/>
        </w:rPr>
        <w:t>Post-doctor</w:t>
      </w:r>
      <w:r w:rsidR="004828D0" w:rsidRPr="00BE7439">
        <w:rPr>
          <w:rFonts w:ascii="Calibri" w:eastAsia="Malgun Gothic" w:hAnsi="Calibri" w:hint="eastAsia"/>
          <w:b/>
          <w:bCs/>
          <w:noProof/>
          <w:color w:val="000000"/>
          <w:sz w:val="22"/>
          <w:szCs w:val="22"/>
          <w:lang w:eastAsia="ko-KR"/>
        </w:rPr>
        <w:t>al Researcher,</w:t>
      </w:r>
      <w:r w:rsidRPr="00BE7439">
        <w:rPr>
          <w:rFonts w:ascii="Calibri" w:hAnsi="Calibri"/>
          <w:b/>
          <w:bCs/>
          <w:noProof/>
          <w:color w:val="000000"/>
          <w:sz w:val="22"/>
          <w:szCs w:val="22"/>
          <w:lang w:eastAsia="ko-KR"/>
        </w:rPr>
        <w:t xml:space="preserve"> Fall 2010-</w:t>
      </w:r>
      <w:r w:rsidR="00E053DB" w:rsidRPr="00BE7439">
        <w:rPr>
          <w:rFonts w:ascii="Calibri" w:hAnsi="Calibri"/>
          <w:b/>
          <w:bCs/>
          <w:noProof/>
          <w:color w:val="000000"/>
          <w:sz w:val="22"/>
          <w:szCs w:val="22"/>
          <w:lang w:eastAsia="ko-KR"/>
        </w:rPr>
        <w:t>Spring 2011.</w:t>
      </w:r>
    </w:p>
    <w:p w:rsidR="00942F73" w:rsidRPr="00BE7439" w:rsidRDefault="00942F73" w:rsidP="00942F73">
      <w:pPr>
        <w:ind w:left="915"/>
        <w:rPr>
          <w:rFonts w:ascii="Calibri" w:hAnsi="Calibri"/>
          <w:bCs/>
          <w:noProof/>
          <w:color w:val="000000"/>
          <w:sz w:val="22"/>
          <w:szCs w:val="22"/>
          <w:lang w:eastAsia="ko-KR"/>
        </w:rPr>
      </w:pPr>
      <w:r w:rsidRPr="00BE7439">
        <w:rPr>
          <w:rFonts w:ascii="Calibri" w:hAnsi="Calibri"/>
          <w:bCs/>
          <w:noProof/>
          <w:color w:val="000000"/>
          <w:sz w:val="22"/>
          <w:szCs w:val="22"/>
          <w:lang w:eastAsia="ko-KR"/>
        </w:rPr>
        <w:t xml:space="preserve">Michigan State University, Department of Community, Agriculture, Recreation and Resource Studies and </w:t>
      </w:r>
      <w:r w:rsidR="002F54B8" w:rsidRPr="00BE7439">
        <w:rPr>
          <w:rFonts w:ascii="Calibri" w:hAnsi="Calibri"/>
          <w:bCs/>
          <w:noProof/>
          <w:color w:val="000000"/>
          <w:sz w:val="22"/>
          <w:szCs w:val="22"/>
          <w:lang w:eastAsia="ko-KR"/>
        </w:rPr>
        <w:t xml:space="preserve">an affiliated researcher with </w:t>
      </w:r>
      <w:r w:rsidRPr="00BE7439">
        <w:rPr>
          <w:rFonts w:ascii="Calibri" w:hAnsi="Calibri"/>
          <w:bCs/>
          <w:i/>
          <w:noProof/>
          <w:color w:val="000000"/>
          <w:sz w:val="22"/>
          <w:szCs w:val="22"/>
          <w:lang w:eastAsia="ko-KR"/>
        </w:rPr>
        <w:t>The</w:t>
      </w:r>
      <w:r w:rsidRPr="00BE7439">
        <w:rPr>
          <w:rFonts w:ascii="Calibri" w:hAnsi="Calibri"/>
          <w:bCs/>
          <w:noProof/>
          <w:color w:val="000000"/>
          <w:sz w:val="22"/>
          <w:szCs w:val="22"/>
          <w:lang w:eastAsia="ko-KR"/>
        </w:rPr>
        <w:t xml:space="preserve"> School of Hospitality Business </w:t>
      </w:r>
    </w:p>
    <w:p w:rsidR="00942F73" w:rsidRPr="00BE7439" w:rsidRDefault="00942F73" w:rsidP="00942F73">
      <w:pPr>
        <w:ind w:left="915"/>
        <w:rPr>
          <w:rFonts w:ascii="Calibri" w:hAnsi="Calibri"/>
          <w:bCs/>
          <w:noProof/>
          <w:color w:val="000000"/>
          <w:sz w:val="22"/>
          <w:szCs w:val="22"/>
          <w:lang w:eastAsia="ko-KR"/>
        </w:rPr>
      </w:pPr>
    </w:p>
    <w:p w:rsidR="00942F73" w:rsidRPr="00BE7439" w:rsidRDefault="00942F73" w:rsidP="00942F73">
      <w:pPr>
        <w:numPr>
          <w:ilvl w:val="0"/>
          <w:numId w:val="1"/>
        </w:numPr>
        <w:rPr>
          <w:rFonts w:ascii="Calibri" w:hAnsi="Calibri"/>
          <w:noProof/>
          <w:color w:val="000000"/>
          <w:sz w:val="22"/>
          <w:szCs w:val="22"/>
        </w:rPr>
      </w:pPr>
      <w:r w:rsidRPr="00BE7439">
        <w:rPr>
          <w:rFonts w:ascii="Calibri" w:hAnsi="Calibri"/>
          <w:b/>
          <w:noProof/>
          <w:color w:val="000000"/>
          <w:sz w:val="22"/>
          <w:szCs w:val="22"/>
        </w:rPr>
        <w:t xml:space="preserve">Graduate Assistant </w:t>
      </w:r>
      <w:r w:rsidRPr="00BE7439">
        <w:rPr>
          <w:rFonts w:ascii="Calibri" w:hAnsi="Calibri"/>
          <w:noProof/>
          <w:color w:val="000000"/>
          <w:sz w:val="22"/>
          <w:szCs w:val="22"/>
        </w:rPr>
        <w:t xml:space="preserve">(Research Assistant and Teaching Assistant), </w:t>
      </w:r>
      <w:r w:rsidRPr="00BE7439">
        <w:rPr>
          <w:rFonts w:ascii="Calibri" w:hAnsi="Calibri"/>
          <w:b/>
          <w:bCs/>
          <w:noProof/>
          <w:color w:val="000000"/>
          <w:sz w:val="22"/>
          <w:szCs w:val="22"/>
        </w:rPr>
        <w:t>2005-2010.</w:t>
      </w:r>
    </w:p>
    <w:p w:rsidR="00942F73" w:rsidRPr="00BE7439" w:rsidRDefault="00942F73" w:rsidP="00942F73">
      <w:pPr>
        <w:ind w:left="720" w:firstLine="180"/>
        <w:rPr>
          <w:rFonts w:ascii="Calibri" w:hAnsi="Calibri"/>
          <w:noProof/>
          <w:color w:val="000000"/>
          <w:sz w:val="22"/>
          <w:szCs w:val="22"/>
        </w:rPr>
      </w:pPr>
      <w:smartTag w:uri="urn:schemas-microsoft-com:office:smarttags" w:element="PlaceName">
        <w:r w:rsidRPr="00BE7439">
          <w:rPr>
            <w:rFonts w:ascii="Calibri" w:hAnsi="Calibri"/>
            <w:bCs/>
            <w:noProof/>
            <w:color w:val="000000"/>
            <w:sz w:val="22"/>
            <w:szCs w:val="22"/>
          </w:rPr>
          <w:t>Michigan</w:t>
        </w:r>
      </w:smartTag>
      <w:r w:rsidRPr="00BE7439">
        <w:rPr>
          <w:rFonts w:ascii="Calibri" w:hAnsi="Calibri"/>
          <w:bCs/>
          <w:noProof/>
          <w:color w:val="000000"/>
          <w:sz w:val="22"/>
          <w:szCs w:val="22"/>
        </w:rPr>
        <w:t xml:space="preserve"> </w:t>
      </w:r>
      <w:smartTag w:uri="urn:schemas-microsoft-com:office:smarttags" w:element="PlaceType">
        <w:r w:rsidRPr="00BE7439">
          <w:rPr>
            <w:rFonts w:ascii="Calibri" w:hAnsi="Calibri"/>
            <w:bCs/>
            <w:noProof/>
            <w:color w:val="000000"/>
            <w:sz w:val="22"/>
            <w:szCs w:val="22"/>
          </w:rPr>
          <w:t>State</w:t>
        </w:r>
      </w:smartTag>
      <w:r w:rsidRPr="00BE7439">
        <w:rPr>
          <w:rFonts w:ascii="Calibri" w:hAnsi="Calibri"/>
          <w:bCs/>
          <w:noProof/>
          <w:color w:val="000000"/>
          <w:sz w:val="22"/>
          <w:szCs w:val="22"/>
        </w:rPr>
        <w:t xml:space="preserve"> </w:t>
      </w:r>
      <w:smartTag w:uri="urn:schemas-microsoft-com:office:smarttags" w:element="PlaceType">
        <w:r w:rsidRPr="00BE7439">
          <w:rPr>
            <w:rFonts w:ascii="Calibri" w:hAnsi="Calibri"/>
            <w:bCs/>
            <w:noProof/>
            <w:color w:val="000000"/>
            <w:sz w:val="22"/>
            <w:szCs w:val="22"/>
          </w:rPr>
          <w:t>Un</w:t>
        </w:r>
        <w:r w:rsidRPr="00BE7439">
          <w:rPr>
            <w:rFonts w:ascii="Calibri" w:hAnsi="Calibri"/>
            <w:noProof/>
            <w:color w:val="000000"/>
            <w:sz w:val="22"/>
            <w:szCs w:val="22"/>
          </w:rPr>
          <w:t>iversity</w:t>
        </w:r>
      </w:smartTag>
      <w:r w:rsidRPr="00BE7439">
        <w:rPr>
          <w:rFonts w:ascii="Calibri" w:hAnsi="Calibri"/>
          <w:bCs/>
          <w:noProof/>
          <w:color w:val="000000"/>
          <w:sz w:val="22"/>
          <w:szCs w:val="22"/>
        </w:rPr>
        <w:t xml:space="preserve">, </w:t>
      </w:r>
      <w:r w:rsidRPr="00BE7439">
        <w:rPr>
          <w:rFonts w:ascii="Calibri" w:hAnsi="Calibri"/>
          <w:bCs/>
          <w:i/>
          <w:noProof/>
          <w:color w:val="000000"/>
          <w:sz w:val="22"/>
          <w:szCs w:val="22"/>
        </w:rPr>
        <w:t>The</w:t>
      </w:r>
      <w:r w:rsidRPr="00BE7439">
        <w:rPr>
          <w:rFonts w:ascii="Calibri" w:hAnsi="Calibri"/>
          <w:bCs/>
          <w:noProof/>
          <w:color w:val="000000"/>
          <w:sz w:val="22"/>
          <w:szCs w:val="22"/>
        </w:rPr>
        <w:t xml:space="preserve"> </w:t>
      </w:r>
      <w:smartTag w:uri="urn:schemas-microsoft-com:office:smarttags" w:element="place">
        <w:smartTag w:uri="urn:schemas-microsoft-com:office:smarttags" w:element="PlaceType">
          <w:r w:rsidRPr="00BE7439">
            <w:rPr>
              <w:rFonts w:ascii="Calibri" w:hAnsi="Calibri"/>
              <w:bCs/>
              <w:noProof/>
              <w:color w:val="000000"/>
              <w:sz w:val="22"/>
              <w:szCs w:val="22"/>
            </w:rPr>
            <w:t>School</w:t>
          </w:r>
        </w:smartTag>
        <w:r w:rsidRPr="00BE7439">
          <w:rPr>
            <w:rFonts w:ascii="Calibri" w:hAnsi="Calibri"/>
            <w:bCs/>
            <w:noProof/>
            <w:color w:val="000000"/>
            <w:sz w:val="22"/>
            <w:szCs w:val="22"/>
          </w:rPr>
          <w:t xml:space="preserve"> of </w:t>
        </w:r>
        <w:smartTag w:uri="urn:schemas-microsoft-com:office:smarttags" w:element="PlaceName">
          <w:r w:rsidRPr="00BE7439">
            <w:rPr>
              <w:rFonts w:ascii="Calibri" w:hAnsi="Calibri"/>
              <w:bCs/>
              <w:noProof/>
              <w:color w:val="000000"/>
              <w:sz w:val="22"/>
              <w:szCs w:val="22"/>
            </w:rPr>
            <w:t>Hospitality</w:t>
          </w:r>
        </w:smartTag>
      </w:smartTag>
      <w:r w:rsidRPr="00BE7439">
        <w:rPr>
          <w:rFonts w:ascii="Calibri" w:hAnsi="Calibri"/>
          <w:bCs/>
          <w:noProof/>
          <w:color w:val="000000"/>
          <w:sz w:val="22"/>
          <w:szCs w:val="22"/>
        </w:rPr>
        <w:t xml:space="preserve"> Business</w:t>
      </w:r>
    </w:p>
    <w:p w:rsidR="00942F73" w:rsidRPr="00BE7439" w:rsidRDefault="00942F73" w:rsidP="00942F73">
      <w:pPr>
        <w:ind w:left="900"/>
        <w:rPr>
          <w:rFonts w:ascii="Calibri" w:hAnsi="Calibri"/>
          <w:noProof/>
          <w:color w:val="000000"/>
          <w:sz w:val="22"/>
          <w:szCs w:val="22"/>
        </w:rPr>
      </w:pPr>
    </w:p>
    <w:p w:rsidR="00942F73" w:rsidRPr="00BE7439" w:rsidRDefault="00942F73" w:rsidP="00942F73">
      <w:pPr>
        <w:numPr>
          <w:ilvl w:val="0"/>
          <w:numId w:val="1"/>
        </w:numPr>
        <w:rPr>
          <w:rFonts w:ascii="Calibri" w:hAnsi="Calibri"/>
          <w:noProof/>
          <w:color w:val="000000"/>
          <w:sz w:val="22"/>
          <w:szCs w:val="22"/>
        </w:rPr>
      </w:pPr>
      <w:r w:rsidRPr="00BE7439">
        <w:rPr>
          <w:rFonts w:ascii="Calibri" w:hAnsi="Calibri"/>
          <w:b/>
          <w:noProof/>
          <w:color w:val="000000"/>
          <w:sz w:val="22"/>
          <w:szCs w:val="22"/>
        </w:rPr>
        <w:t>Teaching Assistant</w:t>
      </w:r>
      <w:r w:rsidRPr="00BE7439">
        <w:rPr>
          <w:rFonts w:ascii="Calibri" w:hAnsi="Calibri"/>
          <w:noProof/>
          <w:color w:val="000000"/>
          <w:sz w:val="22"/>
          <w:szCs w:val="22"/>
        </w:rPr>
        <w:t xml:space="preserve">, </w:t>
      </w:r>
      <w:r w:rsidRPr="00BE7439">
        <w:rPr>
          <w:rFonts w:ascii="Calibri" w:hAnsi="Calibri"/>
          <w:b/>
          <w:bCs/>
          <w:noProof/>
          <w:color w:val="000000"/>
          <w:sz w:val="22"/>
          <w:szCs w:val="22"/>
        </w:rPr>
        <w:t>2004-20</w:t>
      </w:r>
      <w:r w:rsidR="005B44CC" w:rsidRPr="00BE7439">
        <w:rPr>
          <w:rFonts w:ascii="Calibri" w:hAnsi="Calibri"/>
          <w:b/>
          <w:bCs/>
          <w:noProof/>
          <w:color w:val="000000"/>
          <w:sz w:val="22"/>
          <w:szCs w:val="22"/>
        </w:rPr>
        <w:t>05</w:t>
      </w:r>
      <w:r w:rsidRPr="00BE7439">
        <w:rPr>
          <w:rFonts w:ascii="Calibri" w:hAnsi="Calibri"/>
          <w:b/>
          <w:bCs/>
          <w:noProof/>
          <w:color w:val="000000"/>
          <w:sz w:val="22"/>
          <w:szCs w:val="22"/>
        </w:rPr>
        <w:t>.</w:t>
      </w:r>
    </w:p>
    <w:p w:rsidR="00942F73" w:rsidRPr="00BE7439" w:rsidRDefault="00942F73" w:rsidP="00942F73">
      <w:pPr>
        <w:ind w:left="720" w:firstLine="180"/>
        <w:rPr>
          <w:rFonts w:ascii="Calibri" w:hAnsi="Calibri"/>
          <w:bCs/>
          <w:noProof/>
          <w:color w:val="000000"/>
          <w:sz w:val="22"/>
          <w:szCs w:val="22"/>
        </w:rPr>
      </w:pPr>
      <w:smartTag w:uri="urn:schemas-microsoft-com:office:smarttags" w:element="PlaceName">
        <w:r w:rsidRPr="00BE7439">
          <w:rPr>
            <w:rFonts w:ascii="Calibri" w:hAnsi="Calibri"/>
            <w:bCs/>
            <w:noProof/>
            <w:color w:val="000000"/>
            <w:sz w:val="22"/>
            <w:szCs w:val="22"/>
          </w:rPr>
          <w:t>Michigan</w:t>
        </w:r>
      </w:smartTag>
      <w:r w:rsidRPr="00BE7439">
        <w:rPr>
          <w:rFonts w:ascii="Calibri" w:hAnsi="Calibri"/>
          <w:bCs/>
          <w:noProof/>
          <w:color w:val="000000"/>
          <w:sz w:val="22"/>
          <w:szCs w:val="22"/>
        </w:rPr>
        <w:t xml:space="preserve"> </w:t>
      </w:r>
      <w:smartTag w:uri="urn:schemas-microsoft-com:office:smarttags" w:element="PlaceType">
        <w:r w:rsidRPr="00BE7439">
          <w:rPr>
            <w:rFonts w:ascii="Calibri" w:hAnsi="Calibri"/>
            <w:bCs/>
            <w:noProof/>
            <w:color w:val="000000"/>
            <w:sz w:val="22"/>
            <w:szCs w:val="22"/>
          </w:rPr>
          <w:t>State</w:t>
        </w:r>
      </w:smartTag>
      <w:r w:rsidRPr="00BE7439">
        <w:rPr>
          <w:rFonts w:ascii="Calibri" w:hAnsi="Calibri"/>
          <w:bCs/>
          <w:noProof/>
          <w:color w:val="000000"/>
          <w:sz w:val="22"/>
          <w:szCs w:val="22"/>
        </w:rPr>
        <w:t xml:space="preserve"> </w:t>
      </w:r>
      <w:smartTag w:uri="urn:schemas-microsoft-com:office:smarttags" w:element="PlaceType">
        <w:r w:rsidRPr="00BE7439">
          <w:rPr>
            <w:rFonts w:ascii="Calibri" w:hAnsi="Calibri"/>
            <w:bCs/>
            <w:noProof/>
            <w:color w:val="000000"/>
            <w:sz w:val="22"/>
            <w:szCs w:val="22"/>
          </w:rPr>
          <w:t>Un</w:t>
        </w:r>
        <w:r w:rsidRPr="00BE7439">
          <w:rPr>
            <w:rFonts w:ascii="Calibri" w:hAnsi="Calibri"/>
            <w:noProof/>
            <w:color w:val="000000"/>
            <w:sz w:val="22"/>
            <w:szCs w:val="22"/>
          </w:rPr>
          <w:t>iversity</w:t>
        </w:r>
      </w:smartTag>
      <w:r w:rsidRPr="00BE7439">
        <w:rPr>
          <w:rFonts w:ascii="Calibri" w:hAnsi="Calibri"/>
          <w:bCs/>
          <w:noProof/>
          <w:color w:val="000000"/>
          <w:sz w:val="22"/>
          <w:szCs w:val="22"/>
        </w:rPr>
        <w:t xml:space="preserve">, </w:t>
      </w:r>
      <w:r w:rsidRPr="00BE7439">
        <w:rPr>
          <w:rFonts w:ascii="Calibri" w:hAnsi="Calibri"/>
          <w:bCs/>
          <w:i/>
          <w:noProof/>
          <w:color w:val="000000"/>
          <w:sz w:val="22"/>
          <w:szCs w:val="22"/>
        </w:rPr>
        <w:t>The</w:t>
      </w:r>
      <w:r w:rsidRPr="00BE7439">
        <w:rPr>
          <w:rFonts w:ascii="Calibri" w:hAnsi="Calibri"/>
          <w:bCs/>
          <w:noProof/>
          <w:color w:val="000000"/>
          <w:sz w:val="22"/>
          <w:szCs w:val="22"/>
        </w:rPr>
        <w:t xml:space="preserve"> </w:t>
      </w:r>
      <w:smartTag w:uri="urn:schemas-microsoft-com:office:smarttags" w:element="place">
        <w:smartTag w:uri="urn:schemas-microsoft-com:office:smarttags" w:element="PlaceType">
          <w:r w:rsidRPr="00BE7439">
            <w:rPr>
              <w:rFonts w:ascii="Calibri" w:hAnsi="Calibri"/>
              <w:bCs/>
              <w:noProof/>
              <w:color w:val="000000"/>
              <w:sz w:val="22"/>
              <w:szCs w:val="22"/>
            </w:rPr>
            <w:t>School</w:t>
          </w:r>
        </w:smartTag>
        <w:r w:rsidRPr="00BE7439">
          <w:rPr>
            <w:rFonts w:ascii="Calibri" w:hAnsi="Calibri"/>
            <w:bCs/>
            <w:noProof/>
            <w:color w:val="000000"/>
            <w:sz w:val="22"/>
            <w:szCs w:val="22"/>
          </w:rPr>
          <w:t xml:space="preserve"> of </w:t>
        </w:r>
        <w:smartTag w:uri="urn:schemas-microsoft-com:office:smarttags" w:element="PlaceName">
          <w:r w:rsidRPr="00BE7439">
            <w:rPr>
              <w:rFonts w:ascii="Calibri" w:hAnsi="Calibri"/>
              <w:bCs/>
              <w:noProof/>
              <w:color w:val="000000"/>
              <w:sz w:val="22"/>
              <w:szCs w:val="22"/>
            </w:rPr>
            <w:t>Hospitality</w:t>
          </w:r>
        </w:smartTag>
      </w:smartTag>
      <w:r w:rsidRPr="00BE7439">
        <w:rPr>
          <w:rFonts w:ascii="Calibri" w:hAnsi="Calibri"/>
          <w:bCs/>
          <w:noProof/>
          <w:color w:val="000000"/>
          <w:sz w:val="22"/>
          <w:szCs w:val="22"/>
        </w:rPr>
        <w:t xml:space="preserve"> Business</w:t>
      </w:r>
    </w:p>
    <w:p w:rsidR="00942F73" w:rsidRPr="00BE7439" w:rsidRDefault="00942F73" w:rsidP="00942F73">
      <w:pPr>
        <w:ind w:left="720" w:firstLine="180"/>
        <w:rPr>
          <w:rFonts w:ascii="Calibri" w:hAnsi="Calibri"/>
          <w:noProof/>
          <w:color w:val="000000"/>
          <w:sz w:val="22"/>
          <w:szCs w:val="22"/>
        </w:rPr>
      </w:pPr>
    </w:p>
    <w:p w:rsidR="00942F73" w:rsidRPr="00BE7439" w:rsidRDefault="00942F73" w:rsidP="00942F73">
      <w:pPr>
        <w:numPr>
          <w:ilvl w:val="0"/>
          <w:numId w:val="1"/>
        </w:numPr>
        <w:rPr>
          <w:rFonts w:ascii="Calibri" w:hAnsi="Calibri"/>
          <w:b/>
          <w:noProof/>
          <w:color w:val="000000"/>
          <w:sz w:val="22"/>
          <w:szCs w:val="22"/>
        </w:rPr>
      </w:pPr>
      <w:r w:rsidRPr="00BE7439">
        <w:rPr>
          <w:rFonts w:ascii="Calibri" w:hAnsi="Calibri"/>
          <w:b/>
          <w:noProof/>
          <w:color w:val="000000"/>
          <w:sz w:val="22"/>
          <w:szCs w:val="22"/>
        </w:rPr>
        <w:t>Teaching Internship, Summer 2001.</w:t>
      </w:r>
    </w:p>
    <w:p w:rsidR="00942F73" w:rsidRPr="00BE7439" w:rsidRDefault="00942F73" w:rsidP="00A45109">
      <w:pPr>
        <w:ind w:left="900"/>
        <w:rPr>
          <w:rFonts w:ascii="Calibri" w:hAnsi="Calibri"/>
          <w:noProof/>
          <w:color w:val="000000"/>
          <w:sz w:val="22"/>
          <w:szCs w:val="22"/>
        </w:rPr>
      </w:pPr>
      <w:r w:rsidRPr="00BE7439">
        <w:rPr>
          <w:rFonts w:ascii="Calibri" w:hAnsi="Calibri"/>
          <w:noProof/>
          <w:color w:val="000000"/>
          <w:sz w:val="22"/>
          <w:szCs w:val="22"/>
        </w:rPr>
        <w:t xml:space="preserve">Su Won Junior High School, </w:t>
      </w:r>
      <w:r w:rsidR="00E053DB" w:rsidRPr="00BE7439">
        <w:rPr>
          <w:rFonts w:ascii="Calibri" w:hAnsi="Calibri"/>
          <w:noProof/>
          <w:color w:val="000000"/>
          <w:sz w:val="22"/>
          <w:szCs w:val="22"/>
        </w:rPr>
        <w:t xml:space="preserve">South </w:t>
      </w:r>
      <w:r w:rsidRPr="00BE7439">
        <w:rPr>
          <w:rFonts w:ascii="Calibri" w:hAnsi="Calibri"/>
          <w:noProof/>
          <w:color w:val="000000"/>
          <w:sz w:val="22"/>
          <w:szCs w:val="22"/>
        </w:rPr>
        <w:t>Korea</w:t>
      </w:r>
    </w:p>
    <w:p w:rsidR="002F2194" w:rsidRPr="00BE7439" w:rsidRDefault="002F2194" w:rsidP="00A45109">
      <w:pPr>
        <w:ind w:left="900"/>
        <w:rPr>
          <w:rFonts w:ascii="Calibri" w:hAnsi="Calibri"/>
          <w:noProof/>
          <w:color w:val="000000"/>
          <w:sz w:val="22"/>
          <w:szCs w:val="22"/>
        </w:rPr>
      </w:pPr>
    </w:p>
    <w:p w:rsidR="002F2194" w:rsidRPr="00BE7439" w:rsidRDefault="002F2194" w:rsidP="00A45109">
      <w:pPr>
        <w:ind w:left="900"/>
        <w:rPr>
          <w:rFonts w:ascii="Calibri" w:hAnsi="Calibri"/>
          <w:noProof/>
          <w:color w:val="000000"/>
          <w:sz w:val="22"/>
          <w:szCs w:val="22"/>
        </w:rPr>
      </w:pPr>
    </w:p>
    <w:p w:rsidR="002F2194" w:rsidRPr="00BE7439" w:rsidRDefault="002F2194" w:rsidP="00A45109">
      <w:pPr>
        <w:ind w:left="900"/>
        <w:rPr>
          <w:rFonts w:ascii="Calibri" w:hAnsi="Calibri"/>
          <w:noProof/>
          <w:color w:val="000000"/>
          <w:sz w:val="22"/>
          <w:szCs w:val="22"/>
        </w:rPr>
      </w:pPr>
    </w:p>
    <w:p w:rsidR="002F2194" w:rsidRPr="00BE7439" w:rsidRDefault="002F2194" w:rsidP="00A45109">
      <w:pPr>
        <w:ind w:left="900"/>
        <w:rPr>
          <w:rFonts w:ascii="Calibri" w:hAnsi="Calibri"/>
          <w:noProof/>
          <w:color w:val="000000"/>
          <w:sz w:val="22"/>
          <w:szCs w:val="22"/>
        </w:rPr>
      </w:pPr>
    </w:p>
    <w:p w:rsidR="00F20A1F" w:rsidRPr="00BE7439" w:rsidRDefault="00F20A1F" w:rsidP="00A45109">
      <w:pPr>
        <w:ind w:left="900"/>
        <w:rPr>
          <w:rFonts w:ascii="Calibri" w:hAnsi="Calibri"/>
          <w:noProof/>
          <w:color w:val="000000"/>
          <w:sz w:val="22"/>
          <w:szCs w:val="22"/>
        </w:rPr>
      </w:pPr>
    </w:p>
    <w:p w:rsidR="005239F1" w:rsidRPr="00BE7439" w:rsidRDefault="005239F1" w:rsidP="005239F1">
      <w:pPr>
        <w:pBdr>
          <w:top w:val="single" w:sz="4" w:space="3" w:color="auto"/>
        </w:pBdr>
        <w:rPr>
          <w:rFonts w:ascii="Calibri" w:hAnsi="Calibri"/>
          <w:b/>
          <w:noProof/>
        </w:rPr>
      </w:pPr>
      <w:r w:rsidRPr="00BE7439">
        <w:rPr>
          <w:rFonts w:ascii="Calibri" w:hAnsi="Calibri"/>
          <w:b/>
          <w:noProof/>
          <w:highlight w:val="lightGray"/>
        </w:rPr>
        <w:lastRenderedPageBreak/>
        <w:t>PROFESSIONAL WORK EXPERIENCE</w:t>
      </w:r>
    </w:p>
    <w:p w:rsidR="005239F1" w:rsidRPr="00BE7439" w:rsidRDefault="005239F1" w:rsidP="005239F1">
      <w:pPr>
        <w:pBdr>
          <w:top w:val="single" w:sz="4" w:space="3" w:color="auto"/>
        </w:pBdr>
        <w:rPr>
          <w:rFonts w:ascii="Calibri" w:hAnsi="Calibri"/>
          <w:b/>
          <w:noProof/>
          <w:color w:val="FFFFFF"/>
        </w:rPr>
      </w:pPr>
    </w:p>
    <w:p w:rsidR="005239F1" w:rsidRPr="00BE7439" w:rsidRDefault="005239F1" w:rsidP="005239F1">
      <w:pPr>
        <w:numPr>
          <w:ilvl w:val="0"/>
          <w:numId w:val="1"/>
        </w:numPr>
        <w:rPr>
          <w:rFonts w:ascii="Calibri" w:hAnsi="Calibri"/>
          <w:noProof/>
          <w:color w:val="000000"/>
          <w:sz w:val="22"/>
          <w:szCs w:val="22"/>
        </w:rPr>
      </w:pPr>
      <w:r w:rsidRPr="00BE7439">
        <w:rPr>
          <w:rFonts w:ascii="Calibri" w:hAnsi="Calibri"/>
          <w:b/>
          <w:bCs/>
          <w:noProof/>
          <w:color w:val="000000"/>
          <w:sz w:val="22"/>
          <w:szCs w:val="22"/>
        </w:rPr>
        <w:t xml:space="preserve">HSBC </w:t>
      </w:r>
      <w:smartTag w:uri="urn:schemas-microsoft-com:office:smarttags" w:element="place">
        <w:smartTag w:uri="urn:schemas-microsoft-com:office:smarttags" w:element="City">
          <w:r w:rsidRPr="00BE7439">
            <w:rPr>
              <w:rFonts w:ascii="Calibri" w:hAnsi="Calibri"/>
              <w:b/>
              <w:bCs/>
              <w:noProof/>
              <w:color w:val="000000"/>
              <w:sz w:val="22"/>
              <w:szCs w:val="22"/>
            </w:rPr>
            <w:t>Bank</w:t>
          </w:r>
        </w:smartTag>
        <w:r w:rsidRPr="00BE7439">
          <w:rPr>
            <w:rFonts w:ascii="Calibri" w:hAnsi="Calibri"/>
            <w:b/>
            <w:bCs/>
            <w:noProof/>
            <w:color w:val="000000"/>
            <w:sz w:val="22"/>
            <w:szCs w:val="22"/>
          </w:rPr>
          <w:t xml:space="preserve">, </w:t>
        </w:r>
        <w:smartTag w:uri="urn:schemas-microsoft-com:office:smarttags" w:element="country-region">
          <w:r w:rsidRPr="00BE7439">
            <w:rPr>
              <w:rFonts w:ascii="Calibri" w:hAnsi="Calibri"/>
              <w:b/>
              <w:bCs/>
              <w:noProof/>
              <w:color w:val="000000"/>
              <w:sz w:val="22"/>
              <w:szCs w:val="22"/>
            </w:rPr>
            <w:t>Korea</w:t>
          </w:r>
        </w:smartTag>
      </w:smartTag>
      <w:r w:rsidRPr="00BE7439">
        <w:rPr>
          <w:rFonts w:ascii="Calibri" w:hAnsi="Calibri"/>
          <w:noProof/>
          <w:color w:val="000000"/>
          <w:sz w:val="22"/>
          <w:szCs w:val="22"/>
        </w:rPr>
        <w:t>. Person</w:t>
      </w:r>
      <w:r w:rsidR="004E2848" w:rsidRPr="00BE7439">
        <w:rPr>
          <w:rFonts w:ascii="Calibri" w:hAnsi="Calibri"/>
          <w:noProof/>
          <w:color w:val="000000"/>
          <w:sz w:val="22"/>
          <w:szCs w:val="22"/>
        </w:rPr>
        <w:t xml:space="preserve">al Banker (Senior Officer). 2001 – </w:t>
      </w:r>
      <w:r w:rsidRPr="00BE7439">
        <w:rPr>
          <w:rFonts w:ascii="Calibri" w:hAnsi="Calibri"/>
          <w:noProof/>
          <w:color w:val="000000"/>
          <w:sz w:val="22"/>
          <w:szCs w:val="22"/>
        </w:rPr>
        <w:t>2003.</w:t>
      </w:r>
    </w:p>
    <w:p w:rsidR="00F20A1F" w:rsidRPr="00BE7439" w:rsidRDefault="00F20A1F" w:rsidP="00942F73">
      <w:pPr>
        <w:ind w:left="900"/>
        <w:rPr>
          <w:rFonts w:ascii="Calibri" w:hAnsi="Calibri"/>
          <w:noProof/>
          <w:color w:val="000000"/>
          <w:sz w:val="22"/>
          <w:szCs w:val="22"/>
        </w:rPr>
      </w:pPr>
    </w:p>
    <w:p w:rsidR="005239F1" w:rsidRPr="00BE7439" w:rsidRDefault="005239F1" w:rsidP="005239F1">
      <w:pPr>
        <w:numPr>
          <w:ilvl w:val="0"/>
          <w:numId w:val="1"/>
        </w:numPr>
        <w:rPr>
          <w:rFonts w:ascii="Calibri" w:hAnsi="Calibri"/>
          <w:noProof/>
          <w:color w:val="000000"/>
          <w:sz w:val="22"/>
          <w:szCs w:val="22"/>
        </w:rPr>
      </w:pPr>
      <w:r w:rsidRPr="00BE7439">
        <w:rPr>
          <w:rFonts w:ascii="Calibri" w:hAnsi="Calibri"/>
          <w:b/>
          <w:bCs/>
          <w:noProof/>
          <w:color w:val="000000"/>
          <w:sz w:val="22"/>
          <w:szCs w:val="22"/>
        </w:rPr>
        <w:t>Marriott Hotel, Busan, Korea</w:t>
      </w:r>
      <w:r w:rsidRPr="00BE7439">
        <w:rPr>
          <w:rFonts w:ascii="Calibri" w:hAnsi="Calibri"/>
          <w:noProof/>
          <w:color w:val="000000"/>
          <w:sz w:val="22"/>
          <w:szCs w:val="22"/>
        </w:rPr>
        <w:t xml:space="preserve">. </w:t>
      </w:r>
      <w:r w:rsidR="0077737F" w:rsidRPr="00BE7439">
        <w:rPr>
          <w:rFonts w:ascii="Calibri" w:hAnsi="Calibri"/>
          <w:noProof/>
          <w:color w:val="000000"/>
          <w:sz w:val="22"/>
          <w:szCs w:val="22"/>
        </w:rPr>
        <w:t xml:space="preserve">Sales &amp; Marketing Manager, </w:t>
      </w:r>
      <w:r w:rsidRPr="00BE7439">
        <w:rPr>
          <w:rFonts w:ascii="Calibri" w:hAnsi="Calibri"/>
          <w:noProof/>
          <w:color w:val="000000"/>
          <w:sz w:val="22"/>
          <w:szCs w:val="22"/>
        </w:rPr>
        <w:t>5-star Deluxe Business Hotel.</w:t>
      </w:r>
      <w:r w:rsidR="00FF269E" w:rsidRPr="00BE7439">
        <w:rPr>
          <w:rFonts w:ascii="Calibri" w:hAnsi="Calibri"/>
          <w:noProof/>
          <w:color w:val="000000"/>
          <w:sz w:val="22"/>
          <w:szCs w:val="22"/>
        </w:rPr>
        <w:t xml:space="preserve"> 2000-2001.</w:t>
      </w:r>
    </w:p>
    <w:p w:rsidR="00BF0433" w:rsidRPr="00BE7439" w:rsidRDefault="00BF0433" w:rsidP="00BF0433">
      <w:pPr>
        <w:ind w:left="1008"/>
        <w:rPr>
          <w:rFonts w:ascii="Calibri" w:hAnsi="Calibri"/>
          <w:noProof/>
          <w:color w:val="000000"/>
          <w:sz w:val="22"/>
          <w:szCs w:val="22"/>
        </w:rPr>
      </w:pPr>
    </w:p>
    <w:p w:rsidR="005239F1" w:rsidRPr="00BE7439" w:rsidRDefault="005239F1" w:rsidP="005239F1">
      <w:pPr>
        <w:numPr>
          <w:ilvl w:val="0"/>
          <w:numId w:val="1"/>
        </w:numPr>
        <w:rPr>
          <w:rFonts w:ascii="Calibri" w:hAnsi="Calibri"/>
          <w:noProof/>
          <w:color w:val="000000"/>
          <w:sz w:val="22"/>
          <w:szCs w:val="22"/>
        </w:rPr>
      </w:pPr>
      <w:r w:rsidRPr="00BE7439">
        <w:rPr>
          <w:rFonts w:ascii="Calibri" w:hAnsi="Calibri"/>
          <w:b/>
          <w:bCs/>
          <w:noProof/>
          <w:color w:val="000000"/>
          <w:sz w:val="22"/>
          <w:szCs w:val="22"/>
        </w:rPr>
        <w:t xml:space="preserve">Novotel Ambassador Hotel, </w:t>
      </w:r>
      <w:smartTag w:uri="urn:schemas-microsoft-com:office:smarttags" w:element="place">
        <w:smartTag w:uri="urn:schemas-microsoft-com:office:smarttags" w:element="City">
          <w:r w:rsidRPr="00BE7439">
            <w:rPr>
              <w:rFonts w:ascii="Calibri" w:hAnsi="Calibri"/>
              <w:b/>
              <w:bCs/>
              <w:noProof/>
              <w:color w:val="000000"/>
              <w:sz w:val="22"/>
              <w:szCs w:val="22"/>
            </w:rPr>
            <w:t>Seoul</w:t>
          </w:r>
        </w:smartTag>
        <w:r w:rsidRPr="00BE7439">
          <w:rPr>
            <w:rFonts w:ascii="Calibri" w:hAnsi="Calibri"/>
            <w:b/>
            <w:bCs/>
            <w:noProof/>
            <w:color w:val="000000"/>
            <w:sz w:val="22"/>
            <w:szCs w:val="22"/>
          </w:rPr>
          <w:t xml:space="preserve">, </w:t>
        </w:r>
        <w:smartTag w:uri="urn:schemas-microsoft-com:office:smarttags" w:element="country-region">
          <w:r w:rsidRPr="00BE7439">
            <w:rPr>
              <w:rFonts w:ascii="Calibri" w:hAnsi="Calibri"/>
              <w:b/>
              <w:bCs/>
              <w:noProof/>
              <w:color w:val="000000"/>
              <w:sz w:val="22"/>
              <w:szCs w:val="22"/>
            </w:rPr>
            <w:t>Korea</w:t>
          </w:r>
        </w:smartTag>
      </w:smartTag>
      <w:r w:rsidRPr="00BE7439">
        <w:rPr>
          <w:rFonts w:ascii="Calibri" w:hAnsi="Calibri"/>
          <w:noProof/>
          <w:color w:val="000000"/>
          <w:sz w:val="22"/>
          <w:szCs w:val="22"/>
        </w:rPr>
        <w:t xml:space="preserve">. </w:t>
      </w:r>
      <w:r w:rsidR="0077737F" w:rsidRPr="00BE7439">
        <w:rPr>
          <w:rFonts w:ascii="Calibri" w:hAnsi="Calibri"/>
          <w:noProof/>
          <w:color w:val="000000"/>
          <w:sz w:val="22"/>
          <w:szCs w:val="22"/>
        </w:rPr>
        <w:t xml:space="preserve">Sales &amp; Marketing Supervisor, </w:t>
      </w:r>
      <w:r w:rsidRPr="00BE7439">
        <w:rPr>
          <w:rFonts w:ascii="Calibri" w:hAnsi="Calibri"/>
          <w:noProof/>
          <w:color w:val="000000"/>
          <w:sz w:val="22"/>
          <w:szCs w:val="22"/>
        </w:rPr>
        <w:t xml:space="preserve">5-star Deluxe Business Hotel. </w:t>
      </w:r>
      <w:r w:rsidR="00FF269E" w:rsidRPr="00BE7439">
        <w:rPr>
          <w:rFonts w:ascii="Calibri" w:hAnsi="Calibri"/>
          <w:noProof/>
          <w:color w:val="000000"/>
          <w:sz w:val="22"/>
          <w:szCs w:val="22"/>
        </w:rPr>
        <w:t>1997-2000.</w:t>
      </w:r>
    </w:p>
    <w:p w:rsidR="005239F1" w:rsidRPr="00BE7439" w:rsidRDefault="005239F1" w:rsidP="005239F1">
      <w:pPr>
        <w:ind w:left="900" w:firstLine="36"/>
        <w:rPr>
          <w:rFonts w:ascii="Calibri" w:hAnsi="Calibri"/>
          <w:noProof/>
          <w:color w:val="000000"/>
          <w:sz w:val="22"/>
          <w:szCs w:val="22"/>
        </w:rPr>
      </w:pPr>
    </w:p>
    <w:p w:rsidR="005239F1" w:rsidRPr="00BE7439" w:rsidRDefault="005239F1" w:rsidP="005239F1">
      <w:pPr>
        <w:numPr>
          <w:ilvl w:val="0"/>
          <w:numId w:val="1"/>
        </w:numPr>
        <w:rPr>
          <w:rFonts w:ascii="Calibri" w:hAnsi="Calibri"/>
          <w:noProof/>
          <w:color w:val="000000"/>
          <w:sz w:val="22"/>
          <w:szCs w:val="22"/>
        </w:rPr>
      </w:pPr>
      <w:r w:rsidRPr="00BE7439">
        <w:rPr>
          <w:rFonts w:ascii="Calibri" w:hAnsi="Calibri"/>
          <w:b/>
          <w:bCs/>
          <w:noProof/>
          <w:color w:val="000000"/>
          <w:sz w:val="22"/>
          <w:szCs w:val="22"/>
        </w:rPr>
        <w:t xml:space="preserve">Le Meridien Hotel, </w:t>
      </w:r>
      <w:smartTag w:uri="urn:schemas-microsoft-com:office:smarttags" w:element="place">
        <w:smartTag w:uri="urn:schemas-microsoft-com:office:smarttags" w:element="City">
          <w:r w:rsidRPr="00BE7439">
            <w:rPr>
              <w:rFonts w:ascii="Calibri" w:hAnsi="Calibri"/>
              <w:b/>
              <w:bCs/>
              <w:noProof/>
              <w:color w:val="000000"/>
              <w:sz w:val="22"/>
              <w:szCs w:val="22"/>
            </w:rPr>
            <w:t>Phuket</w:t>
          </w:r>
        </w:smartTag>
        <w:r w:rsidRPr="00BE7439">
          <w:rPr>
            <w:rFonts w:ascii="Calibri" w:hAnsi="Calibri"/>
            <w:b/>
            <w:bCs/>
            <w:noProof/>
            <w:color w:val="000000"/>
            <w:sz w:val="22"/>
            <w:szCs w:val="22"/>
          </w:rPr>
          <w:t xml:space="preserve">, </w:t>
        </w:r>
        <w:smartTag w:uri="urn:schemas-microsoft-com:office:smarttags" w:element="country-region">
          <w:r w:rsidRPr="00BE7439">
            <w:rPr>
              <w:rFonts w:ascii="Calibri" w:hAnsi="Calibri"/>
              <w:b/>
              <w:bCs/>
              <w:noProof/>
              <w:color w:val="000000"/>
              <w:sz w:val="22"/>
              <w:szCs w:val="22"/>
            </w:rPr>
            <w:t>Thailand</w:t>
          </w:r>
        </w:smartTag>
      </w:smartTag>
      <w:r w:rsidRPr="00BE7439">
        <w:rPr>
          <w:rFonts w:ascii="Calibri" w:hAnsi="Calibri"/>
          <w:noProof/>
          <w:color w:val="000000"/>
          <w:sz w:val="22"/>
          <w:szCs w:val="22"/>
        </w:rPr>
        <w:t xml:space="preserve">. </w:t>
      </w:r>
      <w:r w:rsidR="0077737F" w:rsidRPr="00BE7439">
        <w:rPr>
          <w:rFonts w:ascii="Calibri" w:hAnsi="Calibri"/>
          <w:noProof/>
          <w:color w:val="000000"/>
          <w:sz w:val="22"/>
          <w:szCs w:val="22"/>
        </w:rPr>
        <w:t xml:space="preserve">Management Trainee, </w:t>
      </w:r>
      <w:r w:rsidRPr="00BE7439">
        <w:rPr>
          <w:rFonts w:ascii="Calibri" w:hAnsi="Calibri"/>
          <w:noProof/>
          <w:color w:val="000000"/>
          <w:sz w:val="22"/>
          <w:szCs w:val="22"/>
        </w:rPr>
        <w:t xml:space="preserve">5-star Super Deluxe Resort Hotel. </w:t>
      </w:r>
      <w:r w:rsidR="00FF269E" w:rsidRPr="00BE7439">
        <w:rPr>
          <w:rFonts w:ascii="Calibri" w:hAnsi="Calibri"/>
          <w:noProof/>
          <w:color w:val="000000"/>
          <w:sz w:val="22"/>
          <w:szCs w:val="22"/>
        </w:rPr>
        <w:t>1996.</w:t>
      </w:r>
    </w:p>
    <w:p w:rsidR="0077737F" w:rsidRPr="00BE7439" w:rsidRDefault="0077737F" w:rsidP="0077737F">
      <w:pPr>
        <w:ind w:left="644"/>
        <w:rPr>
          <w:rFonts w:ascii="Calibri" w:hAnsi="Calibri"/>
          <w:noProof/>
          <w:color w:val="000000"/>
          <w:sz w:val="22"/>
          <w:szCs w:val="22"/>
        </w:rPr>
      </w:pPr>
    </w:p>
    <w:p w:rsidR="00FF269E" w:rsidRPr="00BE7439" w:rsidRDefault="005239F1" w:rsidP="005239F1">
      <w:pPr>
        <w:numPr>
          <w:ilvl w:val="0"/>
          <w:numId w:val="1"/>
        </w:numPr>
        <w:rPr>
          <w:rFonts w:ascii="Calibri" w:hAnsi="Calibri"/>
          <w:noProof/>
          <w:color w:val="000000"/>
          <w:sz w:val="22"/>
          <w:szCs w:val="22"/>
        </w:rPr>
      </w:pPr>
      <w:r w:rsidRPr="00BE7439">
        <w:rPr>
          <w:rFonts w:ascii="Calibri" w:hAnsi="Calibri"/>
          <w:b/>
          <w:bCs/>
          <w:noProof/>
          <w:color w:val="000000"/>
          <w:sz w:val="22"/>
          <w:szCs w:val="22"/>
        </w:rPr>
        <w:t>Movenpick Radisson Hotel, Geneva, Switzerland</w:t>
      </w:r>
      <w:r w:rsidRPr="00BE7439">
        <w:rPr>
          <w:rFonts w:ascii="Calibri" w:hAnsi="Calibri"/>
          <w:noProof/>
          <w:color w:val="000000"/>
          <w:sz w:val="22"/>
          <w:szCs w:val="22"/>
        </w:rPr>
        <w:t xml:space="preserve">. </w:t>
      </w:r>
      <w:r w:rsidR="0077737F" w:rsidRPr="00BE7439">
        <w:rPr>
          <w:rFonts w:ascii="Calibri" w:hAnsi="Calibri"/>
          <w:noProof/>
          <w:color w:val="000000"/>
          <w:sz w:val="22"/>
          <w:szCs w:val="22"/>
        </w:rPr>
        <w:t xml:space="preserve">Trainee, </w:t>
      </w:r>
      <w:r w:rsidRPr="00BE7439">
        <w:rPr>
          <w:rFonts w:ascii="Calibri" w:hAnsi="Calibri"/>
          <w:noProof/>
          <w:color w:val="000000"/>
          <w:sz w:val="22"/>
          <w:szCs w:val="22"/>
        </w:rPr>
        <w:t xml:space="preserve">5-star Deluxe </w:t>
      </w:r>
      <w:r w:rsidR="0077737F" w:rsidRPr="00BE7439">
        <w:rPr>
          <w:rFonts w:ascii="Calibri" w:hAnsi="Calibri"/>
          <w:noProof/>
          <w:color w:val="000000"/>
          <w:sz w:val="22"/>
          <w:szCs w:val="22"/>
        </w:rPr>
        <w:t xml:space="preserve">Business </w:t>
      </w:r>
      <w:r w:rsidRPr="00BE7439">
        <w:rPr>
          <w:rFonts w:ascii="Calibri" w:hAnsi="Calibri"/>
          <w:noProof/>
          <w:color w:val="000000"/>
          <w:sz w:val="22"/>
          <w:szCs w:val="22"/>
        </w:rPr>
        <w:t>Hotel.</w:t>
      </w:r>
      <w:r w:rsidR="00030FC8" w:rsidRPr="00BE7439">
        <w:rPr>
          <w:rFonts w:ascii="Calibri" w:eastAsia="Malgun Gothic" w:hAnsi="Calibri" w:hint="eastAsia"/>
          <w:noProof/>
          <w:color w:val="000000"/>
          <w:sz w:val="22"/>
          <w:szCs w:val="22"/>
          <w:lang w:eastAsia="ko-KR"/>
        </w:rPr>
        <w:t xml:space="preserve"> </w:t>
      </w:r>
      <w:r w:rsidR="00FF269E" w:rsidRPr="00BE7439">
        <w:rPr>
          <w:rFonts w:ascii="Calibri" w:hAnsi="Calibri"/>
          <w:noProof/>
          <w:color w:val="000000"/>
          <w:sz w:val="22"/>
          <w:szCs w:val="22"/>
        </w:rPr>
        <w:t>1994.</w:t>
      </w:r>
    </w:p>
    <w:p w:rsidR="00AA1C65" w:rsidRPr="005D52E2" w:rsidRDefault="00555FBF" w:rsidP="00B76323">
      <w:pPr>
        <w:pStyle w:val="Heading1"/>
        <w:rPr>
          <w:color w:val="000000"/>
          <w:sz w:val="22"/>
          <w:szCs w:val="22"/>
        </w:rPr>
      </w:pPr>
      <w:r w:rsidRPr="00BE7439">
        <w:rPr>
          <w:noProof/>
          <w:highlight w:val="lightGray"/>
        </w:rPr>
        <w:t>MANUSCRIPT</w:t>
      </w:r>
      <w:r w:rsidRPr="007E1ED1">
        <w:rPr>
          <w:highlight w:val="lightGray"/>
        </w:rPr>
        <w:t xml:space="preserve"> </w:t>
      </w:r>
      <w:r w:rsidR="00AA1C65" w:rsidRPr="007E1ED1">
        <w:rPr>
          <w:highlight w:val="lightGray"/>
        </w:rPr>
        <w:t>PUBLICATIONS</w:t>
      </w:r>
      <w:r w:rsidR="007E1ED1" w:rsidRPr="007E1ED1">
        <w:rPr>
          <w:highlight w:val="lightGray"/>
        </w:rPr>
        <w:t xml:space="preserve">, </w:t>
      </w:r>
      <w:r w:rsidR="00AA1C65" w:rsidRPr="007E1ED1">
        <w:rPr>
          <w:highlight w:val="lightGray"/>
        </w:rPr>
        <w:t>IN PRESS: FORTHCOMING</w:t>
      </w:r>
      <w:r w:rsidR="007E1ED1" w:rsidRPr="007E1ED1">
        <w:rPr>
          <w:highlight w:val="lightGray"/>
        </w:rPr>
        <w:t>, &amp; ACCEPTED</w:t>
      </w:r>
    </w:p>
    <w:p w:rsidR="00DB7DAB" w:rsidRPr="00BE7439" w:rsidRDefault="00DB7DAB" w:rsidP="00DB7DAB">
      <w:pPr>
        <w:numPr>
          <w:ilvl w:val="0"/>
          <w:numId w:val="1"/>
        </w:numPr>
        <w:rPr>
          <w:rFonts w:ascii="Calibri" w:hAnsi="Calibri"/>
          <w:b/>
          <w:noProof/>
          <w:color w:val="000000"/>
          <w:sz w:val="22"/>
          <w:szCs w:val="22"/>
        </w:rPr>
      </w:pPr>
      <w:r w:rsidRPr="00BE7439">
        <w:rPr>
          <w:rFonts w:ascii="Calibri" w:hAnsi="Calibri"/>
          <w:b/>
          <w:noProof/>
          <w:sz w:val="22"/>
          <w:szCs w:val="22"/>
        </w:rPr>
        <w:t>Kim, M. R.,</w:t>
      </w:r>
      <w:r w:rsidRPr="00BE7439">
        <w:rPr>
          <w:rFonts w:ascii="Calibri" w:hAnsi="Calibri"/>
          <w:noProof/>
          <w:sz w:val="22"/>
          <w:szCs w:val="22"/>
        </w:rPr>
        <w:t xml:space="preserve"> Knutson, B. J., and Vogt, C. A. </w:t>
      </w:r>
      <w:r w:rsidR="00D22213" w:rsidRPr="00BE7439">
        <w:rPr>
          <w:rFonts w:ascii="Calibri" w:hAnsi="Calibri"/>
          <w:noProof/>
          <w:sz w:val="22"/>
          <w:szCs w:val="22"/>
        </w:rPr>
        <w:t xml:space="preserve">(2014) </w:t>
      </w:r>
      <w:r w:rsidRPr="00BE7439">
        <w:rPr>
          <w:rFonts w:ascii="Calibri" w:hAnsi="Calibri"/>
          <w:noProof/>
          <w:sz w:val="22"/>
          <w:szCs w:val="22"/>
        </w:rPr>
        <w:t xml:space="preserve">Post-trip behavioral differences between first-time and repeat guests: A two-phase study in a hospitality setting, </w:t>
      </w:r>
      <w:r w:rsidRPr="00BE7439">
        <w:rPr>
          <w:rFonts w:ascii="Calibri" w:hAnsi="Calibri"/>
          <w:i/>
          <w:noProof/>
          <w:sz w:val="22"/>
          <w:szCs w:val="22"/>
        </w:rPr>
        <w:t>Journal of Hospitality Marketing &amp; Management</w:t>
      </w:r>
      <w:r w:rsidR="00681EBC" w:rsidRPr="00BE7439">
        <w:rPr>
          <w:rFonts w:ascii="Calibri" w:hAnsi="Calibri"/>
          <w:i/>
          <w:noProof/>
          <w:sz w:val="22"/>
          <w:szCs w:val="22"/>
        </w:rPr>
        <w:t>, 23(7), 722-745</w:t>
      </w:r>
      <w:r w:rsidR="00DB04A1" w:rsidRPr="00BE7439">
        <w:rPr>
          <w:rFonts w:ascii="Calibri" w:hAnsi="Calibri"/>
          <w:i/>
          <w:noProof/>
          <w:sz w:val="22"/>
          <w:szCs w:val="22"/>
        </w:rPr>
        <w:t>.</w:t>
      </w:r>
      <w:r w:rsidRPr="00BE7439">
        <w:rPr>
          <w:rFonts w:ascii="Calibri" w:hAnsi="Calibri"/>
          <w:i/>
          <w:noProof/>
          <w:sz w:val="22"/>
          <w:szCs w:val="22"/>
        </w:rPr>
        <w:t xml:space="preserve"> </w:t>
      </w:r>
      <w:r w:rsidRPr="00BE7439">
        <w:rPr>
          <w:rFonts w:ascii="Calibri" w:hAnsi="Calibri"/>
          <w:noProof/>
          <w:sz w:val="22"/>
          <w:szCs w:val="22"/>
        </w:rPr>
        <w:t>(Tier 1</w:t>
      </w:r>
      <w:r w:rsidRPr="00BE7439">
        <w:rPr>
          <w:rFonts w:ascii="Calibri" w:eastAsiaTheme="minorEastAsia" w:hAnsi="Calibri" w:hint="eastAsia"/>
          <w:noProof/>
          <w:sz w:val="22"/>
          <w:szCs w:val="22"/>
          <w:lang w:eastAsia="ko-KR"/>
        </w:rPr>
        <w:t>)</w:t>
      </w:r>
    </w:p>
    <w:p w:rsidR="00DB7DAB" w:rsidRPr="00BE7439" w:rsidRDefault="00DB7DAB" w:rsidP="00DB7DAB">
      <w:pPr>
        <w:ind w:left="644"/>
        <w:rPr>
          <w:rFonts w:ascii="Calibri" w:hAnsi="Calibri"/>
          <w:b/>
          <w:noProof/>
          <w:color w:val="000000"/>
          <w:sz w:val="22"/>
          <w:szCs w:val="22"/>
        </w:rPr>
      </w:pPr>
    </w:p>
    <w:p w:rsidR="00DB7DAB" w:rsidRPr="00BE7439" w:rsidRDefault="00DB7DAB" w:rsidP="000360E9">
      <w:pPr>
        <w:numPr>
          <w:ilvl w:val="0"/>
          <w:numId w:val="1"/>
        </w:numPr>
        <w:rPr>
          <w:rFonts w:ascii="Calibri" w:hAnsi="Calibri"/>
          <w:b/>
          <w:bCs/>
          <w:iCs/>
          <w:noProof/>
          <w:sz w:val="22"/>
          <w:szCs w:val="22"/>
        </w:rPr>
      </w:pPr>
      <w:r w:rsidRPr="00BE7439">
        <w:rPr>
          <w:rFonts w:ascii="Calibri" w:hAnsi="Calibri"/>
          <w:b/>
          <w:noProof/>
          <w:sz w:val="22"/>
          <w:szCs w:val="22"/>
        </w:rPr>
        <w:t>Kim, M. R</w:t>
      </w:r>
      <w:r w:rsidRPr="00BE7439">
        <w:rPr>
          <w:rFonts w:ascii="Calibri" w:hAnsi="Calibri"/>
          <w:noProof/>
          <w:sz w:val="22"/>
          <w:szCs w:val="22"/>
        </w:rPr>
        <w:t>., Knutson, B. J., a</w:t>
      </w:r>
      <w:r w:rsidR="00D22213" w:rsidRPr="00BE7439">
        <w:rPr>
          <w:rFonts w:ascii="Calibri" w:hAnsi="Calibri"/>
          <w:noProof/>
          <w:sz w:val="22"/>
          <w:szCs w:val="22"/>
        </w:rPr>
        <w:t xml:space="preserve">nd Han, J.B. (2014) </w:t>
      </w:r>
      <w:r w:rsidRPr="00BE7439">
        <w:rPr>
          <w:rFonts w:ascii="Calibri" w:hAnsi="Calibri"/>
          <w:noProof/>
          <w:sz w:val="22"/>
          <w:szCs w:val="22"/>
        </w:rPr>
        <w:t xml:space="preserve">Understanding employee delight and voice from the internal marketing perspective, </w:t>
      </w:r>
      <w:r w:rsidRPr="00BE7439">
        <w:rPr>
          <w:rFonts w:ascii="Calibri" w:hAnsi="Calibri"/>
          <w:i/>
          <w:noProof/>
          <w:sz w:val="22"/>
          <w:szCs w:val="22"/>
        </w:rPr>
        <w:t>Journal of Hospitality Marketing and Management.</w:t>
      </w:r>
      <w:r w:rsidR="00DB04A1" w:rsidRPr="00BE7439">
        <w:rPr>
          <w:rFonts w:ascii="Calibri" w:hAnsi="Calibri"/>
          <w:i/>
          <w:noProof/>
          <w:sz w:val="22"/>
          <w:szCs w:val="22"/>
        </w:rPr>
        <w:t xml:space="preserve"> </w:t>
      </w:r>
      <w:r w:rsidR="000360E9" w:rsidRPr="000360E9">
        <w:rPr>
          <w:rFonts w:asciiTheme="minorHAnsi" w:hAnsiTheme="minorHAnsi"/>
          <w:noProof/>
          <w:sz w:val="22"/>
          <w:szCs w:val="22"/>
        </w:rPr>
        <w:t>24(3), 260-286.</w:t>
      </w:r>
      <w:r w:rsidR="00DB04A1" w:rsidRPr="00BE7439">
        <w:rPr>
          <w:rFonts w:asciiTheme="minorHAnsi" w:hAnsiTheme="minorHAnsi"/>
          <w:noProof/>
          <w:sz w:val="22"/>
          <w:szCs w:val="22"/>
        </w:rPr>
        <w:t xml:space="preserve"> </w:t>
      </w:r>
      <w:r w:rsidRPr="00BE7439">
        <w:rPr>
          <w:rFonts w:ascii="Calibri" w:hAnsi="Calibri"/>
          <w:noProof/>
          <w:sz w:val="22"/>
          <w:szCs w:val="22"/>
        </w:rPr>
        <w:t>(</w:t>
      </w:r>
      <w:r w:rsidRPr="00BE7439">
        <w:rPr>
          <w:rFonts w:ascii="Calibri" w:hAnsi="Calibri"/>
          <w:noProof/>
          <w:sz w:val="22"/>
          <w:szCs w:val="22"/>
          <w:u w:val="single"/>
        </w:rPr>
        <w:t>Tier 1</w:t>
      </w:r>
      <w:r w:rsidRPr="00BE7439">
        <w:rPr>
          <w:rFonts w:ascii="Calibri" w:eastAsiaTheme="minorEastAsia" w:hAnsi="Calibri" w:hint="eastAsia"/>
          <w:noProof/>
          <w:sz w:val="22"/>
          <w:szCs w:val="22"/>
          <w:u w:val="single"/>
          <w:lang w:eastAsia="ko-KR"/>
        </w:rPr>
        <w:t>)</w:t>
      </w:r>
    </w:p>
    <w:p w:rsidR="00DB7DAB" w:rsidRPr="00BE7439" w:rsidRDefault="00DB7DAB" w:rsidP="00DB7DAB">
      <w:pPr>
        <w:ind w:left="644"/>
        <w:rPr>
          <w:rFonts w:ascii="Calibri" w:hAnsi="Calibri"/>
          <w:b/>
          <w:bCs/>
          <w:iCs/>
          <w:noProof/>
          <w:sz w:val="22"/>
          <w:szCs w:val="22"/>
        </w:rPr>
      </w:pPr>
    </w:p>
    <w:p w:rsidR="00AA1C65" w:rsidRPr="00343502" w:rsidRDefault="00AA1C65" w:rsidP="00AA1C65">
      <w:pPr>
        <w:numPr>
          <w:ilvl w:val="0"/>
          <w:numId w:val="1"/>
        </w:numPr>
        <w:rPr>
          <w:rFonts w:ascii="Arial" w:hAnsi="Arial" w:cs="Arial"/>
          <w:b/>
          <w:bCs/>
          <w:color w:val="555555"/>
          <w:sz w:val="19"/>
          <w:szCs w:val="19"/>
        </w:rPr>
      </w:pPr>
      <w:r w:rsidRPr="00BE7439">
        <w:rPr>
          <w:rFonts w:ascii="Calibri" w:hAnsi="Calibri"/>
          <w:noProof/>
          <w:sz w:val="22"/>
          <w:szCs w:val="22"/>
        </w:rPr>
        <w:t xml:space="preserve">Kim, S.H., Cha, J. M., </w:t>
      </w:r>
      <w:r w:rsidRPr="00BE7439">
        <w:rPr>
          <w:rFonts w:ascii="Calibri" w:hAnsi="Calibri"/>
          <w:b/>
          <w:noProof/>
          <w:sz w:val="22"/>
          <w:szCs w:val="22"/>
        </w:rPr>
        <w:t>Kim, M. R</w:t>
      </w:r>
      <w:r w:rsidRPr="00BE7439">
        <w:rPr>
          <w:rFonts w:ascii="Calibri" w:eastAsiaTheme="minorEastAsia" w:hAnsi="Calibri" w:hint="eastAsia"/>
          <w:b/>
          <w:noProof/>
          <w:sz w:val="22"/>
          <w:szCs w:val="22"/>
          <w:lang w:eastAsia="ko-KR"/>
        </w:rPr>
        <w:t>.</w:t>
      </w:r>
      <w:r w:rsidRPr="00BE7439">
        <w:rPr>
          <w:rFonts w:ascii="Calibri" w:hAnsi="Calibri"/>
          <w:noProof/>
          <w:sz w:val="22"/>
          <w:szCs w:val="22"/>
        </w:rPr>
        <w:t xml:space="preserve">, Cichy, R.F., and Tkach. J.K. (2014) Roles of private club volunteer leaders: An exploratory study of content analysis, </w:t>
      </w:r>
      <w:r w:rsidRPr="00BE7439">
        <w:rPr>
          <w:rFonts w:ascii="Calibri" w:hAnsi="Calibri"/>
          <w:i/>
          <w:noProof/>
          <w:sz w:val="22"/>
          <w:szCs w:val="22"/>
        </w:rPr>
        <w:t>International</w:t>
      </w:r>
      <w:r w:rsidRPr="00BE7439">
        <w:rPr>
          <w:rFonts w:ascii="Calibri" w:hAnsi="Calibri"/>
          <w:noProof/>
          <w:sz w:val="22"/>
          <w:szCs w:val="22"/>
        </w:rPr>
        <w:t xml:space="preserve"> </w:t>
      </w:r>
      <w:r w:rsidRPr="00BE7439">
        <w:rPr>
          <w:rFonts w:ascii="Calibri" w:hAnsi="Calibri"/>
          <w:i/>
          <w:noProof/>
          <w:sz w:val="22"/>
          <w:szCs w:val="22"/>
        </w:rPr>
        <w:t>Journal of Hospitality and Tourism Administration.</w:t>
      </w:r>
      <w:r w:rsidRPr="00BE7439">
        <w:rPr>
          <w:rFonts w:ascii="Calibri" w:hAnsi="Calibri"/>
          <w:noProof/>
          <w:sz w:val="22"/>
          <w:szCs w:val="22"/>
        </w:rPr>
        <w:t xml:space="preserve"> (Tier 1</w:t>
      </w:r>
      <w:r w:rsidR="007E1ED1" w:rsidRPr="00BE7439">
        <w:rPr>
          <w:rFonts w:ascii="Calibri" w:hAnsi="Calibri"/>
          <w:noProof/>
          <w:sz w:val="22"/>
          <w:szCs w:val="22"/>
        </w:rPr>
        <w:t>,</w:t>
      </w:r>
      <w:r w:rsidR="007E1ED1" w:rsidRPr="00343502">
        <w:rPr>
          <w:rFonts w:ascii="Calibri" w:hAnsi="Calibri"/>
          <w:sz w:val="22"/>
          <w:szCs w:val="22"/>
          <w:u w:val="single"/>
        </w:rPr>
        <w:t xml:space="preserve"> </w:t>
      </w:r>
      <w:r w:rsidR="00D3391B" w:rsidRPr="00343502">
        <w:rPr>
          <w:rFonts w:ascii="Calibri" w:hAnsi="Calibri"/>
          <w:sz w:val="22"/>
          <w:szCs w:val="22"/>
          <w:u w:val="single"/>
        </w:rPr>
        <w:t>In press-f</w:t>
      </w:r>
      <w:r w:rsidR="007E1ED1" w:rsidRPr="00343502">
        <w:rPr>
          <w:rFonts w:ascii="Calibri" w:hAnsi="Calibri"/>
          <w:sz w:val="22"/>
          <w:szCs w:val="22"/>
          <w:u w:val="single"/>
        </w:rPr>
        <w:t>orthcoming</w:t>
      </w:r>
      <w:r w:rsidRPr="00343502">
        <w:rPr>
          <w:rFonts w:ascii="Calibri" w:hAnsi="Calibri"/>
          <w:sz w:val="22"/>
          <w:szCs w:val="22"/>
        </w:rPr>
        <w:t>)</w:t>
      </w:r>
    </w:p>
    <w:p w:rsidR="00AA1C65" w:rsidRPr="00343502" w:rsidRDefault="00AA1C65" w:rsidP="00AA1C65">
      <w:pPr>
        <w:ind w:left="644"/>
        <w:rPr>
          <w:rFonts w:ascii="Calibri" w:hAnsi="Calibri"/>
          <w:b/>
          <w:bCs/>
          <w:iCs/>
          <w:sz w:val="22"/>
          <w:szCs w:val="22"/>
        </w:rPr>
      </w:pPr>
    </w:p>
    <w:p w:rsidR="007E1ED1" w:rsidRPr="00343502" w:rsidRDefault="007E1ED1" w:rsidP="007E1ED1">
      <w:pPr>
        <w:numPr>
          <w:ilvl w:val="0"/>
          <w:numId w:val="1"/>
        </w:numPr>
        <w:rPr>
          <w:rFonts w:ascii="Arial" w:hAnsi="Arial" w:cs="Arial"/>
          <w:b/>
          <w:bCs/>
          <w:color w:val="555555"/>
          <w:sz w:val="19"/>
          <w:szCs w:val="19"/>
        </w:rPr>
      </w:pPr>
      <w:r w:rsidRPr="00BE7439">
        <w:rPr>
          <w:rFonts w:ascii="Calibri" w:hAnsi="Calibri"/>
          <w:noProof/>
          <w:sz w:val="22"/>
          <w:szCs w:val="22"/>
        </w:rPr>
        <w:t xml:space="preserve">Randhawa, P., </w:t>
      </w:r>
      <w:r w:rsidRPr="003C74C8">
        <w:rPr>
          <w:rFonts w:ascii="Calibri" w:hAnsi="Calibri"/>
          <w:b/>
          <w:noProof/>
          <w:sz w:val="22"/>
          <w:szCs w:val="22"/>
        </w:rPr>
        <w:t>Kim, M. R</w:t>
      </w:r>
      <w:r w:rsidRPr="003C74C8">
        <w:rPr>
          <w:rFonts w:ascii="Calibri" w:hAnsi="Calibri"/>
          <w:noProof/>
          <w:sz w:val="22"/>
          <w:szCs w:val="22"/>
        </w:rPr>
        <w:t>., Cichy</w:t>
      </w:r>
      <w:r w:rsidRPr="00BE7439">
        <w:rPr>
          <w:rFonts w:ascii="Calibri" w:hAnsi="Calibri"/>
          <w:noProof/>
          <w:sz w:val="22"/>
          <w:szCs w:val="22"/>
        </w:rPr>
        <w:t>, R.F., Clay, V., Koenigsfeld, J., and Perdue, J.</w:t>
      </w:r>
      <w:r w:rsidR="00D3391B" w:rsidRPr="00343502">
        <w:rPr>
          <w:rFonts w:ascii="Calibri" w:hAnsi="Calibri"/>
          <w:sz w:val="22"/>
          <w:szCs w:val="22"/>
        </w:rPr>
        <w:t xml:space="preserve"> (2014)</w:t>
      </w:r>
      <w:r w:rsidRPr="00343502">
        <w:rPr>
          <w:rFonts w:ascii="Calibri" w:hAnsi="Calibri"/>
          <w:sz w:val="22"/>
          <w:szCs w:val="22"/>
        </w:rPr>
        <w:t xml:space="preserve"> </w:t>
      </w:r>
      <w:r w:rsidRPr="00BE7439">
        <w:rPr>
          <w:rFonts w:ascii="Calibri" w:hAnsi="Calibri"/>
          <w:noProof/>
          <w:sz w:val="22"/>
          <w:szCs w:val="22"/>
        </w:rPr>
        <w:t xml:space="preserve">Hospitality service innovations in private clubs, </w:t>
      </w:r>
      <w:r w:rsidRPr="00BE7439">
        <w:rPr>
          <w:rFonts w:ascii="Calibri" w:hAnsi="Calibri"/>
          <w:i/>
          <w:noProof/>
          <w:sz w:val="22"/>
          <w:szCs w:val="22"/>
        </w:rPr>
        <w:t xml:space="preserve">Cornell Hospitality Quarterly. </w:t>
      </w:r>
      <w:r w:rsidRPr="00BE7439">
        <w:rPr>
          <w:rFonts w:ascii="Calibri" w:hAnsi="Calibri"/>
          <w:noProof/>
          <w:sz w:val="22"/>
          <w:szCs w:val="22"/>
        </w:rPr>
        <w:t>(</w:t>
      </w:r>
      <w:r w:rsidRPr="00BE7439">
        <w:rPr>
          <w:rFonts w:ascii="Calibri" w:hAnsi="Calibri"/>
          <w:noProof/>
          <w:sz w:val="22"/>
          <w:szCs w:val="22"/>
          <w:u w:val="single"/>
        </w:rPr>
        <w:t>Tier 1,</w:t>
      </w:r>
      <w:r w:rsidRPr="00343502">
        <w:rPr>
          <w:rFonts w:ascii="Calibri" w:hAnsi="Calibri"/>
          <w:sz w:val="22"/>
          <w:szCs w:val="22"/>
          <w:u w:val="single"/>
        </w:rPr>
        <w:t xml:space="preserve"> Accepted</w:t>
      </w:r>
      <w:r w:rsidRPr="00343502">
        <w:rPr>
          <w:rFonts w:ascii="Calibri" w:hAnsi="Calibri"/>
          <w:sz w:val="22"/>
          <w:szCs w:val="22"/>
        </w:rPr>
        <w:t>)</w:t>
      </w:r>
    </w:p>
    <w:p w:rsidR="007E1ED1" w:rsidRPr="00343502" w:rsidRDefault="007E1ED1" w:rsidP="007E1ED1">
      <w:pPr>
        <w:ind w:left="644"/>
        <w:rPr>
          <w:rFonts w:ascii="Calibri" w:hAnsi="Calibri"/>
          <w:b/>
          <w:bCs/>
          <w:iCs/>
          <w:sz w:val="22"/>
          <w:szCs w:val="22"/>
        </w:rPr>
      </w:pPr>
    </w:p>
    <w:p w:rsidR="00343502" w:rsidRPr="00343502" w:rsidRDefault="00343502" w:rsidP="00343502">
      <w:pPr>
        <w:numPr>
          <w:ilvl w:val="0"/>
          <w:numId w:val="1"/>
        </w:numPr>
        <w:tabs>
          <w:tab w:val="clear" w:pos="644"/>
        </w:tabs>
        <w:ind w:left="709" w:hanging="425"/>
        <w:rPr>
          <w:rFonts w:asciiTheme="minorHAnsi" w:hAnsiTheme="minorHAnsi"/>
          <w:b/>
          <w:bCs/>
          <w:color w:val="555555"/>
          <w:sz w:val="19"/>
          <w:szCs w:val="19"/>
        </w:rPr>
      </w:pPr>
      <w:r w:rsidRPr="00343502">
        <w:rPr>
          <w:rFonts w:asciiTheme="minorHAnsi" w:hAnsiTheme="minorHAnsi"/>
          <w:sz w:val="22"/>
          <w:szCs w:val="22"/>
        </w:rPr>
        <w:t xml:space="preserve">Choi, L., </w:t>
      </w:r>
      <w:proofErr w:type="spellStart"/>
      <w:r w:rsidRPr="00343502">
        <w:rPr>
          <w:rFonts w:asciiTheme="minorHAnsi" w:hAnsiTheme="minorHAnsi"/>
          <w:sz w:val="22"/>
          <w:szCs w:val="22"/>
        </w:rPr>
        <w:t>Lotz</w:t>
      </w:r>
      <w:proofErr w:type="spellEnd"/>
      <w:r w:rsidRPr="00343502">
        <w:rPr>
          <w:rFonts w:asciiTheme="minorHAnsi" w:hAnsiTheme="minorHAnsi"/>
          <w:sz w:val="22"/>
          <w:szCs w:val="22"/>
        </w:rPr>
        <w:t xml:space="preserve">, S.L., and </w:t>
      </w:r>
      <w:r w:rsidRPr="00343502">
        <w:rPr>
          <w:rFonts w:asciiTheme="minorHAnsi" w:hAnsiTheme="minorHAnsi"/>
          <w:b/>
          <w:sz w:val="22"/>
          <w:szCs w:val="22"/>
        </w:rPr>
        <w:t xml:space="preserve">Kim, </w:t>
      </w:r>
      <w:proofErr w:type="spellStart"/>
      <w:r w:rsidRPr="00343502">
        <w:rPr>
          <w:rFonts w:asciiTheme="minorHAnsi" w:hAnsiTheme="minorHAnsi"/>
          <w:b/>
          <w:sz w:val="22"/>
          <w:szCs w:val="22"/>
        </w:rPr>
        <w:t>MiRan</w:t>
      </w:r>
      <w:proofErr w:type="spellEnd"/>
      <w:r w:rsidRPr="00343502">
        <w:rPr>
          <w:rFonts w:asciiTheme="minorHAnsi" w:hAnsiTheme="minorHAnsi"/>
          <w:sz w:val="22"/>
          <w:szCs w:val="22"/>
        </w:rPr>
        <w:t xml:space="preserve"> (</w:t>
      </w:r>
      <w:r w:rsidRPr="00BE7439">
        <w:rPr>
          <w:rFonts w:asciiTheme="minorHAnsi" w:hAnsiTheme="minorHAnsi"/>
          <w:noProof/>
          <w:sz w:val="22"/>
          <w:szCs w:val="22"/>
        </w:rPr>
        <w:t xml:space="preserve">2014) The impact of social exchange-based antecedents on customer organizational citizenship behaviors in service recovery, </w:t>
      </w:r>
      <w:r w:rsidRPr="00BE7439">
        <w:rPr>
          <w:rFonts w:asciiTheme="minorHAnsi" w:hAnsiTheme="minorHAnsi"/>
          <w:i/>
          <w:noProof/>
          <w:sz w:val="22"/>
          <w:szCs w:val="22"/>
        </w:rPr>
        <w:t>Journal of Marketing Development and Competitiveness</w:t>
      </w:r>
      <w:r w:rsidRPr="00BE7439">
        <w:rPr>
          <w:rFonts w:asciiTheme="minorHAnsi" w:eastAsia="Malgun Gothic" w:hAnsiTheme="minorHAnsi"/>
          <w:i/>
          <w:noProof/>
          <w:sz w:val="22"/>
          <w:szCs w:val="22"/>
          <w:lang w:eastAsia="ko-KR"/>
        </w:rPr>
        <w:t>.</w:t>
      </w:r>
      <w:r w:rsidRPr="00343502">
        <w:rPr>
          <w:rFonts w:asciiTheme="minorHAnsi" w:hAnsiTheme="minorHAnsi"/>
          <w:sz w:val="22"/>
          <w:szCs w:val="22"/>
        </w:rPr>
        <w:t xml:space="preserve"> </w:t>
      </w:r>
      <w:r w:rsidR="000360E9">
        <w:rPr>
          <w:rFonts w:asciiTheme="minorHAnsi" w:hAnsiTheme="minorHAnsi"/>
          <w:sz w:val="22"/>
          <w:szCs w:val="22"/>
        </w:rPr>
        <w:t>8(3), 11-24</w:t>
      </w:r>
      <w:r w:rsidRPr="00343502">
        <w:rPr>
          <w:rFonts w:asciiTheme="minorHAnsi" w:eastAsia="Malgun Gothic" w:hAnsiTheme="minorHAnsi"/>
          <w:i/>
          <w:sz w:val="22"/>
          <w:szCs w:val="22"/>
          <w:lang w:eastAsia="ko-KR"/>
        </w:rPr>
        <w:t xml:space="preserve"> </w:t>
      </w:r>
    </w:p>
    <w:p w:rsidR="00343502" w:rsidRPr="00343502" w:rsidRDefault="00343502" w:rsidP="00343502">
      <w:pPr>
        <w:pStyle w:val="ListParagraph"/>
        <w:ind w:left="960"/>
        <w:rPr>
          <w:rFonts w:asciiTheme="minorHAnsi" w:hAnsiTheme="minorHAnsi"/>
          <w:b/>
          <w:bCs/>
          <w:color w:val="555555"/>
          <w:sz w:val="19"/>
          <w:szCs w:val="19"/>
        </w:rPr>
      </w:pPr>
    </w:p>
    <w:p w:rsidR="00F146A8" w:rsidRPr="00BE7439" w:rsidRDefault="00F146A8" w:rsidP="00DB04A1">
      <w:pPr>
        <w:numPr>
          <w:ilvl w:val="0"/>
          <w:numId w:val="1"/>
        </w:numPr>
        <w:rPr>
          <w:rFonts w:ascii="Calibri" w:hAnsi="Calibri"/>
          <w:b/>
          <w:bCs/>
          <w:iCs/>
          <w:noProof/>
          <w:sz w:val="22"/>
          <w:szCs w:val="22"/>
        </w:rPr>
      </w:pPr>
      <w:r w:rsidRPr="003C74C8">
        <w:rPr>
          <w:rFonts w:ascii="Calibri" w:hAnsi="Calibri" w:cs="Helvetica"/>
          <w:b/>
          <w:noProof/>
          <w:color w:val="222222"/>
          <w:sz w:val="22"/>
          <w:szCs w:val="22"/>
          <w:shd w:val="clear" w:color="auto" w:fill="FFFFFF"/>
        </w:rPr>
        <w:t>Kim, M.R.,</w:t>
      </w:r>
      <w:r w:rsidRPr="003C74C8">
        <w:rPr>
          <w:rFonts w:ascii="Calibri" w:hAnsi="Calibri" w:cs="Helvetica"/>
          <w:noProof/>
          <w:color w:val="222222"/>
          <w:sz w:val="22"/>
          <w:szCs w:val="22"/>
          <w:shd w:val="clear" w:color="auto" w:fill="FFFFFF"/>
        </w:rPr>
        <w:t xml:space="preserve"> Kim</w:t>
      </w:r>
      <w:r w:rsidRPr="00BE7439">
        <w:rPr>
          <w:rFonts w:ascii="Calibri" w:hAnsi="Calibri" w:cs="Helvetica"/>
          <w:noProof/>
          <w:color w:val="222222"/>
          <w:sz w:val="22"/>
          <w:szCs w:val="22"/>
          <w:shd w:val="clear" w:color="auto" w:fill="FFFFFF"/>
        </w:rPr>
        <w:t>, S.H.,</w:t>
      </w:r>
      <w:r w:rsidRPr="00BE7439">
        <w:rPr>
          <w:rStyle w:val="apple-converted-space"/>
          <w:rFonts w:ascii="Calibri" w:hAnsi="Calibri" w:cs="Helvetica"/>
          <w:noProof/>
          <w:color w:val="222222"/>
          <w:sz w:val="22"/>
          <w:szCs w:val="22"/>
          <w:shd w:val="clear" w:color="auto" w:fill="FFFFFF"/>
        </w:rPr>
        <w:t> </w:t>
      </w:r>
      <w:r w:rsidRPr="00BE7439">
        <w:rPr>
          <w:rFonts w:ascii="Calibri" w:hAnsi="Calibri" w:cs="Helvetica"/>
          <w:noProof/>
          <w:color w:val="222222"/>
          <w:sz w:val="22"/>
          <w:szCs w:val="22"/>
          <w:shd w:val="clear" w:color="auto" w:fill="FFFFFF"/>
        </w:rPr>
        <w:t>Cha, J.M.,</w:t>
      </w:r>
      <w:r w:rsidRPr="00BE7439">
        <w:rPr>
          <w:rStyle w:val="apple-converted-space"/>
          <w:rFonts w:ascii="Calibri" w:hAnsi="Calibri" w:cs="Helvetica"/>
          <w:noProof/>
          <w:color w:val="222222"/>
          <w:sz w:val="22"/>
          <w:szCs w:val="22"/>
          <w:shd w:val="clear" w:color="auto" w:fill="FFFFFF"/>
        </w:rPr>
        <w:t> </w:t>
      </w:r>
      <w:r w:rsidRPr="00BE7439">
        <w:rPr>
          <w:rFonts w:ascii="Calibri" w:hAnsi="Calibri" w:cs="Helvetica"/>
          <w:noProof/>
          <w:color w:val="222222"/>
          <w:sz w:val="22"/>
          <w:szCs w:val="22"/>
          <w:shd w:val="clear" w:color="auto" w:fill="FFFFFF"/>
        </w:rPr>
        <w:t>Cichy, R.F., Koenigsfeld, J.P., and Perdue, J.</w:t>
      </w:r>
      <w:r w:rsidRPr="00BE7439">
        <w:rPr>
          <w:rStyle w:val="apple-converted-space"/>
          <w:rFonts w:ascii="Calibri" w:hAnsi="Calibri" w:cs="Helvetica"/>
          <w:noProof/>
          <w:color w:val="222222"/>
          <w:sz w:val="22"/>
          <w:szCs w:val="22"/>
          <w:shd w:val="clear" w:color="auto" w:fill="FFFFFF"/>
        </w:rPr>
        <w:t> </w:t>
      </w:r>
      <w:r w:rsidRPr="00BE7439">
        <w:rPr>
          <w:rFonts w:ascii="Calibri" w:hAnsi="Calibri" w:cs="Helvetica"/>
          <w:noProof/>
          <w:color w:val="222222"/>
          <w:sz w:val="22"/>
          <w:szCs w:val="22"/>
          <w:shd w:val="clear" w:color="auto" w:fill="FFFFFF"/>
        </w:rPr>
        <w:t xml:space="preserve">(2014). An exploratory study of perceived innovation characteristics influencing sustainable business practices in the private club industry, </w:t>
      </w:r>
      <w:r w:rsidRPr="00BE7439">
        <w:rPr>
          <w:rFonts w:ascii="Calibri" w:hAnsi="Calibri" w:cs="Helvetica"/>
          <w:i/>
          <w:noProof/>
          <w:color w:val="222222"/>
          <w:sz w:val="22"/>
          <w:szCs w:val="22"/>
          <w:shd w:val="clear" w:color="auto" w:fill="FFFFFF"/>
        </w:rPr>
        <w:t>Journal of Tourism Research &amp; Hospitality</w:t>
      </w:r>
      <w:r w:rsidR="00DB7DAB" w:rsidRPr="00BE7439">
        <w:rPr>
          <w:rFonts w:ascii="Calibri" w:eastAsiaTheme="minorEastAsia" w:hAnsi="Calibri" w:cs="Helvetica" w:hint="eastAsia"/>
          <w:noProof/>
          <w:color w:val="222222"/>
          <w:sz w:val="22"/>
          <w:szCs w:val="22"/>
          <w:shd w:val="clear" w:color="auto" w:fill="FFFFFF"/>
          <w:lang w:eastAsia="ko-KR"/>
        </w:rPr>
        <w:t>,</w:t>
      </w:r>
      <w:r w:rsidR="00DB7DAB" w:rsidRPr="00BE7439">
        <w:rPr>
          <w:rFonts w:ascii="Calibri" w:eastAsiaTheme="minorEastAsia" w:hAnsi="Calibri" w:cs="Helvetica" w:hint="eastAsia"/>
          <w:i/>
          <w:noProof/>
          <w:color w:val="222222"/>
          <w:sz w:val="22"/>
          <w:szCs w:val="22"/>
          <w:shd w:val="clear" w:color="auto" w:fill="FFFFFF"/>
          <w:lang w:eastAsia="ko-KR"/>
        </w:rPr>
        <w:t xml:space="preserve"> </w:t>
      </w:r>
      <w:r w:rsidR="00DB04A1" w:rsidRPr="00BE7439">
        <w:rPr>
          <w:rFonts w:ascii="Calibri" w:eastAsiaTheme="minorEastAsia" w:hAnsi="Calibri"/>
          <w:noProof/>
          <w:sz w:val="22"/>
          <w:szCs w:val="22"/>
          <w:lang w:eastAsia="ko-KR"/>
        </w:rPr>
        <w:t>DOI:  10.4172/2324-8807.1000135.</w:t>
      </w:r>
    </w:p>
    <w:p w:rsidR="00F146A8" w:rsidRPr="00BE7439" w:rsidRDefault="00F146A8" w:rsidP="00F146A8">
      <w:pPr>
        <w:ind w:left="644"/>
        <w:rPr>
          <w:rFonts w:ascii="Calibri" w:hAnsi="Calibri"/>
          <w:b/>
          <w:bCs/>
          <w:iCs/>
          <w:noProof/>
          <w:sz w:val="22"/>
          <w:szCs w:val="22"/>
        </w:rPr>
      </w:pPr>
    </w:p>
    <w:p w:rsidR="005D52E2" w:rsidRPr="00BE7439" w:rsidRDefault="005D52E2" w:rsidP="00DB04A1">
      <w:pPr>
        <w:numPr>
          <w:ilvl w:val="0"/>
          <w:numId w:val="1"/>
        </w:numPr>
        <w:rPr>
          <w:rFonts w:ascii="Calibri" w:hAnsi="Calibri"/>
          <w:b/>
          <w:noProof/>
          <w:color w:val="000000"/>
          <w:sz w:val="22"/>
          <w:szCs w:val="22"/>
        </w:rPr>
      </w:pPr>
      <w:r w:rsidRPr="003C74C8">
        <w:rPr>
          <w:rFonts w:ascii="Calibri" w:hAnsi="Calibri"/>
          <w:b/>
          <w:noProof/>
          <w:sz w:val="22"/>
          <w:szCs w:val="22"/>
        </w:rPr>
        <w:t>Kim, M.R.,</w:t>
      </w:r>
      <w:r w:rsidRPr="00BE7439">
        <w:rPr>
          <w:rFonts w:ascii="Calibri" w:hAnsi="Calibri"/>
          <w:noProof/>
          <w:sz w:val="22"/>
          <w:szCs w:val="22"/>
        </w:rPr>
        <w:t xml:space="preserve"> Vogt, C.A., and Knutson, B.J. (2013), Relationships among customer satisfaction, delight, and loyalty in the hospitality industry, </w:t>
      </w:r>
      <w:r w:rsidRPr="00BE7439">
        <w:rPr>
          <w:rFonts w:ascii="Calibri" w:hAnsi="Calibri"/>
          <w:i/>
          <w:noProof/>
          <w:sz w:val="22"/>
          <w:szCs w:val="22"/>
        </w:rPr>
        <w:t>Journal of Hospitality &amp; Tourism Research</w:t>
      </w:r>
      <w:r w:rsidR="00DB04A1" w:rsidRPr="00BE7439">
        <w:rPr>
          <w:rFonts w:ascii="Calibri" w:hAnsi="Calibri"/>
          <w:i/>
          <w:noProof/>
          <w:sz w:val="22"/>
          <w:szCs w:val="22"/>
        </w:rPr>
        <w:t>.</w:t>
      </w:r>
      <w:r w:rsidR="00F55696" w:rsidRPr="00BE7439">
        <w:rPr>
          <w:rFonts w:ascii="Calibri" w:hAnsi="Calibri"/>
          <w:i/>
          <w:noProof/>
          <w:sz w:val="22"/>
          <w:szCs w:val="22"/>
        </w:rPr>
        <w:t xml:space="preserve"> </w:t>
      </w:r>
      <w:r w:rsidR="00DB04A1" w:rsidRPr="00BE7439">
        <w:rPr>
          <w:rFonts w:ascii="Calibri" w:hAnsi="Calibri"/>
          <w:noProof/>
          <w:sz w:val="22"/>
          <w:szCs w:val="22"/>
        </w:rPr>
        <w:t xml:space="preserve">DOI: 10.1177/1096348012471376. </w:t>
      </w:r>
      <w:r w:rsidR="00F55696" w:rsidRPr="00BE7439">
        <w:rPr>
          <w:rFonts w:ascii="Calibri" w:hAnsi="Calibri"/>
          <w:noProof/>
          <w:sz w:val="22"/>
          <w:szCs w:val="22"/>
        </w:rPr>
        <w:t>(</w:t>
      </w:r>
      <w:r w:rsidR="00F55696" w:rsidRPr="00BE7439">
        <w:rPr>
          <w:rFonts w:ascii="Calibri" w:hAnsi="Calibri"/>
          <w:noProof/>
          <w:sz w:val="22"/>
          <w:szCs w:val="22"/>
          <w:u w:val="single"/>
        </w:rPr>
        <w:t>Tier 1</w:t>
      </w:r>
      <w:r w:rsidR="00F55696" w:rsidRPr="00BE7439">
        <w:rPr>
          <w:rFonts w:ascii="Calibri" w:hAnsi="Calibri"/>
          <w:noProof/>
          <w:sz w:val="22"/>
          <w:szCs w:val="22"/>
        </w:rPr>
        <w:t>)</w:t>
      </w:r>
    </w:p>
    <w:p w:rsidR="005D52E2" w:rsidRPr="00BE7439" w:rsidRDefault="005D52E2" w:rsidP="005D52E2">
      <w:pPr>
        <w:ind w:left="720"/>
        <w:rPr>
          <w:rFonts w:ascii="Calibri" w:hAnsi="Calibri"/>
          <w:b/>
          <w:noProof/>
          <w:color w:val="000000"/>
          <w:sz w:val="22"/>
          <w:szCs w:val="22"/>
        </w:rPr>
      </w:pPr>
    </w:p>
    <w:p w:rsidR="00A71855" w:rsidRPr="00BE7439" w:rsidRDefault="00A71855" w:rsidP="005D52E2">
      <w:pPr>
        <w:ind w:left="720"/>
        <w:rPr>
          <w:rFonts w:ascii="Calibri" w:hAnsi="Calibri"/>
          <w:b/>
          <w:noProof/>
          <w:color w:val="000000"/>
          <w:sz w:val="22"/>
          <w:szCs w:val="22"/>
        </w:rPr>
      </w:pPr>
    </w:p>
    <w:p w:rsidR="00A71855" w:rsidRPr="00BE7439" w:rsidRDefault="00A71855" w:rsidP="005D52E2">
      <w:pPr>
        <w:ind w:left="720"/>
        <w:rPr>
          <w:rFonts w:ascii="Calibri" w:hAnsi="Calibri"/>
          <w:b/>
          <w:noProof/>
          <w:color w:val="000000"/>
          <w:sz w:val="22"/>
          <w:szCs w:val="22"/>
        </w:rPr>
      </w:pPr>
    </w:p>
    <w:p w:rsidR="005D52E2" w:rsidRPr="00BE7439" w:rsidRDefault="005D52E2" w:rsidP="00A54BF5">
      <w:pPr>
        <w:numPr>
          <w:ilvl w:val="0"/>
          <w:numId w:val="1"/>
        </w:numPr>
        <w:rPr>
          <w:rFonts w:ascii="Calibri" w:hAnsi="Calibri"/>
          <w:b/>
          <w:noProof/>
          <w:color w:val="000000"/>
          <w:sz w:val="22"/>
          <w:szCs w:val="22"/>
        </w:rPr>
      </w:pPr>
      <w:r w:rsidRPr="00BE7439">
        <w:rPr>
          <w:rFonts w:ascii="Calibri" w:hAnsi="Calibri"/>
          <w:noProof/>
          <w:sz w:val="22"/>
          <w:szCs w:val="22"/>
        </w:rPr>
        <w:lastRenderedPageBreak/>
        <w:t xml:space="preserve">Cha, J.M., Kim, S.H., Cichy, R.F., </w:t>
      </w:r>
      <w:r w:rsidRPr="003C74C8">
        <w:rPr>
          <w:rFonts w:ascii="Calibri" w:hAnsi="Calibri"/>
          <w:b/>
          <w:noProof/>
          <w:sz w:val="22"/>
          <w:szCs w:val="22"/>
        </w:rPr>
        <w:t>Kim, M.R</w:t>
      </w:r>
      <w:r w:rsidRPr="003C74C8">
        <w:rPr>
          <w:rFonts w:ascii="Calibri" w:hAnsi="Calibri"/>
          <w:noProof/>
          <w:sz w:val="22"/>
          <w:szCs w:val="22"/>
        </w:rPr>
        <w:t>.,</w:t>
      </w:r>
      <w:r w:rsidRPr="00BE7439">
        <w:rPr>
          <w:rFonts w:ascii="Calibri" w:hAnsi="Calibri"/>
          <w:noProof/>
          <w:sz w:val="22"/>
          <w:szCs w:val="22"/>
        </w:rPr>
        <w:t xml:space="preserve"> and Tkach, J.K. (2013). General managers' and chief operating officers' evaluations of private club boards of directors, </w:t>
      </w:r>
      <w:r w:rsidRPr="00BE7439">
        <w:rPr>
          <w:rFonts w:ascii="Calibri" w:hAnsi="Calibri"/>
          <w:i/>
          <w:noProof/>
          <w:sz w:val="22"/>
          <w:szCs w:val="22"/>
        </w:rPr>
        <w:t>International Journal of Hospitality Management</w:t>
      </w:r>
      <w:r w:rsidRPr="00BE7439">
        <w:rPr>
          <w:rFonts w:ascii="Calibri" w:hAnsi="Calibri"/>
          <w:noProof/>
          <w:sz w:val="22"/>
          <w:szCs w:val="22"/>
        </w:rPr>
        <w:t>, 32, 245-253.</w:t>
      </w:r>
      <w:r w:rsidR="00DB04A1" w:rsidRPr="00BE7439">
        <w:rPr>
          <w:rFonts w:ascii="Calibri" w:hAnsi="Calibri"/>
          <w:noProof/>
          <w:sz w:val="22"/>
          <w:szCs w:val="22"/>
        </w:rPr>
        <w:t xml:space="preserve"> (</w:t>
      </w:r>
      <w:r w:rsidR="00DB04A1" w:rsidRPr="00BE7439">
        <w:rPr>
          <w:rFonts w:ascii="Calibri" w:hAnsi="Calibri"/>
          <w:noProof/>
          <w:sz w:val="22"/>
          <w:szCs w:val="22"/>
          <w:u w:val="single"/>
        </w:rPr>
        <w:t>Tier 1</w:t>
      </w:r>
      <w:r w:rsidR="00DB04A1" w:rsidRPr="00BE7439">
        <w:rPr>
          <w:rFonts w:ascii="Calibri" w:hAnsi="Calibri"/>
          <w:noProof/>
          <w:sz w:val="22"/>
          <w:szCs w:val="22"/>
        </w:rPr>
        <w:t>)</w:t>
      </w:r>
    </w:p>
    <w:p w:rsidR="00D3391B" w:rsidRPr="00BE7439" w:rsidRDefault="00D3391B" w:rsidP="00143D23">
      <w:pPr>
        <w:pStyle w:val="ListParagraph"/>
        <w:ind w:left="960"/>
        <w:rPr>
          <w:rFonts w:ascii="Calibri" w:hAnsi="Calibri"/>
          <w:b/>
          <w:noProof/>
          <w:color w:val="000000"/>
          <w:sz w:val="22"/>
          <w:szCs w:val="22"/>
        </w:rPr>
      </w:pPr>
    </w:p>
    <w:p w:rsidR="00F32C4D" w:rsidRPr="00BE7439" w:rsidRDefault="00F32C4D" w:rsidP="00F32C4D">
      <w:pPr>
        <w:numPr>
          <w:ilvl w:val="0"/>
          <w:numId w:val="1"/>
        </w:numPr>
        <w:rPr>
          <w:rFonts w:ascii="Calibri" w:hAnsi="Calibri"/>
          <w:b/>
          <w:noProof/>
          <w:color w:val="000000"/>
          <w:sz w:val="22"/>
          <w:szCs w:val="22"/>
        </w:rPr>
      </w:pPr>
      <w:r w:rsidRPr="00BE7439">
        <w:rPr>
          <w:rFonts w:ascii="Calibri" w:hAnsi="Calibri"/>
          <w:noProof/>
          <w:sz w:val="22"/>
          <w:szCs w:val="22"/>
        </w:rPr>
        <w:t xml:space="preserve">Kim, S., Cichy, R.F., Cha, J., </w:t>
      </w:r>
      <w:r w:rsidRPr="00BE7439">
        <w:rPr>
          <w:rFonts w:ascii="Calibri" w:hAnsi="Calibri"/>
          <w:b/>
          <w:noProof/>
          <w:sz w:val="22"/>
          <w:szCs w:val="22"/>
        </w:rPr>
        <w:t>Kim, M</w:t>
      </w:r>
      <w:r w:rsidRPr="00BE7439">
        <w:rPr>
          <w:rFonts w:ascii="Calibri" w:hAnsi="Calibri"/>
          <w:noProof/>
          <w:sz w:val="22"/>
          <w:szCs w:val="22"/>
        </w:rPr>
        <w:t>.</w:t>
      </w:r>
      <w:r w:rsidR="008223C9" w:rsidRPr="00BE7439">
        <w:rPr>
          <w:rFonts w:ascii="Calibri" w:eastAsiaTheme="minorEastAsia" w:hAnsi="Calibri" w:hint="eastAsia"/>
          <w:noProof/>
          <w:sz w:val="22"/>
          <w:szCs w:val="22"/>
          <w:lang w:eastAsia="ko-KR"/>
        </w:rPr>
        <w:t>R.</w:t>
      </w:r>
      <w:r w:rsidRPr="00BE7439">
        <w:rPr>
          <w:rFonts w:ascii="Calibri" w:hAnsi="Calibri"/>
          <w:noProof/>
          <w:sz w:val="22"/>
          <w:szCs w:val="22"/>
        </w:rPr>
        <w:t xml:space="preserve">, and Tkach. J.K. (2012). Effects of </w:t>
      </w:r>
      <w:r w:rsidR="00F96F31" w:rsidRPr="00BE7439">
        <w:rPr>
          <w:rFonts w:ascii="Calibri" w:hAnsi="Calibri"/>
          <w:noProof/>
          <w:sz w:val="22"/>
          <w:szCs w:val="22"/>
        </w:rPr>
        <w:t>b</w:t>
      </w:r>
      <w:r w:rsidRPr="00BE7439">
        <w:rPr>
          <w:rFonts w:ascii="Calibri" w:hAnsi="Calibri"/>
          <w:noProof/>
          <w:sz w:val="22"/>
          <w:szCs w:val="22"/>
        </w:rPr>
        <w:t xml:space="preserve">oard </w:t>
      </w:r>
      <w:r w:rsidR="00F96F31" w:rsidRPr="00BE7439">
        <w:rPr>
          <w:rFonts w:ascii="Calibri" w:hAnsi="Calibri"/>
          <w:noProof/>
          <w:sz w:val="22"/>
          <w:szCs w:val="22"/>
        </w:rPr>
        <w:t>s</w:t>
      </w:r>
      <w:r w:rsidRPr="00BE7439">
        <w:rPr>
          <w:rFonts w:ascii="Calibri" w:hAnsi="Calibri"/>
          <w:noProof/>
          <w:sz w:val="22"/>
          <w:szCs w:val="22"/>
        </w:rPr>
        <w:t xml:space="preserve">ize and </w:t>
      </w:r>
      <w:r w:rsidR="00F96F31" w:rsidRPr="00BE7439">
        <w:rPr>
          <w:rFonts w:ascii="Calibri" w:hAnsi="Calibri"/>
          <w:noProof/>
          <w:sz w:val="22"/>
          <w:szCs w:val="22"/>
        </w:rPr>
        <w:t>board involvement on a private club’s f</w:t>
      </w:r>
      <w:r w:rsidRPr="00BE7439">
        <w:rPr>
          <w:rFonts w:ascii="Calibri" w:hAnsi="Calibri"/>
          <w:noProof/>
          <w:sz w:val="22"/>
          <w:szCs w:val="22"/>
        </w:rPr>
        <w:t xml:space="preserve">inancial </w:t>
      </w:r>
      <w:r w:rsidR="00F96F31" w:rsidRPr="00BE7439">
        <w:rPr>
          <w:rFonts w:ascii="Calibri" w:hAnsi="Calibri"/>
          <w:noProof/>
          <w:sz w:val="22"/>
          <w:szCs w:val="22"/>
        </w:rPr>
        <w:t>p</w:t>
      </w:r>
      <w:r w:rsidRPr="00BE7439">
        <w:rPr>
          <w:rFonts w:ascii="Calibri" w:hAnsi="Calibri"/>
          <w:noProof/>
          <w:sz w:val="22"/>
          <w:szCs w:val="22"/>
        </w:rPr>
        <w:t xml:space="preserve">erformance, accepted to </w:t>
      </w:r>
      <w:r w:rsidRPr="00BE7439">
        <w:rPr>
          <w:rFonts w:ascii="Calibri" w:hAnsi="Calibri"/>
          <w:i/>
          <w:noProof/>
          <w:sz w:val="22"/>
          <w:szCs w:val="22"/>
        </w:rPr>
        <w:t xml:space="preserve">International Journal of Contemporary Hospitality Management </w:t>
      </w:r>
      <w:r w:rsidRPr="00BE7439">
        <w:rPr>
          <w:rFonts w:ascii="Calibri" w:hAnsi="Calibri"/>
          <w:noProof/>
          <w:sz w:val="22"/>
          <w:szCs w:val="22"/>
        </w:rPr>
        <w:t>(Tier 1)</w:t>
      </w:r>
      <w:r w:rsidRPr="00BE7439">
        <w:rPr>
          <w:rFonts w:ascii="Calibri" w:hAnsi="Calibri"/>
          <w:i/>
          <w:noProof/>
          <w:sz w:val="22"/>
          <w:szCs w:val="22"/>
        </w:rPr>
        <w:t xml:space="preserve">, </w:t>
      </w:r>
      <w:r w:rsidRPr="00BE7439">
        <w:rPr>
          <w:rFonts w:ascii="Calibri" w:hAnsi="Calibri"/>
          <w:noProof/>
          <w:sz w:val="22"/>
          <w:szCs w:val="22"/>
        </w:rPr>
        <w:t>24(1),</w:t>
      </w:r>
      <w:r w:rsidR="00F96F31" w:rsidRPr="00BE7439">
        <w:rPr>
          <w:rFonts w:ascii="Calibri" w:hAnsi="Calibri"/>
          <w:noProof/>
          <w:sz w:val="22"/>
          <w:szCs w:val="22"/>
        </w:rPr>
        <w:t xml:space="preserve"> </w:t>
      </w:r>
      <w:r w:rsidRPr="00BE7439">
        <w:rPr>
          <w:rFonts w:ascii="Calibri" w:hAnsi="Calibri"/>
          <w:noProof/>
          <w:sz w:val="22"/>
          <w:szCs w:val="22"/>
        </w:rPr>
        <w:t xml:space="preserve">7-25. </w:t>
      </w:r>
    </w:p>
    <w:p w:rsidR="00DB7DAB" w:rsidRPr="00BE7439" w:rsidRDefault="00DB7DAB" w:rsidP="00DB7DAB">
      <w:pPr>
        <w:pStyle w:val="ListParagraph"/>
        <w:ind w:left="960"/>
        <w:rPr>
          <w:rFonts w:ascii="Calibri" w:hAnsi="Calibri"/>
          <w:b/>
          <w:noProof/>
          <w:color w:val="000000"/>
          <w:sz w:val="22"/>
          <w:szCs w:val="22"/>
        </w:rPr>
      </w:pPr>
    </w:p>
    <w:p w:rsidR="005D52E2" w:rsidRPr="00BE7439" w:rsidRDefault="005D52E2" w:rsidP="00A54BF5">
      <w:pPr>
        <w:numPr>
          <w:ilvl w:val="0"/>
          <w:numId w:val="1"/>
        </w:numPr>
        <w:rPr>
          <w:rFonts w:ascii="Calibri" w:hAnsi="Calibri"/>
          <w:b/>
          <w:noProof/>
          <w:color w:val="000000"/>
          <w:sz w:val="22"/>
          <w:szCs w:val="22"/>
        </w:rPr>
      </w:pPr>
      <w:r w:rsidRPr="003C74C8">
        <w:rPr>
          <w:rFonts w:ascii="Calibri" w:hAnsi="Calibri"/>
          <w:b/>
          <w:noProof/>
          <w:sz w:val="22"/>
          <w:szCs w:val="22"/>
        </w:rPr>
        <w:t>Kim, M.R</w:t>
      </w:r>
      <w:r w:rsidRPr="00BE7439">
        <w:rPr>
          <w:rFonts w:ascii="Calibri" w:hAnsi="Calibri"/>
          <w:noProof/>
          <w:sz w:val="22"/>
          <w:szCs w:val="22"/>
          <w:u w:val="single"/>
        </w:rPr>
        <w:t>.</w:t>
      </w:r>
      <w:r w:rsidRPr="00BE7439">
        <w:rPr>
          <w:rFonts w:ascii="Calibri" w:hAnsi="Calibri"/>
          <w:noProof/>
          <w:sz w:val="22"/>
          <w:szCs w:val="22"/>
        </w:rPr>
        <w:t xml:space="preserve"> (2012). The relationship between leisure traveler’s hotel attribute satisfaction and overall satisfaction, </w:t>
      </w:r>
      <w:r w:rsidR="00F55696" w:rsidRPr="00BE7439">
        <w:rPr>
          <w:rFonts w:ascii="Calibri" w:hAnsi="Calibri"/>
          <w:i/>
          <w:noProof/>
          <w:sz w:val="22"/>
          <w:szCs w:val="22"/>
        </w:rPr>
        <w:t>Florida International University Hospitality and Tourism Review</w:t>
      </w:r>
      <w:r w:rsidRPr="00BE7439">
        <w:rPr>
          <w:rFonts w:ascii="Calibri" w:hAnsi="Calibri"/>
          <w:noProof/>
          <w:sz w:val="22"/>
          <w:szCs w:val="22"/>
        </w:rPr>
        <w:t>, 3</w:t>
      </w:r>
      <w:r w:rsidR="00900A66" w:rsidRPr="00BE7439">
        <w:rPr>
          <w:rFonts w:ascii="Calibri" w:hAnsi="Calibri"/>
          <w:noProof/>
          <w:sz w:val="22"/>
          <w:szCs w:val="22"/>
        </w:rPr>
        <w:t>1</w:t>
      </w:r>
      <w:r w:rsidRPr="00BE7439">
        <w:rPr>
          <w:rFonts w:ascii="Calibri" w:hAnsi="Calibri"/>
          <w:noProof/>
          <w:sz w:val="22"/>
          <w:szCs w:val="22"/>
        </w:rPr>
        <w:t>(</w:t>
      </w:r>
      <w:r w:rsidR="00900A66" w:rsidRPr="00BE7439">
        <w:rPr>
          <w:rFonts w:ascii="Calibri" w:hAnsi="Calibri"/>
          <w:noProof/>
          <w:sz w:val="22"/>
          <w:szCs w:val="22"/>
        </w:rPr>
        <w:t>1</w:t>
      </w:r>
      <w:r w:rsidRPr="00BE7439">
        <w:rPr>
          <w:rFonts w:ascii="Calibri" w:hAnsi="Calibri"/>
          <w:noProof/>
          <w:sz w:val="22"/>
          <w:szCs w:val="22"/>
        </w:rPr>
        <w:t>)</w:t>
      </w:r>
      <w:r w:rsidR="00900A66" w:rsidRPr="00BE7439">
        <w:rPr>
          <w:rFonts w:ascii="Calibri" w:hAnsi="Calibri"/>
          <w:noProof/>
          <w:sz w:val="22"/>
          <w:szCs w:val="22"/>
        </w:rPr>
        <w:t xml:space="preserve">, Article 6. </w:t>
      </w:r>
    </w:p>
    <w:p w:rsidR="00A54BF5" w:rsidRPr="00BE7439" w:rsidRDefault="00A54BF5" w:rsidP="00A54BF5">
      <w:pPr>
        <w:ind w:left="720"/>
        <w:rPr>
          <w:rFonts w:ascii="Calibri" w:hAnsi="Calibri"/>
          <w:b/>
          <w:noProof/>
          <w:color w:val="000000"/>
          <w:sz w:val="22"/>
          <w:szCs w:val="22"/>
        </w:rPr>
      </w:pPr>
    </w:p>
    <w:p w:rsidR="00A54BF5" w:rsidRPr="00BE7439" w:rsidRDefault="00A54BF5" w:rsidP="00A54BF5">
      <w:pPr>
        <w:numPr>
          <w:ilvl w:val="0"/>
          <w:numId w:val="1"/>
        </w:numPr>
        <w:rPr>
          <w:rFonts w:ascii="Calibri" w:hAnsi="Calibri"/>
          <w:b/>
          <w:noProof/>
          <w:color w:val="000000"/>
          <w:sz w:val="22"/>
          <w:szCs w:val="22"/>
        </w:rPr>
      </w:pPr>
      <w:r w:rsidRPr="003C74C8">
        <w:rPr>
          <w:rFonts w:ascii="Calibri" w:hAnsi="Calibri"/>
          <w:b/>
          <w:noProof/>
          <w:sz w:val="22"/>
          <w:szCs w:val="22"/>
        </w:rPr>
        <w:t>Kim, M.</w:t>
      </w:r>
      <w:r w:rsidR="008223C9" w:rsidRPr="003C74C8">
        <w:rPr>
          <w:rFonts w:ascii="Calibri" w:eastAsiaTheme="minorEastAsia" w:hAnsi="Calibri" w:hint="eastAsia"/>
          <w:b/>
          <w:noProof/>
          <w:sz w:val="22"/>
          <w:szCs w:val="22"/>
          <w:lang w:eastAsia="ko-KR"/>
        </w:rPr>
        <w:t>R</w:t>
      </w:r>
      <w:r w:rsidR="008223C9" w:rsidRPr="00BE7439">
        <w:rPr>
          <w:rFonts w:ascii="Calibri" w:eastAsiaTheme="minorEastAsia" w:hAnsi="Calibri" w:hint="eastAsia"/>
          <w:b/>
          <w:noProof/>
          <w:sz w:val="22"/>
          <w:szCs w:val="22"/>
          <w:lang w:eastAsia="ko-KR"/>
        </w:rPr>
        <w:t>.</w:t>
      </w:r>
      <w:r w:rsidRPr="00BE7439">
        <w:rPr>
          <w:rFonts w:ascii="Calibri" w:hAnsi="Calibri"/>
          <w:b/>
          <w:noProof/>
          <w:sz w:val="22"/>
          <w:szCs w:val="22"/>
        </w:rPr>
        <w:t xml:space="preserve">, </w:t>
      </w:r>
      <w:r w:rsidRPr="00BE7439">
        <w:rPr>
          <w:rFonts w:ascii="Calibri" w:hAnsi="Calibri"/>
          <w:noProof/>
          <w:sz w:val="22"/>
          <w:szCs w:val="22"/>
        </w:rPr>
        <w:t>Knutson, B, and Vogt, C. (</w:t>
      </w:r>
      <w:r w:rsidR="00F20A1F" w:rsidRPr="00BE7439">
        <w:rPr>
          <w:rFonts w:ascii="Calibri" w:hAnsi="Calibri"/>
          <w:noProof/>
          <w:sz w:val="22"/>
          <w:szCs w:val="22"/>
        </w:rPr>
        <w:t>2011</w:t>
      </w:r>
      <w:r w:rsidR="00F96F31" w:rsidRPr="00BE7439">
        <w:rPr>
          <w:rFonts w:ascii="Calibri" w:hAnsi="Calibri"/>
          <w:noProof/>
          <w:sz w:val="22"/>
          <w:szCs w:val="22"/>
        </w:rPr>
        <w:t>). The Importance of customer satisfaction, delight on loyalty in the tourism and h</w:t>
      </w:r>
      <w:r w:rsidRPr="00BE7439">
        <w:rPr>
          <w:rFonts w:ascii="Calibri" w:hAnsi="Calibri"/>
          <w:noProof/>
          <w:sz w:val="22"/>
          <w:szCs w:val="22"/>
        </w:rPr>
        <w:t>ospital</w:t>
      </w:r>
      <w:r w:rsidR="00F96F31" w:rsidRPr="00BE7439">
        <w:rPr>
          <w:rFonts w:ascii="Calibri" w:hAnsi="Calibri"/>
          <w:noProof/>
          <w:sz w:val="22"/>
          <w:szCs w:val="22"/>
        </w:rPr>
        <w:t>ity i</w:t>
      </w:r>
      <w:r w:rsidR="00F20A1F" w:rsidRPr="00BE7439">
        <w:rPr>
          <w:rFonts w:ascii="Calibri" w:hAnsi="Calibri"/>
          <w:noProof/>
          <w:sz w:val="22"/>
          <w:szCs w:val="22"/>
        </w:rPr>
        <w:t xml:space="preserve">ndustry, </w:t>
      </w:r>
      <w:r w:rsidRPr="00BE7439">
        <w:rPr>
          <w:rFonts w:ascii="Calibri" w:hAnsi="Calibri"/>
          <w:i/>
          <w:noProof/>
          <w:sz w:val="22"/>
          <w:szCs w:val="22"/>
        </w:rPr>
        <w:t>European Journal of Tourism Research</w:t>
      </w:r>
      <w:r w:rsidRPr="00BE7439">
        <w:rPr>
          <w:rFonts w:ascii="Calibri" w:hAnsi="Calibri"/>
          <w:noProof/>
          <w:sz w:val="22"/>
          <w:szCs w:val="22"/>
        </w:rPr>
        <w:t>, Volume 4, Number 2</w:t>
      </w:r>
      <w:r w:rsidR="009D038C" w:rsidRPr="00BE7439">
        <w:rPr>
          <w:rFonts w:ascii="Calibri" w:eastAsia="Malgun Gothic" w:hAnsi="Calibri" w:hint="eastAsia"/>
          <w:noProof/>
          <w:sz w:val="22"/>
          <w:szCs w:val="22"/>
          <w:lang w:eastAsia="ko-KR"/>
        </w:rPr>
        <w:t>, 226-228.</w:t>
      </w:r>
    </w:p>
    <w:p w:rsidR="00A54BF5" w:rsidRPr="00BE7439" w:rsidRDefault="00A54BF5" w:rsidP="00A54BF5">
      <w:pPr>
        <w:ind w:left="720"/>
        <w:rPr>
          <w:rFonts w:ascii="Calibri" w:hAnsi="Calibri"/>
          <w:b/>
          <w:noProof/>
          <w:color w:val="000000"/>
          <w:sz w:val="22"/>
          <w:szCs w:val="22"/>
        </w:rPr>
      </w:pPr>
    </w:p>
    <w:p w:rsidR="00F20A1F" w:rsidRPr="00F32C4D" w:rsidRDefault="00555FBF" w:rsidP="00E053DB">
      <w:pPr>
        <w:numPr>
          <w:ilvl w:val="0"/>
          <w:numId w:val="1"/>
        </w:numPr>
        <w:rPr>
          <w:rFonts w:ascii="Calibri" w:hAnsi="Calibri"/>
          <w:b/>
          <w:color w:val="000000"/>
          <w:sz w:val="22"/>
          <w:szCs w:val="22"/>
        </w:rPr>
      </w:pPr>
      <w:r w:rsidRPr="00BE7439">
        <w:rPr>
          <w:rFonts w:ascii="Calibri" w:hAnsi="Calibri"/>
          <w:b/>
          <w:noProof/>
          <w:sz w:val="22"/>
          <w:szCs w:val="22"/>
        </w:rPr>
        <w:t>Kim, M.</w:t>
      </w:r>
      <w:r w:rsidR="008223C9" w:rsidRPr="00BE7439">
        <w:rPr>
          <w:rFonts w:ascii="Calibri" w:eastAsiaTheme="minorEastAsia" w:hAnsi="Calibri" w:hint="eastAsia"/>
          <w:b/>
          <w:noProof/>
          <w:sz w:val="22"/>
          <w:szCs w:val="22"/>
          <w:lang w:eastAsia="ko-KR"/>
        </w:rPr>
        <w:t>R.,</w:t>
      </w:r>
      <w:r w:rsidRPr="00BE7439">
        <w:rPr>
          <w:rFonts w:ascii="Calibri" w:hAnsi="Calibri"/>
          <w:b/>
          <w:noProof/>
          <w:sz w:val="22"/>
          <w:szCs w:val="22"/>
        </w:rPr>
        <w:t xml:space="preserve"> </w:t>
      </w:r>
      <w:r w:rsidRPr="00BE7439">
        <w:rPr>
          <w:rFonts w:ascii="Calibri" w:hAnsi="Calibri"/>
          <w:noProof/>
          <w:sz w:val="22"/>
          <w:szCs w:val="22"/>
        </w:rPr>
        <w:t>and</w:t>
      </w:r>
      <w:r w:rsidRPr="00BE7439">
        <w:rPr>
          <w:rFonts w:ascii="Calibri" w:hAnsi="Calibri"/>
          <w:b/>
          <w:noProof/>
          <w:sz w:val="22"/>
          <w:szCs w:val="22"/>
        </w:rPr>
        <w:t xml:space="preserve"> </w:t>
      </w:r>
      <w:r w:rsidRPr="00BE7439">
        <w:rPr>
          <w:rFonts w:ascii="Calibri" w:hAnsi="Calibri"/>
          <w:noProof/>
          <w:sz w:val="22"/>
          <w:szCs w:val="22"/>
        </w:rPr>
        <w:t xml:space="preserve">Tkach, J.L. (2010) </w:t>
      </w:r>
      <w:r w:rsidR="00F96F31" w:rsidRPr="00BE7439">
        <w:rPr>
          <w:rFonts w:ascii="Calibri" w:hAnsi="Calibri"/>
          <w:noProof/>
          <w:sz w:val="22"/>
          <w:szCs w:val="22"/>
        </w:rPr>
        <w:t>Exploring the factors influencing h</w:t>
      </w:r>
      <w:r w:rsidRPr="00BE7439">
        <w:rPr>
          <w:rFonts w:ascii="Calibri" w:hAnsi="Calibri"/>
          <w:noProof/>
          <w:sz w:val="22"/>
          <w:szCs w:val="22"/>
        </w:rPr>
        <w:t>osp</w:t>
      </w:r>
      <w:r w:rsidR="00F96F31" w:rsidRPr="00BE7439">
        <w:rPr>
          <w:rFonts w:ascii="Calibri" w:hAnsi="Calibri"/>
          <w:noProof/>
          <w:sz w:val="22"/>
          <w:szCs w:val="22"/>
        </w:rPr>
        <w:t>itality student involvement in student-led clubs and e</w:t>
      </w:r>
      <w:r w:rsidRPr="00BE7439">
        <w:rPr>
          <w:rFonts w:ascii="Calibri" w:hAnsi="Calibri"/>
          <w:noProof/>
          <w:sz w:val="22"/>
          <w:szCs w:val="22"/>
        </w:rPr>
        <w:t xml:space="preserve">vents, accepted </w:t>
      </w:r>
      <w:r w:rsidR="009727B8" w:rsidRPr="00BE7439">
        <w:rPr>
          <w:rFonts w:ascii="Calibri" w:hAnsi="Calibri"/>
          <w:b/>
          <w:i/>
          <w:noProof/>
          <w:sz w:val="22"/>
          <w:szCs w:val="22"/>
        </w:rPr>
        <w:t>as a lead article</w:t>
      </w:r>
      <w:r w:rsidR="009727B8" w:rsidRPr="00BE7439">
        <w:rPr>
          <w:rFonts w:ascii="Calibri" w:hAnsi="Calibri"/>
          <w:noProof/>
          <w:sz w:val="22"/>
          <w:szCs w:val="22"/>
        </w:rPr>
        <w:t xml:space="preserve"> </w:t>
      </w:r>
      <w:r w:rsidRPr="00BE7439">
        <w:rPr>
          <w:rFonts w:ascii="Calibri" w:hAnsi="Calibri"/>
          <w:noProof/>
          <w:sz w:val="22"/>
          <w:szCs w:val="22"/>
        </w:rPr>
        <w:t xml:space="preserve">to </w:t>
      </w:r>
      <w:r w:rsidRPr="00BE7439">
        <w:rPr>
          <w:rFonts w:ascii="Calibri" w:hAnsi="Calibri"/>
          <w:i/>
          <w:noProof/>
          <w:sz w:val="22"/>
          <w:szCs w:val="22"/>
        </w:rPr>
        <w:t xml:space="preserve">Florida International University Hospitality and Tourism Review, </w:t>
      </w:r>
      <w:r w:rsidR="00AE67DE" w:rsidRPr="00BE7439">
        <w:rPr>
          <w:rFonts w:ascii="Calibri" w:hAnsi="Calibri"/>
          <w:i/>
          <w:noProof/>
          <w:sz w:val="22"/>
          <w:szCs w:val="22"/>
        </w:rPr>
        <w:t xml:space="preserve"> </w:t>
      </w:r>
      <w:r w:rsidR="00900A66" w:rsidRPr="00BE7439">
        <w:rPr>
          <w:rFonts w:ascii="Calibri" w:hAnsi="Calibri"/>
          <w:noProof/>
          <w:sz w:val="22"/>
          <w:szCs w:val="22"/>
        </w:rPr>
        <w:t xml:space="preserve">Volume 28, Number 2, </w:t>
      </w:r>
      <w:r w:rsidR="00DB1BE8" w:rsidRPr="00BE7439">
        <w:rPr>
          <w:rFonts w:ascii="Calibri" w:hAnsi="Calibri"/>
          <w:noProof/>
          <w:sz w:val="22"/>
          <w:szCs w:val="22"/>
        </w:rPr>
        <w:t>1-11.</w:t>
      </w:r>
    </w:p>
    <w:p w:rsidR="00DB7DAB" w:rsidRPr="00D8406D" w:rsidRDefault="00DB7DAB" w:rsidP="00DB7DAB">
      <w:pPr>
        <w:ind w:left="644"/>
        <w:rPr>
          <w:rFonts w:ascii="Arial" w:hAnsi="Arial" w:cs="Arial"/>
          <w:b/>
          <w:bCs/>
          <w:color w:val="555555"/>
          <w:sz w:val="19"/>
          <w:szCs w:val="19"/>
        </w:rPr>
      </w:pPr>
    </w:p>
    <w:p w:rsidR="00B76323" w:rsidRPr="003911DA" w:rsidRDefault="00B76323" w:rsidP="00B76323">
      <w:pPr>
        <w:pStyle w:val="Heading1"/>
        <w:rPr>
          <w:lang w:eastAsia="ko-KR"/>
        </w:rPr>
      </w:pPr>
      <w:r>
        <w:rPr>
          <w:highlight w:val="lightGray"/>
        </w:rPr>
        <w:t xml:space="preserve">BOOK CHAPTERS </w:t>
      </w:r>
      <w:r w:rsidRPr="007E1ED1">
        <w:rPr>
          <w:highlight w:val="lightGray"/>
        </w:rPr>
        <w:t xml:space="preserve">IN PRESS: FORTHCOMING </w:t>
      </w:r>
      <w:r w:rsidRPr="003911DA">
        <w:rPr>
          <w:rFonts w:hint="eastAsia"/>
          <w:lang w:eastAsia="ko-KR"/>
        </w:rPr>
        <w:t xml:space="preserve"> </w:t>
      </w:r>
    </w:p>
    <w:p w:rsidR="00B76323" w:rsidRPr="0077737F" w:rsidRDefault="00B76323" w:rsidP="00B76323">
      <w:pPr>
        <w:numPr>
          <w:ilvl w:val="0"/>
          <w:numId w:val="1"/>
        </w:numPr>
        <w:ind w:left="720"/>
        <w:rPr>
          <w:rFonts w:ascii="Calibri" w:hAnsi="Calibri"/>
          <w:b/>
          <w:bCs/>
          <w:iCs/>
          <w:sz w:val="22"/>
          <w:szCs w:val="22"/>
        </w:rPr>
      </w:pPr>
      <w:r w:rsidRPr="00BE7439">
        <w:rPr>
          <w:rFonts w:ascii="Calibri" w:hAnsi="Calibri"/>
          <w:noProof/>
          <w:sz w:val="22"/>
          <w:szCs w:val="22"/>
        </w:rPr>
        <w:t xml:space="preserve">Cichy, R.F., Cha, J. M., Kim, S.H., and </w:t>
      </w:r>
      <w:r w:rsidRPr="003C74C8">
        <w:rPr>
          <w:rFonts w:ascii="Calibri" w:hAnsi="Calibri"/>
          <w:b/>
          <w:noProof/>
          <w:sz w:val="22"/>
          <w:szCs w:val="22"/>
        </w:rPr>
        <w:t>Kim, M. R</w:t>
      </w:r>
      <w:r w:rsidRPr="00BE7439">
        <w:rPr>
          <w:rFonts w:ascii="Calibri" w:hAnsi="Calibri"/>
          <w:noProof/>
          <w:sz w:val="22"/>
          <w:szCs w:val="22"/>
          <w:u w:val="single"/>
        </w:rPr>
        <w:t>.</w:t>
      </w:r>
      <w:r w:rsidRPr="00BE7439">
        <w:rPr>
          <w:rFonts w:ascii="Calibri" w:hAnsi="Calibri"/>
          <w:noProof/>
          <w:sz w:val="22"/>
          <w:szCs w:val="22"/>
        </w:rPr>
        <w:t>, A framework for sustainable business practices in the private club industry, Sustainability in Hospitality-Tourism. (in press-forthcoming</w:t>
      </w:r>
      <w:r w:rsidRPr="00F96F31">
        <w:rPr>
          <w:rFonts w:ascii="Calibri" w:hAnsi="Calibri"/>
          <w:sz w:val="22"/>
          <w:szCs w:val="22"/>
        </w:rPr>
        <w:t>)</w:t>
      </w:r>
    </w:p>
    <w:p w:rsidR="004914D1" w:rsidRPr="00BE7439" w:rsidRDefault="004914D1" w:rsidP="00B76323">
      <w:pPr>
        <w:pStyle w:val="Heading1"/>
        <w:rPr>
          <w:noProof/>
        </w:rPr>
      </w:pPr>
      <w:r w:rsidRPr="00BE7439">
        <w:rPr>
          <w:rFonts w:hint="eastAsia"/>
          <w:noProof/>
          <w:highlight w:val="lightGray"/>
          <w:lang w:eastAsia="ko-KR"/>
        </w:rPr>
        <w:t>BUSINESS AND INDUSTRY ARTICLES</w:t>
      </w:r>
    </w:p>
    <w:p w:rsidR="000360E9" w:rsidRPr="000360E9" w:rsidRDefault="000360E9" w:rsidP="000360E9">
      <w:pPr>
        <w:numPr>
          <w:ilvl w:val="0"/>
          <w:numId w:val="1"/>
        </w:numPr>
        <w:rPr>
          <w:rFonts w:ascii="Calibri" w:hAnsi="Calibri"/>
          <w:b/>
          <w:noProof/>
          <w:color w:val="000000"/>
          <w:sz w:val="22"/>
          <w:szCs w:val="22"/>
        </w:rPr>
      </w:pPr>
      <w:r w:rsidRPr="000360E9">
        <w:rPr>
          <w:rFonts w:ascii="Calibri" w:hAnsi="Calibri"/>
          <w:noProof/>
          <w:sz w:val="22"/>
          <w:szCs w:val="22"/>
        </w:rPr>
        <w:t xml:space="preserve">Cichy, R., Kim, S.H., Cha, J.M., and </w:t>
      </w:r>
      <w:r w:rsidRPr="000360E9">
        <w:rPr>
          <w:rFonts w:ascii="Calibri" w:hAnsi="Calibri"/>
          <w:b/>
          <w:noProof/>
          <w:sz w:val="22"/>
          <w:szCs w:val="22"/>
        </w:rPr>
        <w:t>Kim, M.R</w:t>
      </w:r>
      <w:r w:rsidRPr="000360E9">
        <w:rPr>
          <w:rFonts w:ascii="Calibri" w:hAnsi="Calibri"/>
          <w:noProof/>
          <w:sz w:val="22"/>
          <w:szCs w:val="22"/>
        </w:rPr>
        <w:t>. Productive private club volunteer leaders work in collaboration with GMs/COOs, The BoardRoom, Part 1, January/February, 2015, 19(256): 78, 121</w:t>
      </w:r>
      <w:r w:rsidRPr="000360E9">
        <w:rPr>
          <w:rFonts w:ascii="Helvetica" w:hAnsi="Helvetica"/>
          <w:color w:val="353535"/>
          <w:sz w:val="20"/>
          <w:szCs w:val="20"/>
          <w:shd w:val="clear" w:color="auto" w:fill="FAFAFA"/>
        </w:rPr>
        <w:t xml:space="preserve"> </w:t>
      </w:r>
    </w:p>
    <w:p w:rsidR="000360E9" w:rsidRPr="000360E9" w:rsidRDefault="000360E9" w:rsidP="000360E9">
      <w:pPr>
        <w:ind w:left="644"/>
        <w:rPr>
          <w:rFonts w:ascii="Calibri" w:hAnsi="Calibri"/>
          <w:b/>
          <w:noProof/>
          <w:color w:val="000000"/>
          <w:sz w:val="22"/>
          <w:szCs w:val="22"/>
        </w:rPr>
      </w:pPr>
    </w:p>
    <w:p w:rsidR="00385A63" w:rsidRPr="00BE7439" w:rsidRDefault="00385A63" w:rsidP="00385A63">
      <w:pPr>
        <w:numPr>
          <w:ilvl w:val="0"/>
          <w:numId w:val="1"/>
        </w:numPr>
        <w:rPr>
          <w:rFonts w:ascii="Calibri" w:hAnsi="Calibri"/>
          <w:b/>
          <w:noProof/>
          <w:color w:val="000000"/>
          <w:sz w:val="22"/>
          <w:szCs w:val="22"/>
        </w:rPr>
      </w:pPr>
      <w:r w:rsidRPr="00BE7439">
        <w:rPr>
          <w:rFonts w:ascii="Calibri" w:hAnsi="Calibri"/>
          <w:noProof/>
          <w:sz w:val="22"/>
          <w:szCs w:val="22"/>
        </w:rPr>
        <w:t xml:space="preserve">Cichy, R., Randhawa, P., and </w:t>
      </w:r>
      <w:r w:rsidRPr="00BE7439">
        <w:rPr>
          <w:rFonts w:ascii="Calibri" w:hAnsi="Calibri"/>
          <w:b/>
          <w:noProof/>
          <w:sz w:val="22"/>
          <w:szCs w:val="22"/>
        </w:rPr>
        <w:t>Kim, M.R</w:t>
      </w:r>
      <w:r w:rsidRPr="00BE7439">
        <w:rPr>
          <w:rFonts w:ascii="Calibri" w:hAnsi="Calibri"/>
          <w:noProof/>
          <w:sz w:val="22"/>
          <w:szCs w:val="22"/>
        </w:rPr>
        <w:t>. Survey says: Innovate, The BoardRoom (in press-forthcoming).</w:t>
      </w:r>
    </w:p>
    <w:p w:rsidR="000360E9" w:rsidRDefault="000360E9" w:rsidP="000360E9">
      <w:pPr>
        <w:pStyle w:val="ListParagraph"/>
        <w:ind w:left="960"/>
        <w:rPr>
          <w:rFonts w:ascii="Calibri" w:hAnsi="Calibri"/>
          <w:b/>
          <w:noProof/>
          <w:color w:val="000000"/>
          <w:sz w:val="22"/>
          <w:szCs w:val="22"/>
        </w:rPr>
      </w:pPr>
    </w:p>
    <w:p w:rsidR="00E9510C" w:rsidRPr="003C74C8" w:rsidRDefault="00E9510C" w:rsidP="00E9510C">
      <w:pPr>
        <w:numPr>
          <w:ilvl w:val="0"/>
          <w:numId w:val="1"/>
        </w:numPr>
        <w:rPr>
          <w:rFonts w:ascii="Calibri" w:hAnsi="Calibri"/>
          <w:b/>
          <w:noProof/>
          <w:color w:val="000000"/>
          <w:sz w:val="22"/>
          <w:szCs w:val="22"/>
        </w:rPr>
      </w:pPr>
      <w:r w:rsidRPr="003C74C8">
        <w:rPr>
          <w:rFonts w:ascii="Calibri" w:hAnsi="Calibri"/>
          <w:noProof/>
          <w:sz w:val="22"/>
          <w:szCs w:val="22"/>
        </w:rPr>
        <w:t xml:space="preserve">Cichy, R., Kim, S.H., Cha, J.M., and </w:t>
      </w:r>
      <w:r w:rsidRPr="003C74C8">
        <w:rPr>
          <w:rFonts w:ascii="Calibri" w:hAnsi="Calibri"/>
          <w:b/>
          <w:noProof/>
          <w:sz w:val="22"/>
          <w:szCs w:val="22"/>
        </w:rPr>
        <w:t>Kim, M.R</w:t>
      </w:r>
      <w:r w:rsidRPr="003C74C8">
        <w:rPr>
          <w:rFonts w:ascii="Calibri" w:hAnsi="Calibri"/>
          <w:noProof/>
          <w:sz w:val="22"/>
          <w:szCs w:val="22"/>
        </w:rPr>
        <w:t xml:space="preserve">. Productive private club volunteer leaders work in collaboration with GMs/COOs, The BoardRoom, Part 2 (in press-forthcoming) </w:t>
      </w:r>
    </w:p>
    <w:p w:rsidR="00E9510C" w:rsidRPr="003C74C8" w:rsidRDefault="00E9510C" w:rsidP="00E9510C">
      <w:pPr>
        <w:ind w:left="644"/>
        <w:rPr>
          <w:rFonts w:ascii="Calibri" w:hAnsi="Calibri"/>
          <w:b/>
          <w:noProof/>
          <w:color w:val="000000"/>
          <w:sz w:val="22"/>
          <w:szCs w:val="22"/>
        </w:rPr>
      </w:pPr>
    </w:p>
    <w:p w:rsidR="00E9510C" w:rsidRPr="003C74C8" w:rsidRDefault="00E9510C" w:rsidP="00E9510C">
      <w:pPr>
        <w:numPr>
          <w:ilvl w:val="0"/>
          <w:numId w:val="1"/>
        </w:numPr>
        <w:rPr>
          <w:rFonts w:ascii="Calibri" w:hAnsi="Calibri"/>
          <w:b/>
          <w:noProof/>
          <w:color w:val="000000"/>
          <w:sz w:val="22"/>
          <w:szCs w:val="22"/>
        </w:rPr>
      </w:pPr>
      <w:r w:rsidRPr="003C74C8">
        <w:rPr>
          <w:rFonts w:ascii="Calibri" w:hAnsi="Calibri"/>
          <w:noProof/>
          <w:sz w:val="22"/>
          <w:szCs w:val="22"/>
        </w:rPr>
        <w:t xml:space="preserve">Cichy, R., Kim, S.H., Cha, J.M., and </w:t>
      </w:r>
      <w:r w:rsidRPr="003C74C8">
        <w:rPr>
          <w:rFonts w:ascii="Calibri" w:hAnsi="Calibri"/>
          <w:b/>
          <w:noProof/>
          <w:sz w:val="22"/>
          <w:szCs w:val="22"/>
        </w:rPr>
        <w:t>Kim, M.R</w:t>
      </w:r>
      <w:r w:rsidRPr="003C74C8">
        <w:rPr>
          <w:rFonts w:ascii="Calibri" w:hAnsi="Calibri"/>
          <w:noProof/>
          <w:sz w:val="22"/>
          <w:szCs w:val="22"/>
        </w:rPr>
        <w:t xml:space="preserve">. Productive private club volunteer leaders work in collaboration with GMs/COOs, The BoardRoom, Part 3 (in press-forthcoming) </w:t>
      </w:r>
    </w:p>
    <w:p w:rsidR="00E9510C" w:rsidRPr="003C74C8" w:rsidRDefault="00E9510C" w:rsidP="00E9510C">
      <w:pPr>
        <w:pStyle w:val="ListParagraph"/>
        <w:ind w:left="960"/>
        <w:rPr>
          <w:rFonts w:ascii="Calibri" w:hAnsi="Calibri"/>
          <w:noProof/>
          <w:sz w:val="22"/>
          <w:szCs w:val="22"/>
        </w:rPr>
      </w:pPr>
    </w:p>
    <w:p w:rsidR="004914D1" w:rsidRPr="003C74C8" w:rsidRDefault="004914D1" w:rsidP="004914D1">
      <w:pPr>
        <w:numPr>
          <w:ilvl w:val="0"/>
          <w:numId w:val="1"/>
        </w:numPr>
        <w:rPr>
          <w:rFonts w:ascii="Calibri" w:hAnsi="Calibri"/>
          <w:b/>
          <w:noProof/>
          <w:color w:val="000000"/>
          <w:sz w:val="22"/>
          <w:szCs w:val="22"/>
        </w:rPr>
      </w:pPr>
      <w:r w:rsidRPr="003C74C8">
        <w:rPr>
          <w:rFonts w:ascii="Calibri" w:hAnsi="Calibri"/>
          <w:noProof/>
          <w:sz w:val="22"/>
          <w:szCs w:val="22"/>
        </w:rPr>
        <w:t xml:space="preserve">Cichy, R., Kim, S.H., Cha, J.M., and </w:t>
      </w:r>
      <w:r w:rsidRPr="003C74C8">
        <w:rPr>
          <w:rFonts w:ascii="Calibri" w:hAnsi="Calibri"/>
          <w:b/>
          <w:noProof/>
          <w:sz w:val="22"/>
          <w:szCs w:val="22"/>
        </w:rPr>
        <w:t>Kim, M.R</w:t>
      </w:r>
      <w:r w:rsidRPr="003C74C8">
        <w:rPr>
          <w:rFonts w:ascii="Calibri" w:hAnsi="Calibri"/>
          <w:noProof/>
          <w:sz w:val="22"/>
          <w:szCs w:val="22"/>
        </w:rPr>
        <w:t xml:space="preserve">. (2013). GMs &amp; COOs evaluations of green practices in their private clubs, </w:t>
      </w:r>
      <w:r w:rsidRPr="003C74C8">
        <w:rPr>
          <w:rFonts w:ascii="Calibri" w:hAnsi="Calibri"/>
          <w:i/>
          <w:noProof/>
          <w:sz w:val="22"/>
          <w:szCs w:val="22"/>
        </w:rPr>
        <w:t>The Boardroom</w:t>
      </w:r>
      <w:r w:rsidRPr="003C74C8">
        <w:rPr>
          <w:rFonts w:ascii="Calibri" w:hAnsi="Calibri"/>
          <w:noProof/>
          <w:sz w:val="22"/>
          <w:szCs w:val="22"/>
        </w:rPr>
        <w:t>, May/June.</w:t>
      </w:r>
    </w:p>
    <w:p w:rsidR="004914D1" w:rsidRPr="003C74C8" w:rsidRDefault="004914D1" w:rsidP="004914D1">
      <w:pPr>
        <w:ind w:left="720"/>
        <w:rPr>
          <w:rFonts w:ascii="Calibri" w:hAnsi="Calibri"/>
          <w:b/>
          <w:noProof/>
          <w:color w:val="000000"/>
          <w:sz w:val="22"/>
          <w:szCs w:val="22"/>
        </w:rPr>
      </w:pPr>
    </w:p>
    <w:p w:rsidR="004914D1" w:rsidRPr="003C74C8" w:rsidRDefault="004914D1" w:rsidP="004914D1">
      <w:pPr>
        <w:numPr>
          <w:ilvl w:val="0"/>
          <w:numId w:val="1"/>
        </w:numPr>
        <w:rPr>
          <w:rFonts w:ascii="Calibri" w:hAnsi="Calibri"/>
          <w:b/>
          <w:noProof/>
          <w:color w:val="000000"/>
          <w:sz w:val="22"/>
          <w:szCs w:val="22"/>
        </w:rPr>
      </w:pPr>
      <w:r w:rsidRPr="003C74C8">
        <w:rPr>
          <w:rFonts w:ascii="Calibri" w:hAnsi="Calibri"/>
          <w:noProof/>
          <w:sz w:val="22"/>
          <w:szCs w:val="22"/>
        </w:rPr>
        <w:t xml:space="preserve">Cichy, R., Kim, S.H., Cha, J.M., and </w:t>
      </w:r>
      <w:r w:rsidRPr="003C74C8">
        <w:rPr>
          <w:rFonts w:ascii="Calibri" w:hAnsi="Calibri"/>
          <w:b/>
          <w:noProof/>
          <w:sz w:val="22"/>
          <w:szCs w:val="22"/>
        </w:rPr>
        <w:t>Kim, M.R</w:t>
      </w:r>
      <w:r w:rsidRPr="003C74C8">
        <w:rPr>
          <w:rFonts w:ascii="Calibri" w:hAnsi="Calibri"/>
          <w:noProof/>
          <w:sz w:val="22"/>
          <w:szCs w:val="22"/>
        </w:rPr>
        <w:t>. (2013). Financial performance linked to board size and involvement in strategy, Club Management, July/August.</w:t>
      </w:r>
    </w:p>
    <w:p w:rsidR="004914D1" w:rsidRPr="003C74C8" w:rsidRDefault="004914D1" w:rsidP="004914D1">
      <w:pPr>
        <w:ind w:left="644"/>
        <w:rPr>
          <w:rFonts w:ascii="Calibri" w:hAnsi="Calibri"/>
          <w:b/>
          <w:noProof/>
          <w:color w:val="000000"/>
          <w:sz w:val="22"/>
          <w:szCs w:val="22"/>
        </w:rPr>
      </w:pPr>
    </w:p>
    <w:p w:rsidR="004914D1" w:rsidRPr="00BE7439" w:rsidRDefault="004914D1" w:rsidP="004914D1">
      <w:pPr>
        <w:numPr>
          <w:ilvl w:val="0"/>
          <w:numId w:val="1"/>
        </w:numPr>
        <w:rPr>
          <w:rFonts w:ascii="Calibri" w:hAnsi="Calibri"/>
          <w:b/>
          <w:noProof/>
          <w:color w:val="000000"/>
          <w:sz w:val="22"/>
          <w:szCs w:val="22"/>
        </w:rPr>
      </w:pPr>
      <w:r w:rsidRPr="003C74C8">
        <w:rPr>
          <w:rFonts w:ascii="Calibri" w:hAnsi="Calibri"/>
          <w:noProof/>
          <w:sz w:val="22"/>
          <w:szCs w:val="22"/>
        </w:rPr>
        <w:t xml:space="preserve">Cichy, R.F., Kim, S., Cha, J., </w:t>
      </w:r>
      <w:r w:rsidRPr="003C74C8">
        <w:rPr>
          <w:rFonts w:ascii="Calibri" w:hAnsi="Calibri"/>
          <w:b/>
          <w:noProof/>
          <w:sz w:val="22"/>
          <w:szCs w:val="22"/>
        </w:rPr>
        <w:t>Kim, M</w:t>
      </w:r>
      <w:r w:rsidRPr="003C74C8">
        <w:rPr>
          <w:rFonts w:ascii="Calibri" w:hAnsi="Calibri"/>
          <w:noProof/>
          <w:sz w:val="22"/>
          <w:szCs w:val="22"/>
        </w:rPr>
        <w:t xml:space="preserve">. </w:t>
      </w:r>
      <w:r w:rsidRPr="003C74C8">
        <w:rPr>
          <w:rFonts w:ascii="Calibri" w:hAnsi="Calibri"/>
          <w:b/>
          <w:noProof/>
          <w:sz w:val="22"/>
          <w:szCs w:val="22"/>
        </w:rPr>
        <w:t>R</w:t>
      </w:r>
      <w:r w:rsidRPr="003C74C8">
        <w:rPr>
          <w:rFonts w:ascii="Calibri" w:hAnsi="Calibri"/>
          <w:noProof/>
          <w:sz w:val="22"/>
          <w:szCs w:val="22"/>
        </w:rPr>
        <w:t xml:space="preserve">., and Tkach. J.K. (2010). Who is the Leader of our Club? </w:t>
      </w:r>
      <w:r w:rsidRPr="003C74C8">
        <w:rPr>
          <w:rFonts w:ascii="Calibri" w:hAnsi="Calibri"/>
          <w:i/>
          <w:noProof/>
          <w:sz w:val="22"/>
          <w:szCs w:val="22"/>
        </w:rPr>
        <w:t>Club Management</w:t>
      </w:r>
      <w:r w:rsidRPr="003C74C8">
        <w:rPr>
          <w:rFonts w:ascii="Calibri" w:hAnsi="Calibri"/>
          <w:noProof/>
          <w:sz w:val="22"/>
          <w:szCs w:val="22"/>
        </w:rPr>
        <w:t>, November/December, Vol. 89. No. 6</w:t>
      </w:r>
      <w:r w:rsidRPr="00BE7439">
        <w:rPr>
          <w:rFonts w:ascii="Calibri" w:hAnsi="Calibri"/>
          <w:noProof/>
          <w:sz w:val="22"/>
          <w:szCs w:val="22"/>
        </w:rPr>
        <w:t>, 15.</w:t>
      </w:r>
    </w:p>
    <w:p w:rsidR="004914D1" w:rsidRPr="00BE7439" w:rsidRDefault="004914D1" w:rsidP="004914D1">
      <w:pPr>
        <w:numPr>
          <w:ilvl w:val="0"/>
          <w:numId w:val="1"/>
        </w:numPr>
        <w:rPr>
          <w:rFonts w:ascii="Calibri" w:hAnsi="Calibri"/>
          <w:b/>
          <w:noProof/>
          <w:color w:val="000000"/>
          <w:sz w:val="22"/>
          <w:szCs w:val="22"/>
        </w:rPr>
      </w:pPr>
      <w:r w:rsidRPr="00BE7439">
        <w:rPr>
          <w:rFonts w:ascii="Calibri" w:hAnsi="Calibri"/>
          <w:noProof/>
          <w:sz w:val="22"/>
          <w:szCs w:val="22"/>
        </w:rPr>
        <w:lastRenderedPageBreak/>
        <w:t xml:space="preserve">Cichy, R.F., Kim, S., Cha, J., </w:t>
      </w:r>
      <w:r w:rsidRPr="003C74C8">
        <w:rPr>
          <w:rFonts w:ascii="Calibri" w:hAnsi="Calibri"/>
          <w:b/>
          <w:noProof/>
          <w:sz w:val="22"/>
          <w:szCs w:val="22"/>
        </w:rPr>
        <w:t>Kim, M</w:t>
      </w:r>
      <w:r w:rsidRPr="003C74C8">
        <w:rPr>
          <w:rFonts w:ascii="Calibri" w:hAnsi="Calibri"/>
          <w:noProof/>
          <w:sz w:val="22"/>
          <w:szCs w:val="22"/>
        </w:rPr>
        <w:t xml:space="preserve">. </w:t>
      </w:r>
      <w:r w:rsidRPr="003C74C8">
        <w:rPr>
          <w:rFonts w:ascii="Calibri" w:hAnsi="Calibri"/>
          <w:b/>
          <w:noProof/>
          <w:sz w:val="22"/>
          <w:szCs w:val="22"/>
        </w:rPr>
        <w:t>R.,</w:t>
      </w:r>
      <w:r w:rsidRPr="00BE7439">
        <w:rPr>
          <w:rFonts w:ascii="Calibri" w:hAnsi="Calibri"/>
          <w:noProof/>
          <w:sz w:val="22"/>
          <w:szCs w:val="22"/>
        </w:rPr>
        <w:t xml:space="preserve"> and Tkach. J.K. (2010). Volunteer Board and Committee Members’ Roles in Communicating in a Private Club. </w:t>
      </w:r>
      <w:r w:rsidRPr="00BE7439">
        <w:rPr>
          <w:rFonts w:ascii="Calibri" w:hAnsi="Calibri"/>
          <w:i/>
          <w:noProof/>
          <w:sz w:val="22"/>
          <w:szCs w:val="22"/>
        </w:rPr>
        <w:t>Club Management</w:t>
      </w:r>
      <w:r w:rsidRPr="00BE7439">
        <w:rPr>
          <w:rFonts w:ascii="Calibri" w:hAnsi="Calibri"/>
          <w:noProof/>
          <w:sz w:val="22"/>
          <w:szCs w:val="22"/>
        </w:rPr>
        <w:t>, September/October, 14-15.</w:t>
      </w:r>
    </w:p>
    <w:p w:rsidR="004914D1" w:rsidRPr="00BE7439" w:rsidRDefault="004914D1" w:rsidP="004914D1">
      <w:pPr>
        <w:ind w:left="720"/>
        <w:rPr>
          <w:rFonts w:ascii="Calibri" w:hAnsi="Calibri"/>
          <w:b/>
          <w:noProof/>
          <w:color w:val="000000"/>
          <w:sz w:val="22"/>
          <w:szCs w:val="22"/>
        </w:rPr>
      </w:pPr>
    </w:p>
    <w:p w:rsidR="004914D1" w:rsidRPr="00BE7439" w:rsidRDefault="004914D1" w:rsidP="004914D1">
      <w:pPr>
        <w:numPr>
          <w:ilvl w:val="0"/>
          <w:numId w:val="1"/>
        </w:numPr>
        <w:rPr>
          <w:rFonts w:ascii="Calibri" w:hAnsi="Calibri"/>
          <w:noProof/>
          <w:sz w:val="22"/>
          <w:szCs w:val="22"/>
        </w:rPr>
      </w:pPr>
      <w:r w:rsidRPr="00BE7439">
        <w:rPr>
          <w:rFonts w:ascii="Calibri" w:hAnsi="Calibri"/>
          <w:noProof/>
          <w:sz w:val="22"/>
          <w:szCs w:val="22"/>
        </w:rPr>
        <w:t xml:space="preserve">Kim, S.H., Cha, J.M., Cichy, R.F., </w:t>
      </w:r>
      <w:r w:rsidRPr="00BE7439">
        <w:rPr>
          <w:rFonts w:ascii="Calibri" w:hAnsi="Calibri"/>
          <w:b/>
          <w:noProof/>
          <w:sz w:val="22"/>
          <w:szCs w:val="22"/>
        </w:rPr>
        <w:t xml:space="preserve">Kim, M. R., </w:t>
      </w:r>
      <w:r w:rsidRPr="00BE7439">
        <w:rPr>
          <w:rFonts w:ascii="Calibri" w:hAnsi="Calibri"/>
          <w:noProof/>
          <w:sz w:val="22"/>
          <w:szCs w:val="22"/>
        </w:rPr>
        <w:t xml:space="preserve">and Tkach, J.L. (2010). Board Members: Do You Know What is Expected of You from Your GM/COO? </w:t>
      </w:r>
      <w:r w:rsidRPr="00BE7439">
        <w:rPr>
          <w:rFonts w:ascii="Calibri" w:hAnsi="Calibri"/>
          <w:i/>
          <w:noProof/>
          <w:sz w:val="22"/>
          <w:szCs w:val="22"/>
        </w:rPr>
        <w:t>Premier Club Services’ At Your Service</w:t>
      </w:r>
      <w:r w:rsidRPr="00BE7439">
        <w:rPr>
          <w:rFonts w:ascii="Calibri" w:hAnsi="Calibri"/>
          <w:noProof/>
          <w:sz w:val="22"/>
          <w:szCs w:val="22"/>
        </w:rPr>
        <w:t>, Vol. 18. No. 4, August/September, 12.</w:t>
      </w:r>
    </w:p>
    <w:p w:rsidR="00E8460A" w:rsidRPr="00BE7439" w:rsidRDefault="00E8460A" w:rsidP="00E8460A">
      <w:pPr>
        <w:pStyle w:val="ListParagraph"/>
        <w:ind w:left="960"/>
        <w:rPr>
          <w:rFonts w:ascii="Calibri" w:hAnsi="Calibri"/>
          <w:noProof/>
          <w:sz w:val="22"/>
          <w:szCs w:val="22"/>
        </w:rPr>
      </w:pPr>
    </w:p>
    <w:p w:rsidR="004914D1" w:rsidRPr="00BE7439" w:rsidRDefault="004914D1" w:rsidP="004914D1">
      <w:pPr>
        <w:numPr>
          <w:ilvl w:val="0"/>
          <w:numId w:val="1"/>
        </w:numPr>
        <w:rPr>
          <w:rFonts w:ascii="Calibri" w:hAnsi="Calibri"/>
          <w:bCs/>
          <w:iCs/>
          <w:noProof/>
          <w:sz w:val="22"/>
          <w:szCs w:val="22"/>
        </w:rPr>
      </w:pPr>
      <w:r w:rsidRPr="00BE7439">
        <w:rPr>
          <w:rFonts w:ascii="Calibri" w:hAnsi="Calibri"/>
          <w:noProof/>
          <w:sz w:val="22"/>
          <w:szCs w:val="22"/>
        </w:rPr>
        <w:t xml:space="preserve">Cichy, R.F., </w:t>
      </w:r>
      <w:r w:rsidRPr="00BE7439">
        <w:rPr>
          <w:rFonts w:ascii="Calibri" w:hAnsi="Calibri"/>
          <w:b/>
          <w:noProof/>
          <w:sz w:val="22"/>
          <w:szCs w:val="22"/>
        </w:rPr>
        <w:t>Kim, M. R.,</w:t>
      </w:r>
      <w:r w:rsidRPr="00BE7439">
        <w:rPr>
          <w:rFonts w:ascii="Calibri" w:hAnsi="Calibri"/>
          <w:noProof/>
          <w:sz w:val="22"/>
          <w:szCs w:val="22"/>
        </w:rPr>
        <w:t xml:space="preserve"> and Longstreth, J.K. (2006). Business </w:t>
      </w:r>
      <w:r w:rsidRPr="00BE7439">
        <w:rPr>
          <w:rFonts w:ascii="Calibri" w:eastAsia="Batang" w:hAnsi="Calibri"/>
          <w:noProof/>
          <w:sz w:val="22"/>
          <w:szCs w:val="22"/>
          <w:lang w:eastAsia="ko-KR"/>
        </w:rPr>
        <w:t>r</w:t>
      </w:r>
      <w:r w:rsidRPr="00BE7439">
        <w:rPr>
          <w:rFonts w:ascii="Calibri" w:hAnsi="Calibri"/>
          <w:noProof/>
          <w:sz w:val="22"/>
          <w:szCs w:val="22"/>
        </w:rPr>
        <w:t xml:space="preserve">elationships in the </w:t>
      </w:r>
      <w:r w:rsidRPr="00BE7439">
        <w:rPr>
          <w:rFonts w:ascii="Calibri" w:eastAsia="Batang" w:hAnsi="Calibri"/>
          <w:noProof/>
          <w:sz w:val="22"/>
          <w:szCs w:val="22"/>
          <w:lang w:eastAsia="ko-KR"/>
        </w:rPr>
        <w:t>v</w:t>
      </w:r>
      <w:r w:rsidRPr="00BE7439">
        <w:rPr>
          <w:rFonts w:ascii="Calibri" w:hAnsi="Calibri"/>
          <w:noProof/>
          <w:sz w:val="22"/>
          <w:szCs w:val="22"/>
        </w:rPr>
        <w:t xml:space="preserve">ending </w:t>
      </w:r>
      <w:r w:rsidRPr="00BE7439">
        <w:rPr>
          <w:rFonts w:ascii="Calibri" w:eastAsia="Batang" w:hAnsi="Calibri"/>
          <w:noProof/>
          <w:sz w:val="22"/>
          <w:szCs w:val="22"/>
          <w:lang w:eastAsia="ko-KR"/>
        </w:rPr>
        <w:t>i</w:t>
      </w:r>
      <w:r w:rsidRPr="00BE7439">
        <w:rPr>
          <w:rFonts w:ascii="Calibri" w:hAnsi="Calibri"/>
          <w:noProof/>
          <w:sz w:val="22"/>
          <w:szCs w:val="22"/>
        </w:rPr>
        <w:t xml:space="preserve">ndustry. </w:t>
      </w:r>
      <w:r w:rsidRPr="00BE7439">
        <w:rPr>
          <w:rFonts w:ascii="Calibri" w:hAnsi="Calibri"/>
          <w:i/>
          <w:noProof/>
          <w:sz w:val="22"/>
          <w:szCs w:val="22"/>
        </w:rPr>
        <w:t>Vending &amp; OCS Journal</w:t>
      </w:r>
      <w:r w:rsidRPr="00BE7439">
        <w:rPr>
          <w:rFonts w:ascii="Calibri" w:hAnsi="Calibri"/>
          <w:noProof/>
          <w:sz w:val="22"/>
          <w:szCs w:val="22"/>
        </w:rPr>
        <w:t>, September/October, Vol. 14. No. 2. 80.</w:t>
      </w:r>
    </w:p>
    <w:p w:rsidR="004914D1" w:rsidRPr="00BE7439" w:rsidRDefault="004914D1" w:rsidP="004914D1">
      <w:pPr>
        <w:ind w:left="720"/>
        <w:rPr>
          <w:rFonts w:ascii="Calibri" w:hAnsi="Calibri"/>
          <w:bCs/>
          <w:iCs/>
          <w:noProof/>
          <w:sz w:val="22"/>
          <w:szCs w:val="22"/>
        </w:rPr>
      </w:pPr>
    </w:p>
    <w:p w:rsidR="004914D1" w:rsidRPr="00BE7439" w:rsidRDefault="004914D1" w:rsidP="004914D1">
      <w:pPr>
        <w:numPr>
          <w:ilvl w:val="0"/>
          <w:numId w:val="1"/>
        </w:numPr>
        <w:rPr>
          <w:rFonts w:ascii="Calibri" w:hAnsi="Calibri"/>
          <w:b/>
          <w:noProof/>
          <w:color w:val="000000"/>
          <w:sz w:val="22"/>
          <w:szCs w:val="22"/>
        </w:rPr>
      </w:pPr>
      <w:r w:rsidRPr="00BE7439">
        <w:rPr>
          <w:rFonts w:ascii="Calibri" w:hAnsi="Calibri"/>
          <w:noProof/>
          <w:sz w:val="22"/>
          <w:szCs w:val="22"/>
        </w:rPr>
        <w:t xml:space="preserve">Cichy, R.F., </w:t>
      </w:r>
      <w:r w:rsidRPr="00BE7439">
        <w:rPr>
          <w:rFonts w:ascii="Calibri" w:hAnsi="Calibri"/>
          <w:b/>
          <w:noProof/>
          <w:sz w:val="22"/>
          <w:szCs w:val="22"/>
        </w:rPr>
        <w:t>Kim, M. R.</w:t>
      </w:r>
      <w:r w:rsidRPr="00BE7439">
        <w:rPr>
          <w:rFonts w:ascii="Calibri" w:hAnsi="Calibri"/>
          <w:noProof/>
          <w:sz w:val="22"/>
          <w:szCs w:val="22"/>
        </w:rPr>
        <w:t xml:space="preserve">, and Longstreth, J.K. (2006). Building your emotional intelligence can enhance your client service and loyalty. </w:t>
      </w:r>
      <w:r w:rsidRPr="00BE7439">
        <w:rPr>
          <w:rFonts w:ascii="Calibri" w:hAnsi="Calibri"/>
          <w:i/>
          <w:noProof/>
          <w:sz w:val="22"/>
          <w:szCs w:val="22"/>
        </w:rPr>
        <w:t>Vending &amp; OCS Journal,</w:t>
      </w:r>
      <w:r w:rsidRPr="00BE7439">
        <w:rPr>
          <w:rFonts w:ascii="Calibri" w:hAnsi="Calibri"/>
          <w:noProof/>
          <w:sz w:val="22"/>
          <w:szCs w:val="22"/>
        </w:rPr>
        <w:t xml:space="preserve"> July/August,</w:t>
      </w:r>
      <w:r w:rsidRPr="00BE7439">
        <w:rPr>
          <w:rFonts w:ascii="Calibri" w:eastAsia="Batang" w:hAnsi="Calibri"/>
          <w:noProof/>
          <w:sz w:val="22"/>
          <w:szCs w:val="22"/>
          <w:lang w:eastAsia="ko-KR"/>
        </w:rPr>
        <w:t xml:space="preserve"> Vol. </w:t>
      </w:r>
      <w:r w:rsidRPr="00BE7439">
        <w:rPr>
          <w:rFonts w:ascii="Calibri" w:hAnsi="Calibri"/>
          <w:noProof/>
          <w:sz w:val="22"/>
          <w:szCs w:val="22"/>
        </w:rPr>
        <w:t xml:space="preserve">14. No. 1. 49-50. </w:t>
      </w:r>
    </w:p>
    <w:p w:rsidR="00555FBF" w:rsidRPr="0095015E" w:rsidRDefault="00555FBF" w:rsidP="00B76323">
      <w:pPr>
        <w:pStyle w:val="Heading1"/>
        <w:rPr>
          <w:noProof/>
        </w:rPr>
      </w:pPr>
      <w:r w:rsidRPr="00BE7439">
        <w:rPr>
          <w:noProof/>
          <w:highlight w:val="lightGray"/>
        </w:rPr>
        <w:t>MANUSCRIPT UNDER REVISION</w:t>
      </w:r>
    </w:p>
    <w:p w:rsidR="00E616EC" w:rsidRPr="00D3391B" w:rsidRDefault="00E616EC" w:rsidP="00E616EC">
      <w:pPr>
        <w:widowControl/>
        <w:numPr>
          <w:ilvl w:val="0"/>
          <w:numId w:val="1"/>
        </w:numPr>
        <w:autoSpaceDE w:val="0"/>
        <w:autoSpaceDN w:val="0"/>
        <w:adjustRightInd w:val="0"/>
        <w:snapToGrid w:val="0"/>
        <w:spacing w:after="120"/>
        <w:rPr>
          <w:rFonts w:asciiTheme="minorHAnsi" w:hAnsiTheme="minorHAnsi"/>
          <w:b/>
          <w:color w:val="000000"/>
          <w:sz w:val="22"/>
          <w:szCs w:val="22"/>
        </w:rPr>
      </w:pPr>
      <w:r w:rsidRPr="00BE7439">
        <w:rPr>
          <w:rFonts w:asciiTheme="minorHAnsi" w:hAnsiTheme="minorHAnsi"/>
          <w:b/>
          <w:noProof/>
          <w:color w:val="000000"/>
          <w:sz w:val="22"/>
          <w:szCs w:val="22"/>
          <w:lang w:eastAsia="ko-KR"/>
        </w:rPr>
        <w:t>Kim, M. R.,</w:t>
      </w:r>
      <w:r w:rsidRPr="00BE7439">
        <w:rPr>
          <w:rFonts w:asciiTheme="minorHAnsi" w:hAnsiTheme="minorHAnsi"/>
          <w:noProof/>
          <w:color w:val="000000"/>
          <w:sz w:val="22"/>
          <w:szCs w:val="22"/>
          <w:lang w:eastAsia="ko-KR"/>
        </w:rPr>
        <w:t xml:space="preserve"> Knutson, B.J., and Choi, L. The effect of employee voice and delight on job satisfaction and behaviors. </w:t>
      </w:r>
      <w:r w:rsidRPr="00BE7439">
        <w:rPr>
          <w:rFonts w:asciiTheme="minorHAnsi" w:hAnsiTheme="minorHAnsi"/>
          <w:i/>
          <w:noProof/>
          <w:color w:val="000000"/>
          <w:sz w:val="22"/>
          <w:szCs w:val="22"/>
          <w:lang w:eastAsia="ko-KR"/>
        </w:rPr>
        <w:t>Journal of Hospitality Marketing &amp; Management</w:t>
      </w:r>
      <w:r w:rsidR="00D3391B" w:rsidRPr="00BE7439">
        <w:rPr>
          <w:rFonts w:asciiTheme="minorHAnsi" w:hAnsiTheme="minorHAnsi"/>
          <w:i/>
          <w:noProof/>
          <w:color w:val="000000"/>
          <w:sz w:val="22"/>
          <w:szCs w:val="22"/>
          <w:lang w:eastAsia="ko-KR"/>
        </w:rPr>
        <w:t>.</w:t>
      </w:r>
      <w:r w:rsidRPr="00BE7439">
        <w:rPr>
          <w:rFonts w:asciiTheme="minorHAnsi" w:hAnsiTheme="minorHAnsi"/>
          <w:noProof/>
          <w:color w:val="000000"/>
          <w:sz w:val="22"/>
          <w:szCs w:val="22"/>
          <w:lang w:eastAsia="ko-KR"/>
        </w:rPr>
        <w:t xml:space="preserve"> (Tier 1, under </w:t>
      </w:r>
      <w:r w:rsidR="00AD3855">
        <w:rPr>
          <w:rFonts w:asciiTheme="minorHAnsi" w:hAnsiTheme="minorHAnsi"/>
          <w:noProof/>
          <w:color w:val="000000"/>
          <w:sz w:val="22"/>
          <w:szCs w:val="22"/>
          <w:lang w:eastAsia="ko-KR"/>
        </w:rPr>
        <w:t>2nd</w:t>
      </w:r>
      <w:r w:rsidR="0095015E" w:rsidRPr="00BE7439">
        <w:rPr>
          <w:rFonts w:asciiTheme="minorHAnsi" w:hAnsiTheme="minorHAnsi"/>
          <w:noProof/>
          <w:color w:val="000000"/>
          <w:sz w:val="22"/>
          <w:szCs w:val="22"/>
          <w:lang w:eastAsia="ko-KR"/>
        </w:rPr>
        <w:t xml:space="preserve"> revision</w:t>
      </w:r>
      <w:r w:rsidRPr="00E616EC">
        <w:rPr>
          <w:rFonts w:asciiTheme="minorHAnsi" w:hAnsiTheme="minorHAnsi"/>
          <w:color w:val="000000"/>
          <w:sz w:val="22"/>
          <w:szCs w:val="22"/>
          <w:lang w:eastAsia="ko-KR"/>
        </w:rPr>
        <w:t>)</w:t>
      </w:r>
    </w:p>
    <w:p w:rsidR="00D3391B" w:rsidRPr="00BE7439" w:rsidRDefault="00D3391B" w:rsidP="00D3391B">
      <w:pPr>
        <w:numPr>
          <w:ilvl w:val="0"/>
          <w:numId w:val="1"/>
        </w:numPr>
        <w:rPr>
          <w:rFonts w:asciiTheme="minorHAnsi" w:hAnsiTheme="minorHAnsi"/>
          <w:b/>
          <w:noProof/>
          <w:color w:val="000000"/>
          <w:sz w:val="22"/>
          <w:szCs w:val="22"/>
        </w:rPr>
      </w:pPr>
      <w:r w:rsidRPr="0095015E">
        <w:rPr>
          <w:rFonts w:asciiTheme="minorHAnsi" w:hAnsiTheme="minorHAnsi"/>
          <w:b/>
          <w:sz w:val="22"/>
          <w:szCs w:val="22"/>
        </w:rPr>
        <w:t>Kim, M. R</w:t>
      </w:r>
      <w:r w:rsidRPr="00D3391B">
        <w:rPr>
          <w:rFonts w:asciiTheme="minorHAnsi" w:hAnsiTheme="minorHAnsi"/>
          <w:sz w:val="22"/>
          <w:szCs w:val="22"/>
          <w:u w:val="single"/>
        </w:rPr>
        <w:t>.,</w:t>
      </w:r>
      <w:r w:rsidRPr="00D3391B">
        <w:rPr>
          <w:rFonts w:asciiTheme="minorHAnsi" w:hAnsiTheme="minorHAnsi"/>
          <w:sz w:val="22"/>
          <w:szCs w:val="22"/>
        </w:rPr>
        <w:t xml:space="preserve"> Schmidgall, R.S., and </w:t>
      </w:r>
      <w:proofErr w:type="spellStart"/>
      <w:r w:rsidRPr="00D3391B">
        <w:rPr>
          <w:rFonts w:asciiTheme="minorHAnsi" w:hAnsiTheme="minorHAnsi"/>
          <w:sz w:val="22"/>
          <w:szCs w:val="22"/>
        </w:rPr>
        <w:t>Damitio</w:t>
      </w:r>
      <w:proofErr w:type="spellEnd"/>
      <w:r w:rsidRPr="00D3391B">
        <w:rPr>
          <w:rFonts w:asciiTheme="minorHAnsi" w:hAnsiTheme="minorHAnsi"/>
          <w:sz w:val="22"/>
          <w:szCs w:val="22"/>
        </w:rPr>
        <w:t xml:space="preserve">, J.W., Key managerial accounting skills for lodging industry </w:t>
      </w:r>
      <w:r w:rsidRPr="00BE7439">
        <w:rPr>
          <w:rFonts w:asciiTheme="minorHAnsi" w:hAnsiTheme="minorHAnsi"/>
          <w:noProof/>
          <w:sz w:val="22"/>
          <w:szCs w:val="22"/>
        </w:rPr>
        <w:t>mangers</w:t>
      </w:r>
      <w:r w:rsidRPr="00D3391B">
        <w:rPr>
          <w:rFonts w:asciiTheme="minorHAnsi" w:hAnsiTheme="minorHAnsi"/>
          <w:sz w:val="22"/>
          <w:szCs w:val="22"/>
        </w:rPr>
        <w:t xml:space="preserve">: Third phase of a longitudinal study, </w:t>
      </w:r>
      <w:r w:rsidRPr="00D3391B">
        <w:rPr>
          <w:rFonts w:asciiTheme="minorHAnsi" w:hAnsiTheme="minorHAnsi"/>
          <w:i/>
          <w:sz w:val="22"/>
          <w:szCs w:val="22"/>
        </w:rPr>
        <w:t>International Journal of Hospitality and Tourism Administration</w:t>
      </w:r>
      <w:r>
        <w:rPr>
          <w:rFonts w:asciiTheme="minorHAnsi" w:hAnsiTheme="minorHAnsi"/>
          <w:i/>
          <w:sz w:val="22"/>
          <w:szCs w:val="22"/>
        </w:rPr>
        <w:t>.</w:t>
      </w:r>
      <w:r w:rsidRPr="00D3391B">
        <w:rPr>
          <w:rFonts w:asciiTheme="minorHAnsi" w:hAnsiTheme="minorHAnsi"/>
          <w:sz w:val="22"/>
          <w:szCs w:val="22"/>
        </w:rPr>
        <w:t xml:space="preserve"> (</w:t>
      </w:r>
      <w:r w:rsidRPr="00BE7439">
        <w:rPr>
          <w:rFonts w:asciiTheme="minorHAnsi" w:hAnsiTheme="minorHAnsi"/>
          <w:noProof/>
          <w:sz w:val="22"/>
          <w:szCs w:val="22"/>
        </w:rPr>
        <w:t xml:space="preserve">Tier 1, under </w:t>
      </w:r>
      <w:r w:rsidR="00AD3855">
        <w:rPr>
          <w:rFonts w:asciiTheme="minorHAnsi" w:hAnsiTheme="minorHAnsi"/>
          <w:noProof/>
          <w:sz w:val="22"/>
          <w:szCs w:val="22"/>
        </w:rPr>
        <w:t>2nd</w:t>
      </w:r>
      <w:r w:rsidRPr="00BE7439">
        <w:rPr>
          <w:rFonts w:asciiTheme="minorHAnsi" w:hAnsiTheme="minorHAnsi"/>
          <w:noProof/>
          <w:sz w:val="22"/>
          <w:szCs w:val="22"/>
        </w:rPr>
        <w:t xml:space="preserve"> revision) </w:t>
      </w:r>
    </w:p>
    <w:p w:rsidR="00D3391B" w:rsidRPr="00BE7439" w:rsidRDefault="00D3391B" w:rsidP="00D3391B">
      <w:pPr>
        <w:ind w:left="644"/>
        <w:rPr>
          <w:rFonts w:asciiTheme="minorHAnsi" w:hAnsiTheme="minorHAnsi"/>
          <w:b/>
          <w:noProof/>
          <w:color w:val="000000"/>
          <w:sz w:val="22"/>
          <w:szCs w:val="22"/>
        </w:rPr>
      </w:pPr>
    </w:p>
    <w:p w:rsidR="00D3391B" w:rsidRPr="000360E9" w:rsidRDefault="00D3391B" w:rsidP="00D3391B">
      <w:pPr>
        <w:numPr>
          <w:ilvl w:val="0"/>
          <w:numId w:val="1"/>
        </w:numPr>
        <w:rPr>
          <w:rFonts w:asciiTheme="minorHAnsi" w:hAnsiTheme="minorHAnsi"/>
          <w:b/>
          <w:noProof/>
          <w:color w:val="000000"/>
          <w:sz w:val="22"/>
          <w:szCs w:val="22"/>
        </w:rPr>
      </w:pPr>
      <w:r w:rsidRPr="00BE7439">
        <w:rPr>
          <w:rFonts w:asciiTheme="minorHAnsi" w:hAnsiTheme="minorHAnsi"/>
          <w:noProof/>
          <w:sz w:val="22"/>
          <w:szCs w:val="22"/>
        </w:rPr>
        <w:t xml:space="preserve">Randhawa, P., </w:t>
      </w:r>
      <w:r w:rsidRPr="00BE7439">
        <w:rPr>
          <w:rFonts w:asciiTheme="minorHAnsi" w:hAnsiTheme="minorHAnsi"/>
          <w:b/>
          <w:noProof/>
          <w:sz w:val="22"/>
          <w:szCs w:val="22"/>
        </w:rPr>
        <w:t>Kim, M. R</w:t>
      </w:r>
      <w:r w:rsidRPr="00BE7439">
        <w:rPr>
          <w:rFonts w:asciiTheme="minorHAnsi" w:hAnsiTheme="minorHAnsi"/>
          <w:noProof/>
          <w:sz w:val="22"/>
          <w:szCs w:val="22"/>
        </w:rPr>
        <w:t>., and</w:t>
      </w:r>
      <w:r w:rsidRPr="00BE7439">
        <w:rPr>
          <w:rFonts w:asciiTheme="minorHAnsi" w:hAnsiTheme="minorHAnsi"/>
          <w:b/>
          <w:noProof/>
          <w:sz w:val="22"/>
          <w:szCs w:val="22"/>
        </w:rPr>
        <w:t xml:space="preserve"> </w:t>
      </w:r>
      <w:r w:rsidRPr="00BE7439">
        <w:rPr>
          <w:rFonts w:asciiTheme="minorHAnsi" w:hAnsiTheme="minorHAnsi"/>
          <w:noProof/>
          <w:sz w:val="22"/>
          <w:szCs w:val="22"/>
        </w:rPr>
        <w:t xml:space="preserve">Cichy, R.F. </w:t>
      </w:r>
      <w:r w:rsidRPr="00BE7439">
        <w:rPr>
          <w:rFonts w:asciiTheme="minorHAnsi" w:hAnsiTheme="minorHAnsi"/>
          <w:noProof/>
          <w:sz w:val="22"/>
          <w:szCs w:val="22"/>
          <w:lang w:eastAsia="ko-KR"/>
        </w:rPr>
        <w:t xml:space="preserve">Service innovations: What the customers say and what the managers believe. </w:t>
      </w:r>
      <w:r w:rsidRPr="00BE7439">
        <w:rPr>
          <w:rFonts w:asciiTheme="minorHAnsi" w:hAnsiTheme="minorHAnsi"/>
          <w:i/>
          <w:noProof/>
          <w:sz w:val="22"/>
          <w:szCs w:val="22"/>
          <w:lang w:eastAsia="ko-KR"/>
        </w:rPr>
        <w:t>International Journal of Hospitality Management.</w:t>
      </w:r>
      <w:r w:rsidRPr="00BE7439">
        <w:rPr>
          <w:rFonts w:asciiTheme="minorHAnsi" w:hAnsiTheme="minorHAnsi"/>
          <w:i/>
          <w:noProof/>
          <w:sz w:val="22"/>
          <w:szCs w:val="22"/>
        </w:rPr>
        <w:t xml:space="preserve"> </w:t>
      </w:r>
      <w:r w:rsidRPr="00BE7439">
        <w:rPr>
          <w:rFonts w:asciiTheme="minorHAnsi" w:hAnsiTheme="minorHAnsi"/>
          <w:noProof/>
          <w:sz w:val="22"/>
          <w:szCs w:val="22"/>
        </w:rPr>
        <w:t>(Tier 1</w:t>
      </w:r>
      <w:r w:rsidRPr="000360E9">
        <w:rPr>
          <w:rFonts w:asciiTheme="minorHAnsi" w:hAnsiTheme="minorHAnsi"/>
          <w:noProof/>
          <w:sz w:val="22"/>
          <w:szCs w:val="22"/>
        </w:rPr>
        <w:t xml:space="preserve">, under </w:t>
      </w:r>
      <w:r w:rsidR="00AD3855" w:rsidRPr="000360E9">
        <w:rPr>
          <w:rFonts w:asciiTheme="minorHAnsi" w:hAnsiTheme="minorHAnsi"/>
          <w:noProof/>
          <w:sz w:val="22"/>
          <w:szCs w:val="22"/>
        </w:rPr>
        <w:t>2nd</w:t>
      </w:r>
      <w:r w:rsidRPr="000360E9">
        <w:rPr>
          <w:rFonts w:asciiTheme="minorHAnsi" w:hAnsiTheme="minorHAnsi"/>
          <w:noProof/>
          <w:color w:val="000000"/>
          <w:sz w:val="22"/>
          <w:szCs w:val="22"/>
          <w:lang w:eastAsia="ko-KR"/>
        </w:rPr>
        <w:t xml:space="preserve"> revision</w:t>
      </w:r>
      <w:r w:rsidRPr="000360E9">
        <w:rPr>
          <w:rFonts w:asciiTheme="minorHAnsi" w:hAnsiTheme="minorHAnsi"/>
          <w:noProof/>
          <w:sz w:val="22"/>
          <w:szCs w:val="22"/>
          <w:lang w:eastAsia="ko-KR"/>
        </w:rPr>
        <w:t>)</w:t>
      </w:r>
    </w:p>
    <w:p w:rsidR="00AD3855" w:rsidRDefault="00AD3855" w:rsidP="00AD3855">
      <w:pPr>
        <w:pStyle w:val="ListParagraph"/>
        <w:ind w:left="960"/>
        <w:rPr>
          <w:rFonts w:asciiTheme="minorHAnsi" w:hAnsiTheme="minorHAnsi"/>
          <w:b/>
          <w:noProof/>
          <w:color w:val="000000"/>
          <w:sz w:val="22"/>
          <w:szCs w:val="22"/>
        </w:rPr>
      </w:pPr>
    </w:p>
    <w:p w:rsidR="00AD3855" w:rsidRPr="00AD3855" w:rsidRDefault="00AD3855" w:rsidP="00AD3855">
      <w:pPr>
        <w:numPr>
          <w:ilvl w:val="0"/>
          <w:numId w:val="1"/>
        </w:numPr>
        <w:rPr>
          <w:rFonts w:asciiTheme="minorHAnsi" w:hAnsiTheme="minorHAnsi"/>
          <w:sz w:val="22"/>
          <w:szCs w:val="22"/>
        </w:rPr>
      </w:pPr>
      <w:r w:rsidRPr="00AD3855">
        <w:rPr>
          <w:rFonts w:asciiTheme="minorHAnsi" w:hAnsiTheme="minorHAnsi"/>
          <w:b/>
          <w:noProof/>
          <w:sz w:val="22"/>
          <w:szCs w:val="22"/>
        </w:rPr>
        <w:t>Kim, M. R</w:t>
      </w:r>
      <w:r w:rsidRPr="00AD3855">
        <w:rPr>
          <w:rFonts w:asciiTheme="minorHAnsi" w:hAnsiTheme="minorHAnsi"/>
          <w:noProof/>
          <w:sz w:val="22"/>
          <w:szCs w:val="22"/>
        </w:rPr>
        <w:t>., Zhang, L., Yu, J.H., Koenigsfeld, J.P., and</w:t>
      </w:r>
      <w:r w:rsidRPr="00AD3855">
        <w:rPr>
          <w:rFonts w:asciiTheme="minorHAnsi" w:hAnsiTheme="minorHAnsi"/>
          <w:b/>
          <w:noProof/>
          <w:sz w:val="22"/>
          <w:szCs w:val="22"/>
        </w:rPr>
        <w:t xml:space="preserve"> </w:t>
      </w:r>
      <w:r w:rsidRPr="00AD3855">
        <w:rPr>
          <w:rFonts w:asciiTheme="minorHAnsi" w:hAnsiTheme="minorHAnsi"/>
          <w:noProof/>
          <w:sz w:val="22"/>
          <w:szCs w:val="22"/>
        </w:rPr>
        <w:t xml:space="preserve">Cichy, R.F. Private club GMs’/COOs’ perceptions in adopting social media: Applying the technology acceptance model. </w:t>
      </w:r>
      <w:r w:rsidRPr="00AD3855">
        <w:rPr>
          <w:rFonts w:asciiTheme="minorHAnsi" w:hAnsiTheme="minorHAnsi"/>
          <w:bCs/>
          <w:i/>
          <w:color w:val="000000"/>
          <w:sz w:val="22"/>
          <w:szCs w:val="22"/>
        </w:rPr>
        <w:t>FIU Hospitality Review</w:t>
      </w:r>
      <w:r w:rsidRPr="00AD3855">
        <w:rPr>
          <w:rFonts w:asciiTheme="minorHAnsi" w:hAnsiTheme="minorHAnsi"/>
          <w:noProof/>
          <w:sz w:val="22"/>
          <w:szCs w:val="22"/>
        </w:rPr>
        <w:t xml:space="preserve"> (under </w:t>
      </w:r>
      <w:r w:rsidRPr="00AD3855">
        <w:rPr>
          <w:rFonts w:asciiTheme="minorHAnsi" w:hAnsiTheme="minorHAnsi"/>
          <w:noProof/>
          <w:color w:val="000000"/>
          <w:sz w:val="22"/>
          <w:szCs w:val="22"/>
          <w:lang w:eastAsia="ko-KR"/>
        </w:rPr>
        <w:t>1</w:t>
      </w:r>
      <w:r w:rsidRPr="00AD3855">
        <w:rPr>
          <w:rFonts w:asciiTheme="minorHAnsi" w:hAnsiTheme="minorHAnsi"/>
          <w:noProof/>
          <w:color w:val="000000"/>
          <w:sz w:val="22"/>
          <w:szCs w:val="22"/>
          <w:vertAlign w:val="superscript"/>
          <w:lang w:eastAsia="ko-KR"/>
        </w:rPr>
        <w:t>st</w:t>
      </w:r>
      <w:r w:rsidRPr="00AD3855">
        <w:rPr>
          <w:rFonts w:asciiTheme="minorHAnsi" w:hAnsiTheme="minorHAnsi"/>
          <w:noProof/>
          <w:color w:val="000000"/>
          <w:sz w:val="22"/>
          <w:szCs w:val="22"/>
          <w:lang w:eastAsia="ko-KR"/>
        </w:rPr>
        <w:t xml:space="preserve"> revision</w:t>
      </w:r>
      <w:r w:rsidRPr="00AD3855">
        <w:rPr>
          <w:rFonts w:asciiTheme="minorHAnsi" w:hAnsiTheme="minorHAnsi"/>
          <w:noProof/>
          <w:color w:val="000000"/>
          <w:sz w:val="22"/>
          <w:szCs w:val="22"/>
        </w:rPr>
        <w:t>)</w:t>
      </w:r>
    </w:p>
    <w:p w:rsidR="00D3391B" w:rsidRDefault="00D3391B" w:rsidP="00D3391B">
      <w:pPr>
        <w:widowControl/>
        <w:autoSpaceDE w:val="0"/>
        <w:autoSpaceDN w:val="0"/>
        <w:adjustRightInd w:val="0"/>
        <w:snapToGrid w:val="0"/>
        <w:spacing w:after="120"/>
        <w:ind w:left="644"/>
        <w:rPr>
          <w:rFonts w:asciiTheme="minorHAnsi" w:hAnsiTheme="minorHAnsi"/>
          <w:noProof/>
          <w:color w:val="000000"/>
          <w:sz w:val="22"/>
          <w:szCs w:val="22"/>
        </w:rPr>
      </w:pPr>
    </w:p>
    <w:p w:rsidR="000360E9" w:rsidRPr="00D3391B" w:rsidRDefault="000360E9" w:rsidP="000360E9">
      <w:pPr>
        <w:widowControl/>
        <w:numPr>
          <w:ilvl w:val="0"/>
          <w:numId w:val="1"/>
        </w:numPr>
        <w:autoSpaceDE w:val="0"/>
        <w:autoSpaceDN w:val="0"/>
        <w:adjustRightInd w:val="0"/>
        <w:snapToGrid w:val="0"/>
        <w:spacing w:after="120"/>
        <w:rPr>
          <w:rFonts w:asciiTheme="minorHAnsi" w:hAnsiTheme="minorHAnsi"/>
          <w:b/>
          <w:color w:val="000000"/>
          <w:sz w:val="22"/>
          <w:szCs w:val="22"/>
        </w:rPr>
      </w:pPr>
      <w:r w:rsidRPr="00BE7439">
        <w:rPr>
          <w:rFonts w:ascii="Calibri" w:hAnsi="Calibri"/>
          <w:noProof/>
          <w:sz w:val="22"/>
          <w:szCs w:val="22"/>
        </w:rPr>
        <w:t>Beck, J.A.</w:t>
      </w:r>
      <w:r w:rsidRPr="00BE7439">
        <w:rPr>
          <w:rFonts w:ascii="Calibri" w:eastAsiaTheme="minorEastAsia" w:hAnsi="Calibri" w:hint="eastAsia"/>
          <w:noProof/>
          <w:sz w:val="22"/>
          <w:szCs w:val="22"/>
          <w:lang w:eastAsia="ko-KR"/>
        </w:rPr>
        <w:t>,</w:t>
      </w:r>
      <w:r w:rsidRPr="00BE7439">
        <w:rPr>
          <w:rFonts w:ascii="Calibri" w:hAnsi="Calibri"/>
          <w:noProof/>
          <w:sz w:val="22"/>
          <w:szCs w:val="22"/>
        </w:rPr>
        <w:t xml:space="preserve"> </w:t>
      </w:r>
      <w:r w:rsidRPr="003C74C8">
        <w:rPr>
          <w:rFonts w:ascii="Calibri" w:hAnsi="Calibri"/>
          <w:b/>
          <w:noProof/>
          <w:sz w:val="22"/>
          <w:szCs w:val="22"/>
        </w:rPr>
        <w:t>Kim, M. R</w:t>
      </w:r>
      <w:r w:rsidRPr="00BE7439">
        <w:rPr>
          <w:rFonts w:ascii="Calibri" w:hAnsi="Calibri"/>
          <w:b/>
          <w:noProof/>
          <w:sz w:val="22"/>
          <w:szCs w:val="22"/>
        </w:rPr>
        <w:t>.,</w:t>
      </w:r>
      <w:r w:rsidRPr="00BE7439">
        <w:rPr>
          <w:rFonts w:ascii="Calibri" w:hAnsi="Calibri"/>
          <w:noProof/>
          <w:sz w:val="22"/>
          <w:szCs w:val="22"/>
        </w:rPr>
        <w:t xml:space="preserve"> and Schmidgall, R. S., </w:t>
      </w:r>
      <w:r w:rsidRPr="00BE7439">
        <w:rPr>
          <w:rFonts w:ascii="Calibri" w:eastAsiaTheme="minorEastAsia" w:hAnsi="Calibri" w:hint="eastAsia"/>
          <w:noProof/>
          <w:sz w:val="22"/>
          <w:szCs w:val="22"/>
          <w:lang w:eastAsia="ko-KR"/>
        </w:rPr>
        <w:t xml:space="preserve">The </w:t>
      </w:r>
      <w:r>
        <w:rPr>
          <w:rFonts w:ascii="Calibri" w:eastAsiaTheme="minorEastAsia" w:hAnsi="Calibri"/>
          <w:noProof/>
          <w:sz w:val="22"/>
          <w:szCs w:val="22"/>
          <w:lang w:eastAsia="ko-KR"/>
        </w:rPr>
        <w:t xml:space="preserve">hothel pricing polocies and practices for the same day arrival guests, </w:t>
      </w:r>
      <w:r w:rsidRPr="00BE7439">
        <w:rPr>
          <w:rFonts w:ascii="Calibri" w:eastAsiaTheme="minorEastAsia" w:hAnsi="Calibri" w:hint="eastAsia"/>
          <w:noProof/>
          <w:sz w:val="22"/>
          <w:szCs w:val="22"/>
          <w:lang w:eastAsia="ko-KR"/>
        </w:rPr>
        <w:t>pricing policy and practices for the same day arrival guests</w:t>
      </w:r>
      <w:r w:rsidRPr="00BE7439">
        <w:rPr>
          <w:rFonts w:ascii="Calibri" w:eastAsiaTheme="minorEastAsia" w:hAnsi="Calibri"/>
          <w:noProof/>
          <w:sz w:val="22"/>
          <w:szCs w:val="22"/>
          <w:lang w:eastAsia="ko-KR"/>
        </w:rPr>
        <w:t xml:space="preserve">. </w:t>
      </w:r>
      <w:r w:rsidRPr="00BE7439">
        <w:rPr>
          <w:rFonts w:asciiTheme="minorHAnsi" w:hAnsiTheme="minorHAnsi"/>
          <w:noProof/>
          <w:color w:val="000000"/>
          <w:sz w:val="22"/>
          <w:szCs w:val="22"/>
          <w:lang w:eastAsia="ko-KR"/>
        </w:rPr>
        <w:t xml:space="preserve">. </w:t>
      </w:r>
      <w:r w:rsidRPr="00BE7439">
        <w:rPr>
          <w:rFonts w:asciiTheme="minorHAnsi" w:hAnsiTheme="minorHAnsi"/>
          <w:i/>
          <w:noProof/>
          <w:color w:val="000000"/>
          <w:sz w:val="22"/>
          <w:szCs w:val="22"/>
          <w:lang w:eastAsia="ko-KR"/>
        </w:rPr>
        <w:t>Journal of Hospitality Marketing &amp; Management.</w:t>
      </w:r>
      <w:r w:rsidRPr="00BE7439">
        <w:rPr>
          <w:rFonts w:asciiTheme="minorHAnsi" w:hAnsiTheme="minorHAnsi"/>
          <w:noProof/>
          <w:color w:val="000000"/>
          <w:sz w:val="22"/>
          <w:szCs w:val="22"/>
          <w:lang w:eastAsia="ko-KR"/>
        </w:rPr>
        <w:t xml:space="preserve"> (Tier 1, under </w:t>
      </w:r>
      <w:r>
        <w:rPr>
          <w:rFonts w:asciiTheme="minorHAnsi" w:hAnsiTheme="minorHAnsi"/>
          <w:noProof/>
          <w:color w:val="000000"/>
          <w:sz w:val="22"/>
          <w:szCs w:val="22"/>
          <w:lang w:eastAsia="ko-KR"/>
        </w:rPr>
        <w:t>2nd</w:t>
      </w:r>
      <w:r w:rsidRPr="00BE7439">
        <w:rPr>
          <w:rFonts w:asciiTheme="minorHAnsi" w:hAnsiTheme="minorHAnsi"/>
          <w:noProof/>
          <w:color w:val="000000"/>
          <w:sz w:val="22"/>
          <w:szCs w:val="22"/>
          <w:lang w:eastAsia="ko-KR"/>
        </w:rPr>
        <w:t xml:space="preserve"> revision</w:t>
      </w:r>
      <w:r w:rsidRPr="00E616EC">
        <w:rPr>
          <w:rFonts w:asciiTheme="minorHAnsi" w:hAnsiTheme="minorHAnsi"/>
          <w:color w:val="000000"/>
          <w:sz w:val="22"/>
          <w:szCs w:val="22"/>
          <w:lang w:eastAsia="ko-KR"/>
        </w:rPr>
        <w:t>)</w:t>
      </w:r>
    </w:p>
    <w:p w:rsidR="00AE67DE" w:rsidRPr="00BE7439" w:rsidRDefault="00AE67DE" w:rsidP="00B76323">
      <w:pPr>
        <w:pStyle w:val="Heading1"/>
        <w:rPr>
          <w:noProof/>
        </w:rPr>
      </w:pPr>
      <w:r w:rsidRPr="00BE7439">
        <w:rPr>
          <w:noProof/>
          <w:highlight w:val="lightGray"/>
        </w:rPr>
        <w:t>MANUSCRIPTS IN PROGRESS</w:t>
      </w:r>
    </w:p>
    <w:p w:rsidR="000360E9" w:rsidRPr="000360E9" w:rsidRDefault="000360E9" w:rsidP="00B97C78">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color w:val="353535"/>
          <w:sz w:val="22"/>
          <w:szCs w:val="22"/>
          <w:shd w:val="clear" w:color="auto" w:fill="FAFAFA"/>
        </w:rPr>
        <w:t>Kim, M.R</w:t>
      </w:r>
      <w:r w:rsidRPr="000360E9">
        <w:rPr>
          <w:rFonts w:asciiTheme="minorHAnsi" w:hAnsiTheme="minorHAnsi"/>
          <w:color w:val="353535"/>
          <w:sz w:val="22"/>
          <w:szCs w:val="22"/>
          <w:shd w:val="clear" w:color="auto" w:fill="FAFAFA"/>
        </w:rPr>
        <w:t>., Knutson, B., and McCall, M.</w:t>
      </w:r>
      <w:r w:rsidRPr="000360E9">
        <w:rPr>
          <w:rFonts w:asciiTheme="minorHAnsi" w:hAnsiTheme="minorHAnsi"/>
          <w:color w:val="353535"/>
          <w:sz w:val="22"/>
          <w:szCs w:val="22"/>
          <w:shd w:val="clear" w:color="auto" w:fill="FAFAFA"/>
        </w:rPr>
        <w:t xml:space="preserve"> </w:t>
      </w:r>
      <w:r w:rsidRPr="000360E9">
        <w:rPr>
          <w:rFonts w:asciiTheme="minorHAnsi" w:hAnsiTheme="minorHAnsi"/>
          <w:color w:val="353535"/>
          <w:sz w:val="22"/>
          <w:szCs w:val="22"/>
          <w:shd w:val="clear" w:color="auto" w:fill="FAFAFA"/>
        </w:rPr>
        <w:t>The Effects of Brand Personality on Brand Trust, Brand Affect, and Brand Loyalty in the Cros</w:t>
      </w:r>
      <w:bookmarkStart w:id="0" w:name="_GoBack"/>
      <w:bookmarkEnd w:id="0"/>
      <w:r w:rsidRPr="000360E9">
        <w:rPr>
          <w:rFonts w:asciiTheme="minorHAnsi" w:hAnsiTheme="minorHAnsi"/>
          <w:color w:val="353535"/>
          <w:sz w:val="22"/>
          <w:szCs w:val="22"/>
          <w:shd w:val="clear" w:color="auto" w:fill="FAFAFA"/>
        </w:rPr>
        <w:t>s-cultural Luxury Hotel Context</w:t>
      </w:r>
      <w:r w:rsidRPr="000360E9">
        <w:rPr>
          <w:rFonts w:asciiTheme="minorHAnsi" w:hAnsiTheme="minorHAnsi"/>
          <w:color w:val="353535"/>
          <w:sz w:val="22"/>
          <w:szCs w:val="22"/>
          <w:shd w:val="clear" w:color="auto" w:fill="FAFAFA"/>
        </w:rPr>
        <w:t xml:space="preserve"> (Target to tier 1 Hospitality Journal)</w:t>
      </w:r>
    </w:p>
    <w:p w:rsidR="000360E9" w:rsidRPr="000360E9" w:rsidRDefault="000360E9" w:rsidP="000360E9">
      <w:pPr>
        <w:ind w:left="644"/>
        <w:rPr>
          <w:rFonts w:asciiTheme="minorHAnsi" w:eastAsiaTheme="minorEastAsia" w:hAnsiTheme="minorHAnsi"/>
          <w:noProof/>
          <w:kern w:val="0"/>
          <w:sz w:val="22"/>
          <w:szCs w:val="22"/>
          <w:lang w:eastAsia="ko-KR"/>
        </w:rPr>
      </w:pPr>
    </w:p>
    <w:p w:rsidR="000360E9" w:rsidRPr="000360E9" w:rsidRDefault="000360E9"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color w:val="353535"/>
          <w:sz w:val="22"/>
          <w:szCs w:val="22"/>
          <w:shd w:val="clear" w:color="auto" w:fill="FAFAFA"/>
        </w:rPr>
        <w:t>Kim, M. R.,</w:t>
      </w:r>
      <w:r w:rsidRPr="000360E9">
        <w:rPr>
          <w:rFonts w:asciiTheme="minorHAnsi" w:hAnsiTheme="minorHAnsi"/>
          <w:color w:val="353535"/>
          <w:sz w:val="22"/>
          <w:szCs w:val="22"/>
          <w:shd w:val="clear" w:color="auto" w:fill="FAFAFA"/>
        </w:rPr>
        <w:t xml:space="preserve"> Choi, L., Knutson, B. J., and Borchgrevink, C. P.</w:t>
      </w:r>
      <w:r w:rsidRPr="000360E9">
        <w:rPr>
          <w:rFonts w:asciiTheme="minorHAnsi" w:hAnsiTheme="minorHAnsi"/>
          <w:color w:val="353535"/>
          <w:sz w:val="22"/>
          <w:szCs w:val="22"/>
          <w:shd w:val="clear" w:color="auto" w:fill="FAFAFA"/>
        </w:rPr>
        <w:t xml:space="preserve"> </w:t>
      </w:r>
      <w:r w:rsidRPr="000360E9">
        <w:rPr>
          <w:rFonts w:asciiTheme="minorHAnsi" w:hAnsiTheme="minorHAnsi"/>
          <w:color w:val="353535"/>
          <w:sz w:val="22"/>
          <w:szCs w:val="22"/>
          <w:shd w:val="clear" w:color="auto" w:fill="FAFAFA"/>
        </w:rPr>
        <w:t>From service leadership to customer service: From Leader-Member Exchange perspective</w:t>
      </w:r>
      <w:r w:rsidRPr="000360E9">
        <w:rPr>
          <w:rFonts w:asciiTheme="minorHAnsi" w:hAnsiTheme="minorHAnsi"/>
          <w:color w:val="353535"/>
          <w:sz w:val="22"/>
          <w:szCs w:val="22"/>
          <w:shd w:val="clear" w:color="auto" w:fill="FAFAFA"/>
        </w:rPr>
        <w:t xml:space="preserve"> </w:t>
      </w:r>
      <w:r w:rsidRPr="000360E9">
        <w:rPr>
          <w:rFonts w:asciiTheme="minorHAnsi" w:hAnsiTheme="minorHAnsi"/>
          <w:color w:val="353535"/>
          <w:sz w:val="22"/>
          <w:szCs w:val="22"/>
          <w:shd w:val="clear" w:color="auto" w:fill="FAFAFA"/>
        </w:rPr>
        <w:t>(Target to tier 1 Hospitality Journal)</w:t>
      </w:r>
    </w:p>
    <w:p w:rsidR="000360E9" w:rsidRPr="000360E9" w:rsidRDefault="000360E9" w:rsidP="000360E9">
      <w:pPr>
        <w:ind w:left="644"/>
        <w:rPr>
          <w:rFonts w:asciiTheme="minorHAnsi" w:eastAsiaTheme="minorEastAsia" w:hAnsiTheme="minorHAnsi"/>
          <w:noProof/>
          <w:kern w:val="0"/>
          <w:sz w:val="22"/>
          <w:szCs w:val="22"/>
          <w:lang w:eastAsia="ko-KR"/>
        </w:rPr>
      </w:pPr>
    </w:p>
    <w:p w:rsidR="000360E9" w:rsidRPr="000360E9" w:rsidRDefault="00E616EC"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noProof/>
          <w:sz w:val="22"/>
          <w:szCs w:val="22"/>
        </w:rPr>
        <w:t xml:space="preserve">Kim, S.H., Cha, J. M., </w:t>
      </w:r>
      <w:r w:rsidR="00B97C78" w:rsidRPr="000360E9">
        <w:rPr>
          <w:rFonts w:asciiTheme="minorHAnsi" w:hAnsiTheme="minorHAnsi"/>
          <w:noProof/>
          <w:sz w:val="22"/>
          <w:szCs w:val="22"/>
        </w:rPr>
        <w:t xml:space="preserve">Cichy, R.F., </w:t>
      </w:r>
      <w:r w:rsidR="00B97C78" w:rsidRPr="000360E9">
        <w:rPr>
          <w:rFonts w:asciiTheme="minorHAnsi" w:eastAsiaTheme="minorEastAsia" w:hAnsiTheme="minorHAnsi"/>
          <w:noProof/>
          <w:sz w:val="22"/>
          <w:szCs w:val="22"/>
          <w:lang w:eastAsia="ko-KR"/>
        </w:rPr>
        <w:t xml:space="preserve">and </w:t>
      </w:r>
      <w:r w:rsidR="00B97C78" w:rsidRPr="000360E9">
        <w:rPr>
          <w:rFonts w:asciiTheme="minorHAnsi" w:hAnsiTheme="minorHAnsi"/>
          <w:b/>
          <w:noProof/>
          <w:sz w:val="22"/>
          <w:szCs w:val="22"/>
        </w:rPr>
        <w:t>Kim, M. R</w:t>
      </w:r>
      <w:r w:rsidR="00C20556" w:rsidRPr="000360E9">
        <w:rPr>
          <w:rFonts w:asciiTheme="minorHAnsi" w:hAnsiTheme="minorHAnsi"/>
          <w:b/>
          <w:noProof/>
          <w:sz w:val="22"/>
          <w:szCs w:val="22"/>
        </w:rPr>
        <w:t>.</w:t>
      </w:r>
      <w:r w:rsidR="00B97C78" w:rsidRPr="000360E9">
        <w:rPr>
          <w:rFonts w:asciiTheme="minorHAnsi" w:hAnsiTheme="minorHAnsi"/>
          <w:noProof/>
          <w:sz w:val="22"/>
          <w:szCs w:val="22"/>
        </w:rPr>
        <w:t>, Adoption of sustainable business practices in the private club industry: Investigating GMs/COOs’ perceived innovation characteristics and board support</w:t>
      </w:r>
      <w:r w:rsidR="000360E9" w:rsidRPr="000360E9">
        <w:rPr>
          <w:rFonts w:asciiTheme="minorHAnsi" w:hAnsiTheme="minorHAnsi"/>
          <w:color w:val="353535"/>
          <w:sz w:val="22"/>
          <w:szCs w:val="22"/>
          <w:shd w:val="clear" w:color="auto" w:fill="FAFAFA"/>
        </w:rPr>
        <w:t>(Target to tier 1 Hospitality Journal)</w:t>
      </w:r>
    </w:p>
    <w:p w:rsidR="00B97C78" w:rsidRPr="000360E9" w:rsidRDefault="00B97C78" w:rsidP="000360E9">
      <w:pPr>
        <w:ind w:left="644"/>
        <w:rPr>
          <w:rFonts w:asciiTheme="minorHAnsi" w:hAnsiTheme="minorHAnsi"/>
          <w:b/>
          <w:bCs/>
          <w:iCs/>
          <w:noProof/>
          <w:sz w:val="22"/>
          <w:szCs w:val="22"/>
        </w:rPr>
      </w:pPr>
    </w:p>
    <w:p w:rsidR="000360E9" w:rsidRPr="000360E9" w:rsidRDefault="00DC1291"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noProof/>
          <w:sz w:val="22"/>
          <w:szCs w:val="22"/>
        </w:rPr>
        <w:lastRenderedPageBreak/>
        <w:t>Kim, M. R</w:t>
      </w:r>
      <w:r w:rsidRPr="000360E9">
        <w:rPr>
          <w:rFonts w:asciiTheme="minorHAnsi" w:hAnsiTheme="minorHAnsi"/>
          <w:noProof/>
          <w:sz w:val="22"/>
          <w:szCs w:val="22"/>
        </w:rPr>
        <w:t xml:space="preserve">., Choi, L., Knutson, B. J., and </w:t>
      </w:r>
      <w:r w:rsidRPr="000360E9">
        <w:rPr>
          <w:rFonts w:asciiTheme="minorHAnsi" w:eastAsia="Times New Roman" w:hAnsiTheme="minorHAnsi" w:cs="Helvetica"/>
          <w:noProof/>
          <w:kern w:val="0"/>
          <w:sz w:val="22"/>
          <w:szCs w:val="22"/>
          <w:lang w:eastAsia="ko-KR"/>
        </w:rPr>
        <w:t>Borchgrevink, C.P.</w:t>
      </w:r>
      <w:r w:rsidRPr="000360E9">
        <w:rPr>
          <w:rFonts w:asciiTheme="minorHAnsi" w:eastAsia="Times New Roman" w:hAnsiTheme="minorHAnsi" w:cs="Arial"/>
          <w:noProof/>
          <w:kern w:val="0"/>
          <w:sz w:val="22"/>
          <w:szCs w:val="22"/>
          <w:lang w:eastAsia="ko-KR"/>
        </w:rPr>
        <w:t xml:space="preserve"> </w:t>
      </w:r>
      <w:r w:rsidRPr="000360E9">
        <w:rPr>
          <w:rFonts w:asciiTheme="minorHAnsi" w:eastAsia="Times New Roman" w:hAnsiTheme="minorHAnsi" w:cs="Helvetica"/>
          <w:noProof/>
          <w:kern w:val="0"/>
          <w:sz w:val="22"/>
          <w:szCs w:val="22"/>
          <w:lang w:eastAsia="ko-KR"/>
        </w:rPr>
        <w:t>Effects of leader-member exchange on internal marketing practices and employee job behaviors in the United States and Asian countries</w:t>
      </w:r>
      <w:r w:rsidR="000360E9" w:rsidRPr="000360E9">
        <w:rPr>
          <w:rFonts w:asciiTheme="minorHAnsi" w:eastAsia="Times New Roman" w:hAnsiTheme="minorHAnsi" w:cs="Helvetica"/>
          <w:noProof/>
          <w:kern w:val="0"/>
          <w:sz w:val="22"/>
          <w:szCs w:val="22"/>
          <w:lang w:eastAsia="ko-KR"/>
        </w:rPr>
        <w:t xml:space="preserve"> </w:t>
      </w:r>
      <w:r w:rsidR="000360E9" w:rsidRPr="000360E9">
        <w:rPr>
          <w:rFonts w:asciiTheme="minorHAnsi" w:hAnsiTheme="minorHAnsi"/>
          <w:color w:val="353535"/>
          <w:sz w:val="22"/>
          <w:szCs w:val="22"/>
          <w:shd w:val="clear" w:color="auto" w:fill="FAFAFA"/>
        </w:rPr>
        <w:t>(Target to tier 1 Hospitality Journal)</w:t>
      </w:r>
    </w:p>
    <w:p w:rsidR="00E616EC" w:rsidRPr="000360E9" w:rsidRDefault="00E616EC" w:rsidP="000360E9">
      <w:pPr>
        <w:pStyle w:val="ListParagraph"/>
        <w:widowControl/>
        <w:shd w:val="clear" w:color="auto" w:fill="FFFFFF"/>
        <w:ind w:leftChars="0" w:left="644"/>
        <w:rPr>
          <w:rFonts w:asciiTheme="minorHAnsi" w:hAnsiTheme="minorHAnsi"/>
          <w:b/>
          <w:bCs/>
          <w:iCs/>
          <w:noProof/>
          <w:sz w:val="22"/>
          <w:szCs w:val="22"/>
        </w:rPr>
      </w:pPr>
    </w:p>
    <w:p w:rsidR="000360E9" w:rsidRPr="000360E9" w:rsidRDefault="000360E9"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noProof/>
          <w:sz w:val="22"/>
          <w:szCs w:val="22"/>
        </w:rPr>
        <w:t>Kim, M. R</w:t>
      </w:r>
      <w:r w:rsidRPr="000360E9">
        <w:rPr>
          <w:rFonts w:asciiTheme="minorHAnsi" w:hAnsiTheme="minorHAnsi"/>
          <w:noProof/>
          <w:sz w:val="22"/>
          <w:szCs w:val="22"/>
        </w:rPr>
        <w:t xml:space="preserve">., Choi, L., Knutson, B. J., and </w:t>
      </w:r>
      <w:r w:rsidRPr="000360E9">
        <w:rPr>
          <w:rFonts w:asciiTheme="minorHAnsi" w:eastAsia="Times New Roman" w:hAnsiTheme="minorHAnsi" w:cs="Helvetica"/>
          <w:noProof/>
          <w:kern w:val="0"/>
          <w:sz w:val="22"/>
          <w:szCs w:val="22"/>
          <w:lang w:eastAsia="ko-KR"/>
        </w:rPr>
        <w:t>Borchgrevink, C.P.</w:t>
      </w:r>
      <w:r w:rsidRPr="000360E9">
        <w:rPr>
          <w:rFonts w:asciiTheme="minorHAnsi" w:eastAsia="Times New Roman" w:hAnsiTheme="minorHAnsi" w:cs="Arial"/>
          <w:noProof/>
          <w:kern w:val="0"/>
          <w:sz w:val="22"/>
          <w:szCs w:val="22"/>
          <w:lang w:eastAsia="ko-KR"/>
        </w:rPr>
        <w:t xml:space="preserve"> </w:t>
      </w:r>
      <w:r w:rsidRPr="000360E9">
        <w:rPr>
          <w:rFonts w:asciiTheme="minorHAnsi" w:hAnsiTheme="minorHAnsi"/>
          <w:color w:val="353535"/>
          <w:sz w:val="22"/>
          <w:szCs w:val="22"/>
          <w:shd w:val="clear" w:color="auto" w:fill="FAFAFA"/>
        </w:rPr>
        <w:t>Effects of power distance on the relationship between Leader-Member Exchange employee behaviors</w:t>
      </w:r>
      <w:r w:rsidRPr="000360E9">
        <w:rPr>
          <w:rFonts w:asciiTheme="minorHAnsi" w:hAnsiTheme="minorHAnsi"/>
          <w:color w:val="353535"/>
          <w:sz w:val="22"/>
          <w:szCs w:val="22"/>
          <w:shd w:val="clear" w:color="auto" w:fill="FAFAFA"/>
        </w:rPr>
        <w:t xml:space="preserve"> </w:t>
      </w:r>
      <w:r w:rsidRPr="000360E9">
        <w:rPr>
          <w:rFonts w:asciiTheme="minorHAnsi" w:hAnsiTheme="minorHAnsi"/>
          <w:color w:val="353535"/>
          <w:sz w:val="22"/>
          <w:szCs w:val="22"/>
          <w:shd w:val="clear" w:color="auto" w:fill="FAFAFA"/>
        </w:rPr>
        <w:t>(Target to tier 1 Hospitality Journal)</w:t>
      </w:r>
    </w:p>
    <w:p w:rsidR="000360E9" w:rsidRPr="000360E9" w:rsidRDefault="000360E9" w:rsidP="000360E9">
      <w:pPr>
        <w:ind w:left="284"/>
        <w:rPr>
          <w:rFonts w:asciiTheme="minorHAnsi" w:hAnsiTheme="minorHAnsi"/>
          <w:b/>
          <w:bCs/>
          <w:iCs/>
          <w:noProof/>
          <w:sz w:val="22"/>
          <w:szCs w:val="22"/>
        </w:rPr>
      </w:pPr>
    </w:p>
    <w:p w:rsidR="000360E9" w:rsidRPr="000360E9" w:rsidRDefault="00B97C78"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noProof/>
          <w:sz w:val="22"/>
          <w:szCs w:val="22"/>
        </w:rPr>
        <w:t>Kim, M. R.</w:t>
      </w:r>
      <w:r w:rsidRPr="000360E9">
        <w:rPr>
          <w:rFonts w:asciiTheme="minorHAnsi" w:eastAsiaTheme="minorEastAsia" w:hAnsiTheme="minorHAnsi"/>
          <w:b/>
          <w:noProof/>
          <w:sz w:val="22"/>
          <w:szCs w:val="22"/>
          <w:lang w:eastAsia="ko-KR"/>
        </w:rPr>
        <w:t xml:space="preserve">, </w:t>
      </w:r>
      <w:r w:rsidRPr="000360E9">
        <w:rPr>
          <w:rFonts w:asciiTheme="minorHAnsi" w:eastAsiaTheme="minorEastAsia" w:hAnsiTheme="minorHAnsi"/>
          <w:noProof/>
          <w:sz w:val="22"/>
          <w:szCs w:val="22"/>
          <w:lang w:eastAsia="ko-KR"/>
        </w:rPr>
        <w:t>and</w:t>
      </w:r>
      <w:r w:rsidRPr="000360E9">
        <w:rPr>
          <w:rFonts w:asciiTheme="minorHAnsi" w:eastAsiaTheme="minorEastAsia" w:hAnsiTheme="minorHAnsi"/>
          <w:b/>
          <w:noProof/>
          <w:sz w:val="22"/>
          <w:szCs w:val="22"/>
          <w:lang w:eastAsia="ko-KR"/>
        </w:rPr>
        <w:t xml:space="preserve"> </w:t>
      </w:r>
      <w:r w:rsidRPr="000360E9">
        <w:rPr>
          <w:rFonts w:asciiTheme="minorHAnsi" w:hAnsiTheme="minorHAnsi"/>
          <w:noProof/>
          <w:sz w:val="22"/>
          <w:szCs w:val="22"/>
        </w:rPr>
        <w:t>Schmidgall, R. S.,</w:t>
      </w:r>
      <w:r w:rsidRPr="000360E9">
        <w:rPr>
          <w:rFonts w:asciiTheme="minorHAnsi" w:eastAsiaTheme="minorEastAsia" w:hAnsiTheme="minorHAnsi"/>
          <w:noProof/>
          <w:sz w:val="22"/>
          <w:szCs w:val="22"/>
          <w:lang w:eastAsia="ko-KR"/>
        </w:rPr>
        <w:t xml:space="preserve"> Controller’s perceptions of the importance of managerial accounting skills to managers in the private club industry </w:t>
      </w:r>
      <w:r w:rsidR="000360E9" w:rsidRPr="000360E9">
        <w:rPr>
          <w:rFonts w:asciiTheme="minorHAnsi" w:hAnsiTheme="minorHAnsi"/>
          <w:color w:val="353535"/>
          <w:sz w:val="22"/>
          <w:szCs w:val="22"/>
          <w:shd w:val="clear" w:color="auto" w:fill="FAFAFA"/>
        </w:rPr>
        <w:t>(Target to tier 1 Hospitality Journal)</w:t>
      </w:r>
    </w:p>
    <w:p w:rsidR="00B97C78" w:rsidRPr="000360E9" w:rsidRDefault="00B97C78" w:rsidP="00B97C78">
      <w:pPr>
        <w:pStyle w:val="ListParagraph"/>
        <w:ind w:left="960"/>
        <w:rPr>
          <w:rFonts w:asciiTheme="minorHAnsi" w:eastAsiaTheme="minorEastAsia" w:hAnsiTheme="minorHAnsi"/>
          <w:noProof/>
          <w:kern w:val="0"/>
          <w:sz w:val="22"/>
          <w:szCs w:val="22"/>
          <w:lang w:eastAsia="en-US"/>
        </w:rPr>
      </w:pPr>
    </w:p>
    <w:p w:rsidR="000360E9" w:rsidRPr="000360E9" w:rsidRDefault="00B97C78"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noProof/>
          <w:sz w:val="22"/>
          <w:szCs w:val="22"/>
        </w:rPr>
        <w:t>Kim, M. R.</w:t>
      </w:r>
      <w:r w:rsidRPr="000360E9">
        <w:rPr>
          <w:rFonts w:asciiTheme="minorHAnsi" w:eastAsiaTheme="minorEastAsia" w:hAnsiTheme="minorHAnsi"/>
          <w:b/>
          <w:noProof/>
          <w:sz w:val="22"/>
          <w:szCs w:val="22"/>
          <w:lang w:eastAsia="ko-KR"/>
        </w:rPr>
        <w:t xml:space="preserve">, </w:t>
      </w:r>
      <w:r w:rsidRPr="000360E9">
        <w:rPr>
          <w:rFonts w:asciiTheme="minorHAnsi" w:eastAsiaTheme="minorEastAsia" w:hAnsiTheme="minorHAnsi"/>
          <w:noProof/>
          <w:sz w:val="22"/>
          <w:szCs w:val="22"/>
          <w:lang w:eastAsia="ko-KR"/>
        </w:rPr>
        <w:t>and</w:t>
      </w:r>
      <w:r w:rsidRPr="000360E9">
        <w:rPr>
          <w:rFonts w:asciiTheme="minorHAnsi" w:eastAsiaTheme="minorEastAsia" w:hAnsiTheme="minorHAnsi"/>
          <w:b/>
          <w:noProof/>
          <w:sz w:val="22"/>
          <w:szCs w:val="22"/>
          <w:lang w:eastAsia="ko-KR"/>
        </w:rPr>
        <w:t xml:space="preserve"> </w:t>
      </w:r>
      <w:r w:rsidRPr="000360E9">
        <w:rPr>
          <w:rFonts w:asciiTheme="minorHAnsi" w:hAnsiTheme="minorHAnsi"/>
          <w:noProof/>
          <w:sz w:val="22"/>
          <w:szCs w:val="22"/>
        </w:rPr>
        <w:t xml:space="preserve">Schmidgall, R. S., </w:t>
      </w:r>
      <w:r w:rsidR="00E616EC" w:rsidRPr="000360E9">
        <w:rPr>
          <w:rFonts w:asciiTheme="minorHAnsi" w:eastAsiaTheme="minorEastAsia" w:hAnsiTheme="minorHAnsi"/>
          <w:noProof/>
          <w:sz w:val="22"/>
          <w:szCs w:val="22"/>
          <w:lang w:eastAsia="ko-KR"/>
        </w:rPr>
        <w:t xml:space="preserve">Comparison of </w:t>
      </w:r>
      <w:r w:rsidRPr="000360E9">
        <w:rPr>
          <w:rFonts w:asciiTheme="minorHAnsi" w:eastAsiaTheme="minorEastAsia" w:hAnsiTheme="minorHAnsi"/>
          <w:noProof/>
          <w:sz w:val="22"/>
          <w:szCs w:val="22"/>
          <w:lang w:eastAsia="ko-KR"/>
        </w:rPr>
        <w:t>the importance of managerial accounting skills between hotel managers and private club managers</w:t>
      </w:r>
      <w:r w:rsidRPr="000360E9">
        <w:rPr>
          <w:rFonts w:asciiTheme="minorHAnsi" w:eastAsiaTheme="minorEastAsia" w:hAnsiTheme="minorHAnsi"/>
          <w:sz w:val="22"/>
          <w:szCs w:val="22"/>
          <w:lang w:eastAsia="ko-KR"/>
        </w:rPr>
        <w:t xml:space="preserve"> </w:t>
      </w:r>
      <w:r w:rsidR="000360E9" w:rsidRPr="000360E9">
        <w:rPr>
          <w:rFonts w:asciiTheme="minorHAnsi" w:hAnsiTheme="minorHAnsi"/>
          <w:color w:val="353535"/>
          <w:sz w:val="22"/>
          <w:szCs w:val="22"/>
          <w:shd w:val="clear" w:color="auto" w:fill="FAFAFA"/>
        </w:rPr>
        <w:t>(Target to tier 1 Hospitality Journal)</w:t>
      </w:r>
    </w:p>
    <w:p w:rsidR="000360E9" w:rsidRPr="000360E9" w:rsidRDefault="000360E9" w:rsidP="000360E9">
      <w:pPr>
        <w:pStyle w:val="ListParagraph"/>
        <w:ind w:left="960"/>
        <w:rPr>
          <w:rFonts w:asciiTheme="minorHAnsi" w:eastAsiaTheme="minorEastAsia" w:hAnsiTheme="minorHAnsi"/>
          <w:kern w:val="0"/>
          <w:sz w:val="22"/>
          <w:szCs w:val="22"/>
          <w:lang w:eastAsia="en-US"/>
        </w:rPr>
      </w:pPr>
    </w:p>
    <w:p w:rsidR="000360E9" w:rsidRPr="000360E9" w:rsidRDefault="000360E9"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color w:val="353535"/>
          <w:sz w:val="22"/>
          <w:szCs w:val="22"/>
          <w:shd w:val="clear" w:color="auto" w:fill="FAFAFA"/>
        </w:rPr>
        <w:t>Kim, M.R</w:t>
      </w:r>
      <w:r w:rsidRPr="000360E9">
        <w:rPr>
          <w:rFonts w:asciiTheme="minorHAnsi" w:hAnsiTheme="minorHAnsi"/>
          <w:color w:val="353535"/>
          <w:sz w:val="22"/>
          <w:szCs w:val="22"/>
          <w:shd w:val="clear" w:color="auto" w:fill="FAFAFA"/>
        </w:rPr>
        <w:t>., Lee, E.S., Noh, J.H., and Cichy, R. F.</w:t>
      </w:r>
      <w:r w:rsidRPr="000360E9">
        <w:rPr>
          <w:rFonts w:asciiTheme="minorHAnsi" w:hAnsiTheme="minorHAnsi"/>
          <w:color w:val="353535"/>
          <w:sz w:val="22"/>
          <w:szCs w:val="22"/>
          <w:shd w:val="clear" w:color="auto" w:fill="FAFAFA"/>
        </w:rPr>
        <w:t xml:space="preserve"> </w:t>
      </w:r>
      <w:r w:rsidRPr="000360E9">
        <w:rPr>
          <w:rFonts w:asciiTheme="minorHAnsi" w:hAnsiTheme="minorHAnsi"/>
          <w:color w:val="353535"/>
          <w:sz w:val="22"/>
          <w:szCs w:val="22"/>
          <w:shd w:val="clear" w:color="auto" w:fill="FAFAFA"/>
        </w:rPr>
        <w:t>The effects of green design on the guests’ well-being and behaviors in LEED-certified hotels</w:t>
      </w:r>
      <w:r w:rsidRPr="000360E9">
        <w:rPr>
          <w:rFonts w:asciiTheme="minorHAnsi" w:hAnsiTheme="minorHAnsi"/>
          <w:color w:val="353535"/>
          <w:sz w:val="22"/>
          <w:szCs w:val="22"/>
          <w:shd w:val="clear" w:color="auto" w:fill="FAFAFA"/>
        </w:rPr>
        <w:t xml:space="preserve"> </w:t>
      </w:r>
      <w:r w:rsidRPr="000360E9">
        <w:rPr>
          <w:rFonts w:asciiTheme="minorHAnsi" w:hAnsiTheme="minorHAnsi"/>
          <w:color w:val="353535"/>
          <w:sz w:val="22"/>
          <w:szCs w:val="22"/>
          <w:shd w:val="clear" w:color="auto" w:fill="FAFAFA"/>
        </w:rPr>
        <w:t>(Target to tier 1 Hospitality Journal)</w:t>
      </w:r>
    </w:p>
    <w:p w:rsidR="000360E9" w:rsidRPr="000360E9" w:rsidRDefault="000360E9" w:rsidP="000360E9">
      <w:pPr>
        <w:pStyle w:val="ListParagraph"/>
        <w:ind w:left="960"/>
        <w:rPr>
          <w:rFonts w:asciiTheme="minorHAnsi" w:eastAsiaTheme="minorEastAsia" w:hAnsiTheme="minorHAnsi"/>
          <w:kern w:val="0"/>
          <w:sz w:val="22"/>
          <w:szCs w:val="22"/>
          <w:lang w:eastAsia="en-US"/>
        </w:rPr>
      </w:pPr>
    </w:p>
    <w:p w:rsidR="000360E9" w:rsidRPr="000360E9" w:rsidRDefault="000360E9"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color w:val="353535"/>
          <w:sz w:val="22"/>
          <w:szCs w:val="22"/>
          <w:shd w:val="clear" w:color="auto" w:fill="FAFAFA"/>
        </w:rPr>
        <w:t>Kim, M.R</w:t>
      </w:r>
      <w:r w:rsidRPr="000360E9">
        <w:rPr>
          <w:rFonts w:asciiTheme="minorHAnsi" w:hAnsiTheme="minorHAnsi"/>
          <w:color w:val="353535"/>
          <w:sz w:val="22"/>
          <w:szCs w:val="22"/>
          <w:shd w:val="clear" w:color="auto" w:fill="FAFAFA"/>
        </w:rPr>
        <w:t>., Zhang, L., Yu, J.H., and Cichy, R. F.</w:t>
      </w:r>
      <w:r w:rsidRPr="000360E9">
        <w:rPr>
          <w:rFonts w:asciiTheme="minorHAnsi" w:hAnsiTheme="minorHAnsi"/>
          <w:color w:val="353535"/>
          <w:sz w:val="22"/>
          <w:szCs w:val="22"/>
          <w:shd w:val="clear" w:color="auto" w:fill="FAFAFA"/>
        </w:rPr>
        <w:t xml:space="preserve"> </w:t>
      </w:r>
      <w:r w:rsidRPr="000360E9">
        <w:rPr>
          <w:rFonts w:asciiTheme="minorHAnsi" w:hAnsiTheme="minorHAnsi"/>
          <w:color w:val="353535"/>
          <w:sz w:val="22"/>
          <w:szCs w:val="22"/>
          <w:shd w:val="clear" w:color="auto" w:fill="FAFAFA"/>
        </w:rPr>
        <w:t>The roles of club's social media and events/activities in social capital and member loyalty in the private club industry</w:t>
      </w:r>
      <w:r w:rsidRPr="000360E9">
        <w:rPr>
          <w:rFonts w:asciiTheme="minorHAnsi" w:hAnsiTheme="minorHAnsi"/>
          <w:color w:val="353535"/>
          <w:sz w:val="22"/>
          <w:szCs w:val="22"/>
          <w:shd w:val="clear" w:color="auto" w:fill="FAFAFA"/>
        </w:rPr>
        <w:t xml:space="preserve"> </w:t>
      </w:r>
      <w:r w:rsidRPr="000360E9">
        <w:rPr>
          <w:rFonts w:asciiTheme="minorHAnsi" w:hAnsiTheme="minorHAnsi"/>
          <w:color w:val="353535"/>
          <w:sz w:val="22"/>
          <w:szCs w:val="22"/>
          <w:shd w:val="clear" w:color="auto" w:fill="FAFAFA"/>
        </w:rPr>
        <w:t>(Target to tier 1 Hospitality Journal)</w:t>
      </w:r>
    </w:p>
    <w:p w:rsidR="000360E9" w:rsidRPr="000360E9" w:rsidRDefault="000360E9" w:rsidP="000360E9">
      <w:pPr>
        <w:pStyle w:val="ListParagraph"/>
        <w:ind w:left="960"/>
        <w:rPr>
          <w:rFonts w:asciiTheme="minorHAnsi" w:eastAsiaTheme="minorEastAsia" w:hAnsiTheme="minorHAnsi"/>
          <w:kern w:val="0"/>
          <w:sz w:val="22"/>
          <w:szCs w:val="22"/>
          <w:lang w:eastAsia="en-US"/>
        </w:rPr>
      </w:pPr>
    </w:p>
    <w:p w:rsidR="000360E9" w:rsidRPr="000360E9" w:rsidRDefault="000360E9"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color w:val="353535"/>
          <w:sz w:val="22"/>
          <w:szCs w:val="22"/>
          <w:shd w:val="clear" w:color="auto" w:fill="FAFAFA"/>
        </w:rPr>
        <w:t>Kim, M.R</w:t>
      </w:r>
      <w:r w:rsidRPr="000360E9">
        <w:rPr>
          <w:rFonts w:asciiTheme="minorHAnsi" w:hAnsiTheme="minorHAnsi"/>
          <w:color w:val="353535"/>
          <w:sz w:val="22"/>
          <w:szCs w:val="22"/>
          <w:shd w:val="clear" w:color="auto" w:fill="FAFAFA"/>
        </w:rPr>
        <w:t>., Zhang, L., Yu, J.H., and Cichy, R. F.</w:t>
      </w:r>
      <w:r w:rsidRPr="000360E9">
        <w:rPr>
          <w:rFonts w:asciiTheme="minorHAnsi" w:hAnsiTheme="minorHAnsi"/>
          <w:color w:val="353535"/>
          <w:sz w:val="22"/>
          <w:szCs w:val="22"/>
          <w:shd w:val="clear" w:color="auto" w:fill="FAFAFA"/>
        </w:rPr>
        <w:t xml:space="preserve"> </w:t>
      </w:r>
      <w:r w:rsidRPr="000360E9">
        <w:rPr>
          <w:rFonts w:asciiTheme="minorHAnsi" w:hAnsiTheme="minorHAnsi"/>
          <w:color w:val="353535"/>
          <w:sz w:val="22"/>
          <w:szCs w:val="22"/>
          <w:shd w:val="clear" w:color="auto" w:fill="FAFAFA"/>
        </w:rPr>
        <w:t>Understanding the private club members’ perceptions in adopting social media</w:t>
      </w:r>
      <w:r w:rsidRPr="000360E9">
        <w:rPr>
          <w:rFonts w:asciiTheme="minorHAnsi" w:hAnsiTheme="minorHAnsi"/>
          <w:color w:val="353535"/>
          <w:sz w:val="22"/>
          <w:szCs w:val="22"/>
          <w:shd w:val="clear" w:color="auto" w:fill="FAFAFA"/>
        </w:rPr>
        <w:t xml:space="preserve"> </w:t>
      </w:r>
      <w:r w:rsidRPr="000360E9">
        <w:rPr>
          <w:rFonts w:asciiTheme="minorHAnsi" w:hAnsiTheme="minorHAnsi"/>
          <w:color w:val="353535"/>
          <w:sz w:val="22"/>
          <w:szCs w:val="22"/>
          <w:shd w:val="clear" w:color="auto" w:fill="FAFAFA"/>
        </w:rPr>
        <w:t>(Target to tier 1 Hospitality Journal)</w:t>
      </w:r>
    </w:p>
    <w:p w:rsidR="000360E9" w:rsidRPr="000360E9" w:rsidRDefault="000360E9" w:rsidP="000360E9">
      <w:pPr>
        <w:pStyle w:val="ListParagraph"/>
        <w:ind w:left="960"/>
        <w:rPr>
          <w:rFonts w:asciiTheme="minorHAnsi" w:eastAsiaTheme="minorEastAsia" w:hAnsiTheme="minorHAnsi"/>
          <w:kern w:val="0"/>
          <w:sz w:val="22"/>
          <w:szCs w:val="22"/>
          <w:lang w:eastAsia="en-US"/>
        </w:rPr>
      </w:pPr>
    </w:p>
    <w:p w:rsidR="000360E9" w:rsidRPr="000360E9" w:rsidRDefault="000360E9"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noProof/>
          <w:color w:val="000000"/>
          <w:sz w:val="22"/>
          <w:szCs w:val="22"/>
          <w:lang w:eastAsia="ko-KR"/>
        </w:rPr>
        <w:t>Kim, M. R.,</w:t>
      </w:r>
      <w:r w:rsidRPr="000360E9">
        <w:rPr>
          <w:rFonts w:asciiTheme="minorHAnsi" w:hAnsiTheme="minorHAnsi"/>
          <w:noProof/>
          <w:color w:val="000000"/>
          <w:sz w:val="22"/>
          <w:szCs w:val="22"/>
          <w:lang w:eastAsia="ko-KR"/>
        </w:rPr>
        <w:t xml:space="preserve"> Vogt, C.A., and Knutson, B.J.</w:t>
      </w:r>
      <w:r w:rsidRPr="000360E9">
        <w:rPr>
          <w:rFonts w:asciiTheme="minorHAnsi" w:hAnsiTheme="minorHAnsi"/>
          <w:color w:val="000000"/>
          <w:sz w:val="22"/>
          <w:szCs w:val="22"/>
          <w:lang w:eastAsia="ko-KR"/>
        </w:rPr>
        <w:t xml:space="preserve"> Examining two dimensions of loyalty in a hospitality context. </w:t>
      </w:r>
      <w:r w:rsidRPr="000360E9">
        <w:rPr>
          <w:rFonts w:asciiTheme="minorHAnsi" w:hAnsiTheme="minorHAnsi"/>
          <w:bCs/>
          <w:i/>
          <w:color w:val="000000"/>
          <w:sz w:val="22"/>
          <w:szCs w:val="22"/>
        </w:rPr>
        <w:t>FIU Hospitality Review</w:t>
      </w:r>
      <w:r w:rsidRPr="000360E9">
        <w:rPr>
          <w:rFonts w:asciiTheme="minorHAnsi" w:hAnsiTheme="minorHAnsi"/>
          <w:noProof/>
          <w:sz w:val="22"/>
          <w:szCs w:val="22"/>
        </w:rPr>
        <w:t xml:space="preserve"> </w:t>
      </w:r>
      <w:r w:rsidRPr="000360E9">
        <w:rPr>
          <w:rFonts w:asciiTheme="minorHAnsi" w:hAnsiTheme="minorHAnsi"/>
          <w:color w:val="353535"/>
          <w:sz w:val="22"/>
          <w:szCs w:val="22"/>
          <w:shd w:val="clear" w:color="auto" w:fill="FAFAFA"/>
        </w:rPr>
        <w:t>(Target to tier 1 Hospitality Journal)</w:t>
      </w:r>
    </w:p>
    <w:p w:rsidR="00555FBF" w:rsidRPr="00BE7439" w:rsidRDefault="00555FBF" w:rsidP="00B76323">
      <w:pPr>
        <w:pStyle w:val="Heading1"/>
        <w:rPr>
          <w:noProof/>
          <w:lang w:eastAsia="ko-KR"/>
        </w:rPr>
      </w:pPr>
      <w:r w:rsidRPr="00BE7439">
        <w:rPr>
          <w:noProof/>
          <w:highlight w:val="lightGray"/>
        </w:rPr>
        <w:t>PROJECT REPORTS</w:t>
      </w:r>
      <w:r w:rsidRPr="00BE7439">
        <w:rPr>
          <w:rFonts w:hint="eastAsia"/>
          <w:noProof/>
          <w:lang w:eastAsia="ko-KR"/>
        </w:rPr>
        <w:t xml:space="preserve"> </w:t>
      </w:r>
    </w:p>
    <w:p w:rsidR="008A20A7" w:rsidRPr="00BE7439" w:rsidRDefault="002D1A83" w:rsidP="002D1A83">
      <w:pPr>
        <w:pStyle w:val="Title"/>
        <w:numPr>
          <w:ilvl w:val="0"/>
          <w:numId w:val="17"/>
        </w:numPr>
        <w:spacing w:before="0" w:after="0"/>
        <w:jc w:val="left"/>
        <w:rPr>
          <w:noProof/>
          <w:color w:val="auto"/>
          <w:sz w:val="22"/>
          <w:szCs w:val="22"/>
          <w:lang w:val="en-US"/>
        </w:rPr>
      </w:pPr>
      <w:r w:rsidRPr="00BE7439">
        <w:rPr>
          <w:noProof/>
          <w:color w:val="000000"/>
          <w:sz w:val="22"/>
          <w:szCs w:val="22"/>
          <w:lang w:val="en-US" w:eastAsia="ko-KR"/>
        </w:rPr>
        <w:t>Vogt, C.,</w:t>
      </w:r>
      <w:r w:rsidRPr="00BE7439">
        <w:rPr>
          <w:b/>
          <w:noProof/>
          <w:color w:val="000000"/>
          <w:sz w:val="22"/>
          <w:szCs w:val="22"/>
          <w:lang w:val="en-US" w:eastAsia="ko-KR"/>
        </w:rPr>
        <w:t xml:space="preserve"> </w:t>
      </w:r>
      <w:r w:rsidR="008A20A7" w:rsidRPr="003C74C8">
        <w:rPr>
          <w:b/>
          <w:noProof/>
          <w:color w:val="000000"/>
          <w:sz w:val="22"/>
          <w:szCs w:val="22"/>
          <w:lang w:eastAsia="ko-KR"/>
        </w:rPr>
        <w:t>Kim, M.</w:t>
      </w:r>
      <w:r w:rsidR="00223076" w:rsidRPr="003C74C8">
        <w:rPr>
          <w:b/>
          <w:noProof/>
          <w:color w:val="000000"/>
          <w:sz w:val="22"/>
          <w:szCs w:val="22"/>
          <w:lang w:val="en-US" w:eastAsia="ko-KR"/>
        </w:rPr>
        <w:t xml:space="preserve"> R</w:t>
      </w:r>
      <w:r w:rsidR="00223076" w:rsidRPr="00BE7439">
        <w:rPr>
          <w:b/>
          <w:noProof/>
          <w:color w:val="000000"/>
          <w:sz w:val="22"/>
          <w:szCs w:val="22"/>
          <w:lang w:val="en-US" w:eastAsia="ko-KR"/>
        </w:rPr>
        <w:t>.</w:t>
      </w:r>
      <w:r w:rsidR="008A20A7" w:rsidRPr="00BE7439">
        <w:rPr>
          <w:b/>
          <w:noProof/>
          <w:color w:val="000000"/>
          <w:sz w:val="22"/>
          <w:szCs w:val="22"/>
          <w:lang w:eastAsia="ko-KR"/>
        </w:rPr>
        <w:t>,</w:t>
      </w:r>
      <w:r w:rsidR="008A20A7" w:rsidRPr="00BE7439">
        <w:rPr>
          <w:noProof/>
          <w:color w:val="000000"/>
          <w:sz w:val="22"/>
          <w:szCs w:val="22"/>
          <w:lang w:eastAsia="ko-KR"/>
        </w:rPr>
        <w:t xml:space="preserve"> and </w:t>
      </w:r>
      <w:r w:rsidRPr="00BE7439">
        <w:rPr>
          <w:noProof/>
          <w:color w:val="000000"/>
          <w:sz w:val="22"/>
          <w:szCs w:val="22"/>
          <w:lang w:val="en-US" w:eastAsia="ko-KR"/>
        </w:rPr>
        <w:t xml:space="preserve">Knollenberg, L. (2011). </w:t>
      </w:r>
      <w:r w:rsidR="008A20A7" w:rsidRPr="00BE7439">
        <w:rPr>
          <w:noProof/>
          <w:color w:val="auto"/>
          <w:sz w:val="22"/>
          <w:szCs w:val="22"/>
        </w:rPr>
        <w:t>Paddler Survey</w:t>
      </w:r>
      <w:r w:rsidRPr="00BE7439">
        <w:rPr>
          <w:noProof/>
          <w:color w:val="auto"/>
          <w:sz w:val="22"/>
          <w:szCs w:val="22"/>
          <w:lang w:val="en-US"/>
        </w:rPr>
        <w:t xml:space="preserve">. Partnerships with </w:t>
      </w:r>
      <w:r w:rsidR="008A20A7" w:rsidRPr="00BE7439">
        <w:rPr>
          <w:noProof/>
          <w:color w:val="auto"/>
          <w:sz w:val="22"/>
          <w:szCs w:val="22"/>
        </w:rPr>
        <w:t>River Kayak Connection LLC</w:t>
      </w:r>
      <w:r w:rsidRPr="00BE7439">
        <w:rPr>
          <w:noProof/>
          <w:color w:val="auto"/>
          <w:sz w:val="22"/>
          <w:szCs w:val="22"/>
          <w:lang w:val="en-US"/>
        </w:rPr>
        <w:t xml:space="preserve">, </w:t>
      </w:r>
      <w:r w:rsidR="008A20A7" w:rsidRPr="00BE7439">
        <w:rPr>
          <w:noProof/>
          <w:color w:val="auto"/>
          <w:sz w:val="22"/>
          <w:szCs w:val="22"/>
        </w:rPr>
        <w:t xml:space="preserve"> Downriver Linked Greenways</w:t>
      </w:r>
      <w:r w:rsidRPr="00BE7439">
        <w:rPr>
          <w:noProof/>
          <w:color w:val="auto"/>
          <w:sz w:val="22"/>
          <w:szCs w:val="22"/>
          <w:lang w:val="en-US"/>
        </w:rPr>
        <w:t>,</w:t>
      </w:r>
      <w:r w:rsidR="008A20A7" w:rsidRPr="00BE7439">
        <w:rPr>
          <w:noProof/>
          <w:color w:val="auto"/>
          <w:sz w:val="22"/>
          <w:szCs w:val="22"/>
        </w:rPr>
        <w:t xml:space="preserve"> National Park Service Rivers Trails and Conservation Assistance</w:t>
      </w:r>
      <w:r w:rsidRPr="00BE7439">
        <w:rPr>
          <w:noProof/>
          <w:color w:val="auto"/>
          <w:sz w:val="22"/>
          <w:szCs w:val="22"/>
          <w:lang w:val="en-US"/>
        </w:rPr>
        <w:t>,</w:t>
      </w:r>
      <w:r w:rsidR="008A20A7" w:rsidRPr="00BE7439">
        <w:rPr>
          <w:noProof/>
          <w:color w:val="auto"/>
          <w:sz w:val="22"/>
          <w:szCs w:val="22"/>
        </w:rPr>
        <w:t xml:space="preserve"> Michigan Sea Grant</w:t>
      </w:r>
      <w:r w:rsidRPr="00BE7439">
        <w:rPr>
          <w:noProof/>
          <w:color w:val="auto"/>
          <w:sz w:val="22"/>
          <w:szCs w:val="22"/>
          <w:lang w:val="en-US"/>
        </w:rPr>
        <w:t>.</w:t>
      </w:r>
    </w:p>
    <w:p w:rsidR="002D1A83" w:rsidRPr="00BE7439" w:rsidRDefault="002D1A83" w:rsidP="002D1A83">
      <w:pPr>
        <w:rPr>
          <w:noProof/>
          <w:lang w:eastAsia="x-none"/>
        </w:rPr>
      </w:pPr>
    </w:p>
    <w:p w:rsidR="00555FBF" w:rsidRPr="00BE7439" w:rsidRDefault="00555FBF" w:rsidP="00555FBF">
      <w:pPr>
        <w:numPr>
          <w:ilvl w:val="0"/>
          <w:numId w:val="1"/>
        </w:numPr>
        <w:rPr>
          <w:rFonts w:ascii="Calibri" w:hAnsi="Calibri"/>
          <w:bCs/>
          <w:iCs/>
          <w:noProof/>
          <w:sz w:val="22"/>
          <w:szCs w:val="22"/>
        </w:rPr>
      </w:pPr>
      <w:r w:rsidRPr="003C74C8">
        <w:rPr>
          <w:rFonts w:ascii="Calibri" w:hAnsi="Calibri"/>
          <w:b/>
          <w:noProof/>
          <w:color w:val="000000"/>
          <w:sz w:val="22"/>
          <w:szCs w:val="22"/>
          <w:lang w:eastAsia="ko-KR"/>
        </w:rPr>
        <w:t>Kim, M.</w:t>
      </w:r>
      <w:r w:rsidR="00223076" w:rsidRPr="003C74C8">
        <w:rPr>
          <w:rFonts w:ascii="Calibri" w:hAnsi="Calibri"/>
          <w:b/>
          <w:noProof/>
          <w:color w:val="000000"/>
          <w:sz w:val="22"/>
          <w:szCs w:val="22"/>
          <w:lang w:eastAsia="ko-KR"/>
        </w:rPr>
        <w:t>R</w:t>
      </w:r>
      <w:r w:rsidR="00223076" w:rsidRPr="00BE7439">
        <w:rPr>
          <w:rFonts w:ascii="Calibri" w:hAnsi="Calibri"/>
          <w:b/>
          <w:noProof/>
          <w:color w:val="000000"/>
          <w:sz w:val="22"/>
          <w:szCs w:val="22"/>
          <w:lang w:eastAsia="ko-KR"/>
        </w:rPr>
        <w:t>.</w:t>
      </w:r>
      <w:r w:rsidRPr="00BE7439">
        <w:rPr>
          <w:rFonts w:ascii="Calibri" w:hAnsi="Calibri"/>
          <w:b/>
          <w:noProof/>
          <w:color w:val="000000"/>
          <w:sz w:val="22"/>
          <w:szCs w:val="22"/>
          <w:lang w:eastAsia="ko-KR"/>
        </w:rPr>
        <w:t>,</w:t>
      </w:r>
      <w:r w:rsidRPr="00BE7439">
        <w:rPr>
          <w:rFonts w:ascii="Calibri" w:hAnsi="Calibri"/>
          <w:noProof/>
          <w:color w:val="000000"/>
          <w:sz w:val="22"/>
          <w:szCs w:val="22"/>
          <w:lang w:eastAsia="ko-KR"/>
        </w:rPr>
        <w:t xml:space="preserve"> and Vogt, C. (20</w:t>
      </w:r>
      <w:r w:rsidRPr="00BE7439">
        <w:rPr>
          <w:rFonts w:ascii="Calibri" w:eastAsia="Malgun Gothic" w:hAnsi="Calibri"/>
          <w:noProof/>
          <w:color w:val="000000"/>
          <w:sz w:val="22"/>
          <w:szCs w:val="22"/>
          <w:lang w:eastAsia="ko-KR"/>
        </w:rPr>
        <w:t>10</w:t>
      </w:r>
      <w:r w:rsidRPr="00BE7439">
        <w:rPr>
          <w:rFonts w:ascii="Calibri" w:hAnsi="Calibri"/>
          <w:noProof/>
          <w:color w:val="000000"/>
          <w:sz w:val="22"/>
          <w:szCs w:val="22"/>
          <w:lang w:eastAsia="ko-KR"/>
        </w:rPr>
        <w:t xml:space="preserve">).Bavarian Inn Lodge </w:t>
      </w:r>
      <w:r w:rsidRPr="00BE7439">
        <w:rPr>
          <w:rFonts w:ascii="Calibri" w:eastAsia="Malgun Gothic" w:hAnsi="Calibri" w:hint="eastAsia"/>
          <w:noProof/>
          <w:color w:val="000000"/>
          <w:sz w:val="22"/>
          <w:szCs w:val="22"/>
          <w:lang w:eastAsia="ko-KR"/>
        </w:rPr>
        <w:t>G</w:t>
      </w:r>
      <w:r w:rsidRPr="00BE7439">
        <w:rPr>
          <w:rFonts w:ascii="Calibri" w:eastAsia="Malgun Gothic" w:hAnsi="Calibri"/>
          <w:noProof/>
          <w:color w:val="000000"/>
          <w:sz w:val="22"/>
          <w:szCs w:val="22"/>
          <w:lang w:eastAsia="ko-KR"/>
        </w:rPr>
        <w:t xml:space="preserve">uest Survey on </w:t>
      </w:r>
      <w:r w:rsidRPr="00BE7439">
        <w:rPr>
          <w:rFonts w:ascii="Calibri" w:hAnsi="Calibri"/>
          <w:noProof/>
          <w:sz w:val="22"/>
          <w:szCs w:val="22"/>
        </w:rPr>
        <w:t xml:space="preserve">the </w:t>
      </w:r>
      <w:r w:rsidRPr="00BE7439">
        <w:rPr>
          <w:rFonts w:ascii="Calibri" w:eastAsia="Malgun Gothic" w:hAnsi="Calibri" w:hint="eastAsia"/>
          <w:noProof/>
          <w:sz w:val="22"/>
          <w:szCs w:val="22"/>
          <w:lang w:eastAsia="ko-KR"/>
        </w:rPr>
        <w:t>G</w:t>
      </w:r>
      <w:r w:rsidRPr="00BE7439">
        <w:rPr>
          <w:rFonts w:ascii="Calibri" w:hAnsi="Calibri"/>
          <w:noProof/>
          <w:sz w:val="22"/>
          <w:szCs w:val="22"/>
          <w:lang w:eastAsia="ko-KR"/>
        </w:rPr>
        <w:t xml:space="preserve">uests’ socio-demographic </w:t>
      </w:r>
      <w:r w:rsidRPr="00BE7439">
        <w:rPr>
          <w:rFonts w:ascii="Calibri" w:eastAsia="Malgun Gothic" w:hAnsi="Calibri" w:hint="eastAsia"/>
          <w:noProof/>
          <w:sz w:val="22"/>
          <w:szCs w:val="22"/>
          <w:lang w:eastAsia="ko-KR"/>
        </w:rPr>
        <w:t>I</w:t>
      </w:r>
      <w:r w:rsidRPr="00BE7439">
        <w:rPr>
          <w:rFonts w:ascii="Calibri" w:hAnsi="Calibri"/>
          <w:noProof/>
          <w:sz w:val="22"/>
          <w:szCs w:val="22"/>
          <w:lang w:eastAsia="ko-KR"/>
        </w:rPr>
        <w:t xml:space="preserve">nformation, </w:t>
      </w:r>
      <w:r w:rsidRPr="00BE7439">
        <w:rPr>
          <w:rFonts w:ascii="Calibri" w:eastAsia="Malgun Gothic" w:hAnsi="Calibri" w:hint="eastAsia"/>
          <w:noProof/>
          <w:sz w:val="22"/>
          <w:szCs w:val="22"/>
          <w:lang w:eastAsia="ko-KR"/>
        </w:rPr>
        <w:t>P</w:t>
      </w:r>
      <w:r w:rsidRPr="00BE7439">
        <w:rPr>
          <w:rFonts w:ascii="Calibri" w:hAnsi="Calibri"/>
          <w:noProof/>
          <w:sz w:val="22"/>
          <w:szCs w:val="22"/>
          <w:lang w:eastAsia="ko-KR"/>
        </w:rPr>
        <w:t xml:space="preserve">lanning, </w:t>
      </w:r>
      <w:r w:rsidRPr="00BE7439">
        <w:rPr>
          <w:rFonts w:ascii="Calibri" w:eastAsia="Malgun Gothic" w:hAnsi="Calibri" w:hint="eastAsia"/>
          <w:noProof/>
          <w:sz w:val="22"/>
          <w:szCs w:val="22"/>
          <w:lang w:eastAsia="ko-KR"/>
        </w:rPr>
        <w:t>A</w:t>
      </w:r>
      <w:r w:rsidRPr="00BE7439">
        <w:rPr>
          <w:rFonts w:ascii="Calibri" w:hAnsi="Calibri"/>
          <w:noProof/>
          <w:sz w:val="22"/>
          <w:szCs w:val="22"/>
        </w:rPr>
        <w:t xml:space="preserve">ctivities, and </w:t>
      </w:r>
      <w:r w:rsidRPr="00BE7439">
        <w:rPr>
          <w:rFonts w:ascii="Calibri" w:eastAsia="Malgun Gothic" w:hAnsi="Calibri" w:hint="eastAsia"/>
          <w:noProof/>
          <w:sz w:val="22"/>
          <w:szCs w:val="22"/>
          <w:lang w:eastAsia="ko-KR"/>
        </w:rPr>
        <w:t>E</w:t>
      </w:r>
      <w:r w:rsidRPr="00BE7439">
        <w:rPr>
          <w:rFonts w:ascii="Calibri" w:hAnsi="Calibri"/>
          <w:noProof/>
          <w:sz w:val="22"/>
          <w:szCs w:val="22"/>
        </w:rPr>
        <w:t>valuation of the Bavarian Inn Lodge experience</w:t>
      </w:r>
      <w:r w:rsidRPr="00BE7439">
        <w:rPr>
          <w:rFonts w:ascii="Calibri" w:hAnsi="Calibri"/>
          <w:bCs/>
          <w:iCs/>
          <w:noProof/>
          <w:sz w:val="22"/>
          <w:szCs w:val="22"/>
        </w:rPr>
        <w:t>.</w:t>
      </w:r>
      <w:r w:rsidRPr="00BE7439">
        <w:rPr>
          <w:rFonts w:ascii="Calibri" w:eastAsia="Malgun Gothic" w:hAnsi="Calibri"/>
          <w:bCs/>
          <w:iCs/>
          <w:noProof/>
          <w:sz w:val="22"/>
          <w:szCs w:val="22"/>
          <w:lang w:eastAsia="ko-KR"/>
        </w:rPr>
        <w:t xml:space="preserve"> </w:t>
      </w:r>
      <w:r w:rsidRPr="00BE7439">
        <w:rPr>
          <w:rFonts w:ascii="Calibri" w:hAnsi="Calibri"/>
          <w:noProof/>
          <w:color w:val="000000"/>
          <w:sz w:val="22"/>
          <w:szCs w:val="22"/>
          <w:lang w:eastAsia="ko-KR"/>
        </w:rPr>
        <w:t>A</w:t>
      </w:r>
      <w:r w:rsidRPr="00BE7439">
        <w:rPr>
          <w:rFonts w:ascii="Calibri" w:hAnsi="Calibri"/>
          <w:bCs/>
          <w:iCs/>
          <w:noProof/>
          <w:sz w:val="22"/>
          <w:szCs w:val="22"/>
        </w:rPr>
        <w:t xml:space="preserve"> project report to Bavarian Inn Lodge, Frankenmuth in </w:t>
      </w:r>
      <w:smartTag w:uri="urn:schemas-microsoft-com:office:smarttags" w:element="place">
        <w:smartTag w:uri="urn:schemas-microsoft-com:office:smarttags" w:element="State">
          <w:r w:rsidRPr="00BE7439">
            <w:rPr>
              <w:rFonts w:ascii="Calibri" w:hAnsi="Calibri"/>
              <w:bCs/>
              <w:iCs/>
              <w:noProof/>
              <w:sz w:val="22"/>
              <w:szCs w:val="22"/>
            </w:rPr>
            <w:t>Michigan</w:t>
          </w:r>
        </w:smartTag>
      </w:smartTag>
    </w:p>
    <w:p w:rsidR="00555FBF" w:rsidRPr="00BE7439" w:rsidRDefault="00555FBF" w:rsidP="00555FBF">
      <w:pPr>
        <w:ind w:left="720"/>
        <w:rPr>
          <w:rFonts w:ascii="Calibri" w:hAnsi="Calibri"/>
          <w:bCs/>
          <w:iCs/>
          <w:noProof/>
          <w:sz w:val="22"/>
          <w:szCs w:val="22"/>
        </w:rPr>
      </w:pPr>
    </w:p>
    <w:p w:rsidR="00555FBF" w:rsidRPr="00BE7439" w:rsidRDefault="00555FBF" w:rsidP="00555FBF">
      <w:pPr>
        <w:numPr>
          <w:ilvl w:val="0"/>
          <w:numId w:val="1"/>
        </w:numPr>
        <w:rPr>
          <w:rFonts w:ascii="Calibri" w:hAnsi="Calibri"/>
          <w:bCs/>
          <w:iCs/>
          <w:noProof/>
          <w:sz w:val="22"/>
          <w:szCs w:val="22"/>
        </w:rPr>
      </w:pPr>
      <w:r w:rsidRPr="003C74C8">
        <w:rPr>
          <w:rFonts w:ascii="Calibri" w:hAnsi="Calibri"/>
          <w:b/>
          <w:noProof/>
          <w:color w:val="000000"/>
          <w:sz w:val="22"/>
          <w:szCs w:val="22"/>
          <w:lang w:eastAsia="ko-KR"/>
        </w:rPr>
        <w:t>Kim, M.</w:t>
      </w:r>
      <w:r w:rsidR="00223076" w:rsidRPr="003C74C8">
        <w:rPr>
          <w:rFonts w:ascii="Calibri" w:hAnsi="Calibri"/>
          <w:b/>
          <w:noProof/>
          <w:color w:val="000000"/>
          <w:sz w:val="22"/>
          <w:szCs w:val="22"/>
          <w:lang w:eastAsia="ko-KR"/>
        </w:rPr>
        <w:t xml:space="preserve"> R.</w:t>
      </w:r>
      <w:r w:rsidRPr="003C74C8">
        <w:rPr>
          <w:rFonts w:ascii="Calibri" w:hAnsi="Calibri"/>
          <w:b/>
          <w:noProof/>
          <w:color w:val="000000"/>
          <w:sz w:val="22"/>
          <w:szCs w:val="22"/>
          <w:lang w:eastAsia="ko-KR"/>
        </w:rPr>
        <w:t>,</w:t>
      </w:r>
      <w:r w:rsidRPr="00BE7439">
        <w:rPr>
          <w:rFonts w:ascii="Calibri" w:hAnsi="Calibri"/>
          <w:noProof/>
          <w:color w:val="000000"/>
          <w:sz w:val="22"/>
          <w:szCs w:val="22"/>
          <w:lang w:eastAsia="ko-KR"/>
        </w:rPr>
        <w:t xml:space="preserve"> and Vogt, C. (2009).Bavarian Inn Lodge </w:t>
      </w:r>
      <w:r w:rsidRPr="00BE7439">
        <w:rPr>
          <w:rFonts w:ascii="Calibri" w:hAnsi="Calibri"/>
          <w:bCs/>
          <w:iCs/>
          <w:noProof/>
          <w:sz w:val="22"/>
          <w:szCs w:val="22"/>
        </w:rPr>
        <w:t>Overnight Tourists Profile 2006/2007.</w:t>
      </w:r>
    </w:p>
    <w:p w:rsidR="00555FBF" w:rsidRPr="00BE7439" w:rsidRDefault="00555FBF" w:rsidP="00555FBF">
      <w:pPr>
        <w:ind w:left="720"/>
        <w:rPr>
          <w:rFonts w:ascii="Calibri" w:hAnsi="Calibri"/>
          <w:bCs/>
          <w:iCs/>
          <w:noProof/>
          <w:sz w:val="22"/>
          <w:szCs w:val="22"/>
        </w:rPr>
      </w:pPr>
      <w:r w:rsidRPr="00BE7439">
        <w:rPr>
          <w:rFonts w:ascii="Calibri" w:hAnsi="Calibri"/>
          <w:noProof/>
          <w:color w:val="000000"/>
          <w:sz w:val="22"/>
          <w:szCs w:val="22"/>
          <w:lang w:eastAsia="ko-KR"/>
        </w:rPr>
        <w:t>A</w:t>
      </w:r>
      <w:r w:rsidRPr="00BE7439">
        <w:rPr>
          <w:rFonts w:ascii="Calibri" w:hAnsi="Calibri"/>
          <w:bCs/>
          <w:iCs/>
          <w:noProof/>
          <w:sz w:val="22"/>
          <w:szCs w:val="22"/>
        </w:rPr>
        <w:t xml:space="preserve"> project report to Bavarian Inn Lodge, Frankenmuth in </w:t>
      </w:r>
      <w:smartTag w:uri="urn:schemas-microsoft-com:office:smarttags" w:element="place">
        <w:smartTag w:uri="urn:schemas-microsoft-com:office:smarttags" w:element="State">
          <w:r w:rsidRPr="00BE7439">
            <w:rPr>
              <w:rFonts w:ascii="Calibri" w:hAnsi="Calibri"/>
              <w:bCs/>
              <w:iCs/>
              <w:noProof/>
              <w:sz w:val="22"/>
              <w:szCs w:val="22"/>
            </w:rPr>
            <w:t>Michigan</w:t>
          </w:r>
        </w:smartTag>
      </w:smartTag>
    </w:p>
    <w:p w:rsidR="00555FBF" w:rsidRPr="00BE7439" w:rsidRDefault="00555FBF" w:rsidP="00555FBF">
      <w:pPr>
        <w:ind w:left="720"/>
        <w:rPr>
          <w:rFonts w:ascii="Calibri" w:hAnsi="Calibri"/>
          <w:bCs/>
          <w:iCs/>
          <w:noProof/>
          <w:sz w:val="22"/>
          <w:szCs w:val="22"/>
        </w:rPr>
      </w:pPr>
    </w:p>
    <w:p w:rsidR="00555FBF" w:rsidRPr="00BE7439" w:rsidRDefault="00555FBF" w:rsidP="00555FBF">
      <w:pPr>
        <w:numPr>
          <w:ilvl w:val="0"/>
          <w:numId w:val="1"/>
        </w:numPr>
        <w:rPr>
          <w:rFonts w:ascii="Calibri" w:hAnsi="Calibri"/>
          <w:bCs/>
          <w:iCs/>
          <w:noProof/>
          <w:sz w:val="22"/>
          <w:szCs w:val="22"/>
        </w:rPr>
      </w:pPr>
      <w:r w:rsidRPr="003C74C8">
        <w:rPr>
          <w:rFonts w:ascii="Calibri" w:hAnsi="Calibri"/>
          <w:b/>
          <w:noProof/>
          <w:color w:val="000000"/>
          <w:sz w:val="22"/>
          <w:szCs w:val="22"/>
          <w:lang w:eastAsia="ko-KR"/>
        </w:rPr>
        <w:t>Kim, M.</w:t>
      </w:r>
      <w:r w:rsidR="00223076" w:rsidRPr="003C74C8">
        <w:rPr>
          <w:rFonts w:ascii="Calibri" w:hAnsi="Calibri"/>
          <w:b/>
          <w:noProof/>
          <w:color w:val="000000"/>
          <w:sz w:val="22"/>
          <w:szCs w:val="22"/>
          <w:lang w:eastAsia="ko-KR"/>
        </w:rPr>
        <w:t xml:space="preserve"> R</w:t>
      </w:r>
      <w:r w:rsidR="00223076" w:rsidRPr="00BE7439">
        <w:rPr>
          <w:rFonts w:ascii="Calibri" w:hAnsi="Calibri"/>
          <w:b/>
          <w:noProof/>
          <w:color w:val="000000"/>
          <w:sz w:val="22"/>
          <w:szCs w:val="22"/>
          <w:lang w:eastAsia="ko-KR"/>
        </w:rPr>
        <w:t>.</w:t>
      </w:r>
      <w:r w:rsidRPr="00BE7439">
        <w:rPr>
          <w:rFonts w:ascii="Calibri" w:hAnsi="Calibri"/>
          <w:b/>
          <w:noProof/>
          <w:color w:val="000000"/>
          <w:sz w:val="22"/>
          <w:szCs w:val="22"/>
          <w:lang w:eastAsia="ko-KR"/>
        </w:rPr>
        <w:t>,</w:t>
      </w:r>
      <w:r w:rsidRPr="00BE7439">
        <w:rPr>
          <w:rFonts w:ascii="Calibri" w:hAnsi="Calibri"/>
          <w:noProof/>
          <w:color w:val="000000"/>
          <w:sz w:val="22"/>
          <w:szCs w:val="22"/>
          <w:lang w:eastAsia="ko-KR"/>
        </w:rPr>
        <w:t xml:space="preserve"> and Vogt, C. (2008).</w:t>
      </w:r>
      <w:r w:rsidRPr="00BE7439">
        <w:rPr>
          <w:rFonts w:ascii="Calibri" w:hAnsi="Calibri"/>
          <w:bCs/>
          <w:iCs/>
          <w:noProof/>
          <w:sz w:val="22"/>
          <w:szCs w:val="22"/>
        </w:rPr>
        <w:t xml:space="preserve">Saginaw County Overnight Tourists Profile 2006/2007. </w:t>
      </w:r>
    </w:p>
    <w:p w:rsidR="00555FBF" w:rsidRPr="00BE7439" w:rsidRDefault="00555FBF" w:rsidP="00555FBF">
      <w:pPr>
        <w:ind w:firstLine="720"/>
        <w:rPr>
          <w:rFonts w:ascii="Calibri" w:hAnsi="Calibri"/>
          <w:noProof/>
          <w:sz w:val="22"/>
          <w:szCs w:val="22"/>
        </w:rPr>
      </w:pPr>
      <w:r w:rsidRPr="00BE7439">
        <w:rPr>
          <w:rFonts w:ascii="Calibri" w:hAnsi="Calibri"/>
          <w:bCs/>
          <w:iCs/>
          <w:noProof/>
          <w:sz w:val="22"/>
          <w:szCs w:val="22"/>
        </w:rPr>
        <w:t xml:space="preserve">A project report to </w:t>
      </w:r>
      <w:r w:rsidRPr="00BE7439">
        <w:rPr>
          <w:rFonts w:ascii="Calibri" w:hAnsi="Calibri"/>
          <w:noProof/>
          <w:sz w:val="22"/>
          <w:szCs w:val="22"/>
        </w:rPr>
        <w:t xml:space="preserve">Saginaw County Convention &amp; Visitors Bureau in </w:t>
      </w:r>
      <w:smartTag w:uri="urn:schemas-microsoft-com:office:smarttags" w:element="place">
        <w:smartTag w:uri="urn:schemas-microsoft-com:office:smarttags" w:element="State">
          <w:r w:rsidRPr="00BE7439">
            <w:rPr>
              <w:rFonts w:ascii="Calibri" w:hAnsi="Calibri"/>
              <w:noProof/>
              <w:sz w:val="22"/>
              <w:szCs w:val="22"/>
            </w:rPr>
            <w:t>Michigan</w:t>
          </w:r>
        </w:smartTag>
      </w:smartTag>
      <w:r w:rsidRPr="00BE7439">
        <w:rPr>
          <w:rFonts w:ascii="Calibri" w:hAnsi="Calibri"/>
          <w:noProof/>
          <w:sz w:val="22"/>
          <w:szCs w:val="22"/>
        </w:rPr>
        <w:t xml:space="preserve"> </w:t>
      </w:r>
    </w:p>
    <w:p w:rsidR="00846A89" w:rsidRDefault="00846A89" w:rsidP="00846A89">
      <w:pPr>
        <w:pStyle w:val="ListParagraph"/>
        <w:ind w:left="960"/>
        <w:rPr>
          <w:rFonts w:ascii="Calibri" w:hAnsi="Calibri"/>
          <w:b/>
          <w:noProof/>
          <w:color w:val="000000"/>
          <w:sz w:val="22"/>
          <w:szCs w:val="22"/>
        </w:rPr>
      </w:pPr>
    </w:p>
    <w:p w:rsidR="000360E9" w:rsidRDefault="000360E9" w:rsidP="00846A89">
      <w:pPr>
        <w:pStyle w:val="ListParagraph"/>
        <w:ind w:left="960"/>
        <w:rPr>
          <w:rFonts w:ascii="Calibri" w:hAnsi="Calibri"/>
          <w:b/>
          <w:noProof/>
          <w:color w:val="000000"/>
          <w:sz w:val="22"/>
          <w:szCs w:val="22"/>
        </w:rPr>
      </w:pPr>
    </w:p>
    <w:p w:rsidR="000360E9" w:rsidRDefault="000360E9" w:rsidP="00846A89">
      <w:pPr>
        <w:pStyle w:val="ListParagraph"/>
        <w:ind w:left="960"/>
        <w:rPr>
          <w:rFonts w:ascii="Calibri" w:hAnsi="Calibri"/>
          <w:b/>
          <w:noProof/>
          <w:color w:val="000000"/>
          <w:sz w:val="22"/>
          <w:szCs w:val="22"/>
        </w:rPr>
      </w:pPr>
    </w:p>
    <w:p w:rsidR="000360E9" w:rsidRDefault="000360E9" w:rsidP="00846A89">
      <w:pPr>
        <w:pStyle w:val="ListParagraph"/>
        <w:ind w:left="960"/>
        <w:rPr>
          <w:rFonts w:ascii="Calibri" w:hAnsi="Calibri"/>
          <w:b/>
          <w:noProof/>
          <w:color w:val="000000"/>
          <w:sz w:val="22"/>
          <w:szCs w:val="22"/>
        </w:rPr>
      </w:pPr>
    </w:p>
    <w:p w:rsidR="000360E9" w:rsidRPr="00BE7439" w:rsidRDefault="000360E9" w:rsidP="00846A89">
      <w:pPr>
        <w:pStyle w:val="ListParagraph"/>
        <w:ind w:left="960"/>
        <w:rPr>
          <w:rFonts w:ascii="Calibri" w:hAnsi="Calibri"/>
          <w:b/>
          <w:noProof/>
          <w:color w:val="000000"/>
          <w:sz w:val="22"/>
          <w:szCs w:val="22"/>
        </w:rPr>
      </w:pPr>
    </w:p>
    <w:p w:rsidR="00AE67DE" w:rsidRPr="0095015E" w:rsidRDefault="00AE67DE" w:rsidP="00B76323">
      <w:pPr>
        <w:pStyle w:val="Heading1"/>
        <w:rPr>
          <w:noProof/>
        </w:rPr>
      </w:pPr>
      <w:r w:rsidRPr="00BE7439">
        <w:rPr>
          <w:noProof/>
          <w:highlight w:val="lightGray"/>
        </w:rPr>
        <w:lastRenderedPageBreak/>
        <w:t>CONFERENCE PROCEEDINGS</w:t>
      </w:r>
    </w:p>
    <w:p w:rsidR="000360E9" w:rsidRPr="000360E9" w:rsidRDefault="000360E9" w:rsidP="007023D2">
      <w:pPr>
        <w:widowControl/>
        <w:numPr>
          <w:ilvl w:val="0"/>
          <w:numId w:val="1"/>
        </w:numPr>
        <w:rPr>
          <w:rFonts w:asciiTheme="minorHAnsi" w:eastAsia="Malgun Gothic" w:hAnsiTheme="minorHAnsi" w:cs="Calibri"/>
          <w:bCs/>
          <w:noProof/>
          <w:sz w:val="22"/>
          <w:szCs w:val="22"/>
          <w:lang w:eastAsia="ko-KR"/>
        </w:rPr>
      </w:pPr>
      <w:r w:rsidRPr="000360E9">
        <w:rPr>
          <w:rFonts w:asciiTheme="minorHAnsi" w:hAnsiTheme="minorHAnsi"/>
          <w:b/>
          <w:color w:val="353535"/>
          <w:sz w:val="22"/>
          <w:szCs w:val="22"/>
          <w:shd w:val="clear" w:color="auto" w:fill="FAFAFA"/>
        </w:rPr>
        <w:t>Kim, M. R.,</w:t>
      </w:r>
      <w:r w:rsidRPr="000360E9">
        <w:rPr>
          <w:rFonts w:asciiTheme="minorHAnsi" w:hAnsiTheme="minorHAnsi"/>
          <w:color w:val="353535"/>
          <w:sz w:val="22"/>
          <w:szCs w:val="22"/>
          <w:shd w:val="clear" w:color="auto" w:fill="FAFAFA"/>
        </w:rPr>
        <w:t xml:space="preserve"> Zhang, L., Cichy, R.F., The roles of club's social media and events/activities in social capital and member loyalty in the private club industry, 2014 ICHRIE Conference, San Diego, CA, July 31, 2014</w:t>
      </w:r>
    </w:p>
    <w:p w:rsidR="000360E9" w:rsidRPr="000360E9" w:rsidRDefault="000360E9" w:rsidP="000360E9">
      <w:pPr>
        <w:widowControl/>
        <w:ind w:left="644"/>
        <w:rPr>
          <w:rFonts w:asciiTheme="minorHAnsi" w:eastAsia="Malgun Gothic" w:hAnsiTheme="minorHAnsi" w:cs="Calibri"/>
          <w:bCs/>
          <w:noProof/>
          <w:sz w:val="22"/>
          <w:szCs w:val="22"/>
          <w:lang w:eastAsia="ko-KR"/>
        </w:rPr>
      </w:pPr>
    </w:p>
    <w:p w:rsidR="000360E9" w:rsidRPr="000360E9" w:rsidRDefault="000360E9" w:rsidP="007023D2">
      <w:pPr>
        <w:widowControl/>
        <w:numPr>
          <w:ilvl w:val="0"/>
          <w:numId w:val="1"/>
        </w:numPr>
        <w:rPr>
          <w:rFonts w:asciiTheme="minorHAnsi" w:eastAsia="Malgun Gothic" w:hAnsiTheme="minorHAnsi" w:cs="Calibri"/>
          <w:bCs/>
          <w:noProof/>
          <w:sz w:val="22"/>
          <w:szCs w:val="22"/>
          <w:lang w:eastAsia="ko-KR"/>
        </w:rPr>
      </w:pPr>
      <w:r w:rsidRPr="000360E9">
        <w:rPr>
          <w:rFonts w:asciiTheme="minorHAnsi" w:hAnsiTheme="minorHAnsi"/>
          <w:color w:val="353535"/>
          <w:sz w:val="22"/>
          <w:szCs w:val="22"/>
          <w:shd w:val="clear" w:color="auto" w:fill="FAFAFA"/>
        </w:rPr>
        <w:t xml:space="preserve">Randhawa, P., </w:t>
      </w:r>
      <w:r w:rsidRPr="000360E9">
        <w:rPr>
          <w:rFonts w:asciiTheme="minorHAnsi" w:hAnsiTheme="minorHAnsi"/>
          <w:b/>
          <w:color w:val="353535"/>
          <w:sz w:val="22"/>
          <w:szCs w:val="22"/>
          <w:shd w:val="clear" w:color="auto" w:fill="FAFAFA"/>
        </w:rPr>
        <w:t>Kim, M. R</w:t>
      </w:r>
      <w:r w:rsidRPr="000360E9">
        <w:rPr>
          <w:rFonts w:asciiTheme="minorHAnsi" w:hAnsiTheme="minorHAnsi"/>
          <w:color w:val="353535"/>
          <w:sz w:val="22"/>
          <w:szCs w:val="22"/>
          <w:shd w:val="clear" w:color="auto" w:fill="FAFAFA"/>
        </w:rPr>
        <w:t>., Cichy, R.F., Working two sides of the same story: Manager-customer perspectives of service innovations, 2014 ICHRIE Conference, San Di</w:t>
      </w:r>
      <w:r w:rsidRPr="000360E9">
        <w:rPr>
          <w:rFonts w:asciiTheme="minorHAnsi" w:hAnsiTheme="minorHAnsi"/>
          <w:color w:val="353535"/>
          <w:sz w:val="22"/>
          <w:szCs w:val="22"/>
          <w:shd w:val="clear" w:color="auto" w:fill="FAFAFA"/>
        </w:rPr>
        <w:t>ego, CA, July 31, 2014</w:t>
      </w:r>
    </w:p>
    <w:p w:rsidR="000360E9" w:rsidRPr="000360E9" w:rsidRDefault="000360E9" w:rsidP="000360E9">
      <w:pPr>
        <w:pStyle w:val="ListParagraph"/>
        <w:ind w:left="960"/>
        <w:rPr>
          <w:rFonts w:asciiTheme="minorHAnsi" w:hAnsiTheme="minorHAnsi"/>
          <w:b/>
          <w:noProof/>
          <w:sz w:val="22"/>
          <w:szCs w:val="22"/>
        </w:rPr>
      </w:pPr>
    </w:p>
    <w:p w:rsidR="000360E9" w:rsidRPr="000360E9" w:rsidRDefault="000360E9" w:rsidP="007023D2">
      <w:pPr>
        <w:widowControl/>
        <w:numPr>
          <w:ilvl w:val="0"/>
          <w:numId w:val="1"/>
        </w:numPr>
        <w:rPr>
          <w:rFonts w:asciiTheme="minorHAnsi" w:eastAsia="Malgun Gothic" w:hAnsiTheme="minorHAnsi" w:cs="Calibri"/>
          <w:bCs/>
          <w:noProof/>
          <w:sz w:val="22"/>
          <w:szCs w:val="22"/>
          <w:lang w:eastAsia="ko-KR"/>
        </w:rPr>
      </w:pPr>
      <w:r w:rsidRPr="000360E9">
        <w:rPr>
          <w:rFonts w:asciiTheme="minorHAnsi" w:hAnsiTheme="minorHAnsi"/>
          <w:color w:val="353535"/>
          <w:sz w:val="22"/>
          <w:szCs w:val="22"/>
          <w:shd w:val="clear" w:color="auto" w:fill="FAFAFA"/>
        </w:rPr>
        <w:t xml:space="preserve">Zhang, Y., </w:t>
      </w:r>
      <w:r w:rsidRPr="000360E9">
        <w:rPr>
          <w:rFonts w:asciiTheme="minorHAnsi" w:hAnsiTheme="minorHAnsi"/>
          <w:b/>
          <w:color w:val="353535"/>
          <w:sz w:val="22"/>
          <w:szCs w:val="22"/>
          <w:shd w:val="clear" w:color="auto" w:fill="FAFAFA"/>
        </w:rPr>
        <w:t>Kim, M.R</w:t>
      </w:r>
      <w:r w:rsidRPr="000360E9">
        <w:rPr>
          <w:rFonts w:asciiTheme="minorHAnsi" w:hAnsiTheme="minorHAnsi"/>
          <w:color w:val="353535"/>
          <w:sz w:val="22"/>
          <w:szCs w:val="22"/>
          <w:shd w:val="clear" w:color="auto" w:fill="FAFAFA"/>
        </w:rPr>
        <w:t>., and Schmidgall, R.S. (2015). The importance of managerial accounting skills to private club general managers, The 20th Annual Graduate Education and Graduate Student Research Conference in Hospitality and Tourism, Tampa, FL</w:t>
      </w:r>
    </w:p>
    <w:p w:rsidR="000360E9" w:rsidRPr="000360E9" w:rsidRDefault="000360E9" w:rsidP="000360E9">
      <w:pPr>
        <w:pStyle w:val="ListParagraph"/>
        <w:ind w:left="960"/>
        <w:rPr>
          <w:rFonts w:asciiTheme="minorHAnsi" w:hAnsiTheme="minorHAnsi"/>
          <w:b/>
          <w:noProof/>
          <w:sz w:val="22"/>
          <w:szCs w:val="22"/>
        </w:rPr>
      </w:pPr>
    </w:p>
    <w:p w:rsidR="00F64E64" w:rsidRPr="00BE7439" w:rsidRDefault="00F64E64" w:rsidP="007023D2">
      <w:pPr>
        <w:widowControl/>
        <w:numPr>
          <w:ilvl w:val="0"/>
          <w:numId w:val="1"/>
        </w:numPr>
        <w:rPr>
          <w:rFonts w:ascii="Calibri" w:eastAsia="Malgun Gothic" w:hAnsi="Calibri" w:cs="Calibri"/>
          <w:bCs/>
          <w:noProof/>
          <w:sz w:val="22"/>
          <w:szCs w:val="22"/>
          <w:lang w:eastAsia="ko-KR"/>
        </w:rPr>
      </w:pPr>
      <w:r w:rsidRPr="000360E9">
        <w:rPr>
          <w:rFonts w:asciiTheme="minorHAnsi" w:hAnsiTheme="minorHAnsi"/>
          <w:b/>
          <w:noProof/>
          <w:sz w:val="22"/>
          <w:szCs w:val="22"/>
        </w:rPr>
        <w:t>Kim, M.R.,</w:t>
      </w:r>
      <w:r w:rsidRPr="000360E9">
        <w:rPr>
          <w:rFonts w:asciiTheme="minorHAnsi" w:hAnsiTheme="minorHAnsi"/>
          <w:noProof/>
          <w:sz w:val="22"/>
          <w:szCs w:val="22"/>
        </w:rPr>
        <w:t xml:space="preserve"> Beck, J.A., and Schmidgall, R.S. (2014). The pricing policy and practices for the same day arrival guests, Greater Western Chapter of Travel &amp; Tourism Research Association Conference</w:t>
      </w:r>
      <w:r w:rsidRPr="00BE7439">
        <w:rPr>
          <w:rFonts w:ascii="Calibri" w:hAnsi="Calibri"/>
          <w:noProof/>
          <w:sz w:val="22"/>
          <w:szCs w:val="22"/>
        </w:rPr>
        <w:t xml:space="preserve"> (GWTTRA) conference, Denver, CO. </w:t>
      </w:r>
    </w:p>
    <w:p w:rsidR="00B97C78" w:rsidRPr="00BE7439" w:rsidRDefault="00B97C78" w:rsidP="00B97C78">
      <w:pPr>
        <w:widowControl/>
        <w:ind w:left="644"/>
        <w:rPr>
          <w:rFonts w:ascii="Calibri" w:eastAsia="Malgun Gothic" w:hAnsi="Calibri" w:cs="Calibri"/>
          <w:bCs/>
          <w:noProof/>
          <w:sz w:val="22"/>
          <w:szCs w:val="22"/>
          <w:lang w:eastAsia="ko-KR"/>
        </w:rPr>
      </w:pPr>
    </w:p>
    <w:p w:rsidR="00F64E64" w:rsidRPr="00BE7439" w:rsidRDefault="00F64E64" w:rsidP="00F64E64">
      <w:pPr>
        <w:widowControl/>
        <w:numPr>
          <w:ilvl w:val="0"/>
          <w:numId w:val="1"/>
        </w:numPr>
        <w:rPr>
          <w:rFonts w:ascii="Calibri" w:eastAsia="Malgun Gothic" w:hAnsi="Calibri" w:cs="Calibri"/>
          <w:bCs/>
          <w:noProof/>
          <w:sz w:val="22"/>
          <w:szCs w:val="22"/>
          <w:lang w:eastAsia="ko-KR"/>
        </w:rPr>
      </w:pPr>
      <w:r w:rsidRPr="00BE7439">
        <w:rPr>
          <w:rFonts w:ascii="Calibri" w:hAnsi="Calibri"/>
          <w:b/>
          <w:noProof/>
          <w:sz w:val="22"/>
          <w:szCs w:val="22"/>
        </w:rPr>
        <w:t>Kim, M.R</w:t>
      </w:r>
      <w:r w:rsidRPr="00BE7439">
        <w:rPr>
          <w:rFonts w:ascii="Calibri" w:hAnsi="Calibri"/>
          <w:noProof/>
          <w:sz w:val="22"/>
          <w:szCs w:val="22"/>
        </w:rPr>
        <w:t xml:space="preserve">., Beck, J.A., and Schmidgall, R.S. (2014). An exploratory study of pricing for same day arrival guests, Korea America Hospitality &amp; Tourism Educators Association (KAHTEA) conference, Las Vegas, NV. </w:t>
      </w:r>
      <w:r w:rsidR="00B97C78" w:rsidRPr="00BE7439">
        <w:rPr>
          <w:rFonts w:ascii="Calibri" w:eastAsiaTheme="minorEastAsia" w:hAnsi="Calibri" w:hint="eastAsia"/>
          <w:noProof/>
          <w:sz w:val="22"/>
          <w:szCs w:val="22"/>
          <w:lang w:eastAsia="ko-KR"/>
        </w:rPr>
        <w:t>2</w:t>
      </w:r>
      <w:r w:rsidR="00B97C78" w:rsidRPr="00BE7439">
        <w:rPr>
          <w:rFonts w:ascii="Calibri" w:eastAsiaTheme="minorEastAsia" w:hAnsi="Calibri" w:hint="eastAsia"/>
          <w:noProof/>
          <w:sz w:val="22"/>
          <w:szCs w:val="22"/>
          <w:vertAlign w:val="superscript"/>
          <w:lang w:eastAsia="ko-KR"/>
        </w:rPr>
        <w:t>nd</w:t>
      </w:r>
      <w:r w:rsidR="00B97C78" w:rsidRPr="00BE7439">
        <w:rPr>
          <w:rFonts w:ascii="Calibri" w:eastAsiaTheme="minorEastAsia" w:hAnsi="Calibri" w:hint="eastAsia"/>
          <w:noProof/>
          <w:sz w:val="22"/>
          <w:szCs w:val="22"/>
          <w:lang w:eastAsia="ko-KR"/>
        </w:rPr>
        <w:t xml:space="preserve"> place of best paper award</w:t>
      </w:r>
      <w:r w:rsidR="00B97C78" w:rsidRPr="00BE7439">
        <w:rPr>
          <w:rFonts w:ascii="Calibri" w:hAnsi="Calibri"/>
          <w:noProof/>
          <w:sz w:val="22"/>
          <w:szCs w:val="22"/>
        </w:rPr>
        <w:t xml:space="preserve"> </w:t>
      </w:r>
    </w:p>
    <w:p w:rsidR="005A7F59" w:rsidRPr="00BE7439" w:rsidRDefault="005A7F59" w:rsidP="00C84801">
      <w:pPr>
        <w:widowControl/>
        <w:rPr>
          <w:rFonts w:ascii="Calibri" w:eastAsia="Malgun Gothic" w:hAnsi="Calibri" w:cs="Calibri"/>
          <w:noProof/>
          <w:sz w:val="22"/>
          <w:szCs w:val="22"/>
          <w:lang w:eastAsia="ko-KR"/>
        </w:rPr>
      </w:pPr>
    </w:p>
    <w:p w:rsidR="006C0F0F" w:rsidRPr="00BE7439" w:rsidRDefault="006C0F0F" w:rsidP="00FE3084">
      <w:pPr>
        <w:widowControl/>
        <w:numPr>
          <w:ilvl w:val="0"/>
          <w:numId w:val="1"/>
        </w:numPr>
        <w:rPr>
          <w:rFonts w:ascii="Calibri" w:eastAsia="Malgun Gothic" w:hAnsi="Calibri" w:cs="Calibri"/>
          <w:noProof/>
          <w:sz w:val="22"/>
          <w:szCs w:val="22"/>
          <w:lang w:eastAsia="ko-KR"/>
        </w:rPr>
      </w:pPr>
      <w:r w:rsidRPr="00BE7439">
        <w:rPr>
          <w:rFonts w:ascii="Calibri" w:hAnsi="Calibri"/>
          <w:b/>
          <w:noProof/>
          <w:sz w:val="22"/>
          <w:szCs w:val="22"/>
        </w:rPr>
        <w:t>Kim, M. R.,</w:t>
      </w:r>
      <w:r w:rsidRPr="00BE7439">
        <w:rPr>
          <w:rFonts w:ascii="Calibri" w:hAnsi="Calibri"/>
          <w:noProof/>
          <w:sz w:val="22"/>
          <w:szCs w:val="22"/>
        </w:rPr>
        <w:t xml:space="preserve"> Knutson, B. J., and Han, J.B (2013). Understanding customer delight from the internal marketing perspective, Greater Western Chapter of Travel &amp; Tourism Research Association Conference (GWTTRA) conference, San Francisco, CA.</w:t>
      </w:r>
    </w:p>
    <w:p w:rsidR="006C0F0F" w:rsidRPr="00BE7439" w:rsidRDefault="006C0F0F" w:rsidP="006C0F0F">
      <w:pPr>
        <w:pStyle w:val="ListParagraph"/>
        <w:ind w:left="960"/>
        <w:rPr>
          <w:rFonts w:ascii="Calibri" w:eastAsia="Malgun Gothic" w:hAnsi="Calibri" w:cs="Calibri"/>
          <w:b/>
          <w:noProof/>
          <w:sz w:val="22"/>
          <w:szCs w:val="22"/>
          <w:lang w:eastAsia="ko-KR"/>
        </w:rPr>
      </w:pPr>
    </w:p>
    <w:p w:rsidR="006C0F0F" w:rsidRPr="00BE7439" w:rsidRDefault="006C0F0F" w:rsidP="00FE3084">
      <w:pPr>
        <w:widowControl/>
        <w:numPr>
          <w:ilvl w:val="0"/>
          <w:numId w:val="1"/>
        </w:numPr>
        <w:rPr>
          <w:rFonts w:ascii="Calibri" w:eastAsia="Malgun Gothic" w:hAnsi="Calibri" w:cs="Calibri"/>
          <w:noProof/>
          <w:sz w:val="22"/>
          <w:szCs w:val="22"/>
          <w:lang w:eastAsia="ko-KR"/>
        </w:rPr>
      </w:pPr>
      <w:r w:rsidRPr="00BE7439">
        <w:rPr>
          <w:rFonts w:ascii="Calibri" w:hAnsi="Calibri"/>
          <w:b/>
          <w:noProof/>
          <w:sz w:val="22"/>
          <w:szCs w:val="22"/>
        </w:rPr>
        <w:t>Kim, M. R.,</w:t>
      </w:r>
      <w:r w:rsidRPr="00BE7439">
        <w:rPr>
          <w:rFonts w:ascii="Calibri" w:hAnsi="Calibri"/>
          <w:noProof/>
          <w:sz w:val="22"/>
          <w:szCs w:val="22"/>
        </w:rPr>
        <w:t xml:space="preserve"> Kim, S.H., Cha, J.M., and Cichy, R. (2013). Perceived innovation characteristics of sustainable business practices: An application in the private club industry, Korea America Hospitality &amp; Tourism Educators Association (KAHTEA) conference, Las Vegas, NV.</w:t>
      </w:r>
    </w:p>
    <w:p w:rsidR="00CF0D1C" w:rsidRPr="00BE7439" w:rsidRDefault="00CF0D1C" w:rsidP="00CF0D1C">
      <w:pPr>
        <w:pStyle w:val="ListParagraph"/>
        <w:ind w:left="960"/>
        <w:rPr>
          <w:rFonts w:ascii="Calibri" w:eastAsia="Malgun Gothic" w:hAnsi="Calibri" w:cs="Calibri"/>
          <w:noProof/>
          <w:sz w:val="22"/>
          <w:szCs w:val="22"/>
          <w:lang w:eastAsia="ko-KR"/>
        </w:rPr>
      </w:pPr>
    </w:p>
    <w:p w:rsidR="006C0F0F" w:rsidRPr="00BE7439" w:rsidRDefault="006C0F0F" w:rsidP="00FE3084">
      <w:pPr>
        <w:widowControl/>
        <w:numPr>
          <w:ilvl w:val="0"/>
          <w:numId w:val="1"/>
        </w:numPr>
        <w:rPr>
          <w:rFonts w:ascii="Calibri" w:eastAsia="Malgun Gothic" w:hAnsi="Calibri" w:cs="Calibri"/>
          <w:bCs/>
          <w:noProof/>
          <w:sz w:val="22"/>
          <w:szCs w:val="22"/>
          <w:lang w:eastAsia="ko-KR"/>
        </w:rPr>
      </w:pPr>
      <w:r w:rsidRPr="00BE7439">
        <w:rPr>
          <w:rFonts w:ascii="Calibri" w:hAnsi="Calibri"/>
          <w:noProof/>
          <w:sz w:val="22"/>
          <w:szCs w:val="22"/>
        </w:rPr>
        <w:t xml:space="preserve">Choi, L., Lotz, S. L., </w:t>
      </w:r>
      <w:r w:rsidRPr="003C74C8">
        <w:rPr>
          <w:rFonts w:ascii="Calibri" w:hAnsi="Calibri"/>
          <w:noProof/>
          <w:sz w:val="22"/>
          <w:szCs w:val="22"/>
        </w:rPr>
        <w:t xml:space="preserve">and </w:t>
      </w:r>
      <w:r w:rsidRPr="003C74C8">
        <w:rPr>
          <w:rFonts w:ascii="Calibri" w:hAnsi="Calibri"/>
          <w:b/>
          <w:noProof/>
          <w:sz w:val="22"/>
          <w:szCs w:val="22"/>
        </w:rPr>
        <w:t>Kim, M. R</w:t>
      </w:r>
      <w:r w:rsidRPr="00BE7439">
        <w:rPr>
          <w:rFonts w:ascii="Calibri" w:hAnsi="Calibri"/>
          <w:noProof/>
          <w:sz w:val="22"/>
          <w:szCs w:val="22"/>
          <w:u w:val="single"/>
        </w:rPr>
        <w:t>.</w:t>
      </w:r>
      <w:r w:rsidRPr="00BE7439">
        <w:rPr>
          <w:rFonts w:ascii="Calibri" w:hAnsi="Calibri"/>
          <w:noProof/>
          <w:sz w:val="22"/>
          <w:szCs w:val="22"/>
        </w:rPr>
        <w:t xml:space="preserve"> (2013). Exploring antecedents of customer organizational citizenship behaviors (COCBs) in service recovery: A social exchange theory approach. American Marketing Association (AMA) Summer Marketing Educators’ Conference, Boston, MA.</w:t>
      </w:r>
    </w:p>
    <w:p w:rsidR="006C0F0F" w:rsidRPr="00BE7439" w:rsidRDefault="006C0F0F" w:rsidP="006C0F0F">
      <w:pPr>
        <w:pStyle w:val="ListParagraph"/>
        <w:ind w:left="960"/>
        <w:rPr>
          <w:rFonts w:ascii="Calibri" w:eastAsia="Malgun Gothic" w:hAnsi="Calibri" w:cs="Calibri"/>
          <w:b/>
          <w:noProof/>
          <w:sz w:val="22"/>
          <w:szCs w:val="22"/>
          <w:lang w:eastAsia="ko-KR"/>
        </w:rPr>
      </w:pPr>
    </w:p>
    <w:p w:rsidR="00FE3084" w:rsidRPr="00BE7439" w:rsidRDefault="00FE3084" w:rsidP="00FE3084">
      <w:pPr>
        <w:widowControl/>
        <w:numPr>
          <w:ilvl w:val="0"/>
          <w:numId w:val="1"/>
        </w:numPr>
        <w:rPr>
          <w:rFonts w:asciiTheme="minorHAnsi" w:eastAsia="Malgun Gothic" w:hAnsiTheme="minorHAnsi" w:cs="Calibri"/>
          <w:bCs/>
          <w:noProof/>
          <w:sz w:val="22"/>
          <w:szCs w:val="22"/>
          <w:lang w:eastAsia="ko-KR"/>
        </w:rPr>
      </w:pPr>
      <w:r w:rsidRPr="00BE7439">
        <w:rPr>
          <w:rFonts w:asciiTheme="minorHAnsi" w:eastAsia="Malgun Gothic" w:hAnsiTheme="minorHAnsi" w:cs="Calibri"/>
          <w:b/>
          <w:noProof/>
          <w:sz w:val="22"/>
          <w:szCs w:val="22"/>
          <w:lang w:eastAsia="ko-KR"/>
        </w:rPr>
        <w:t>Kim, M. R.,</w:t>
      </w:r>
      <w:r w:rsidRPr="00BE7439">
        <w:rPr>
          <w:rFonts w:asciiTheme="minorHAnsi" w:eastAsia="Malgun Gothic" w:hAnsiTheme="minorHAnsi" w:cs="Calibri"/>
          <w:noProof/>
          <w:sz w:val="22"/>
          <w:szCs w:val="22"/>
          <w:lang w:eastAsia="ko-KR"/>
        </w:rPr>
        <w:t xml:space="preserve"> Knutson, B. J., and Vogt, C. A. (</w:t>
      </w:r>
      <w:r w:rsidR="00253F3A" w:rsidRPr="00BE7439">
        <w:rPr>
          <w:rFonts w:asciiTheme="minorHAnsi" w:eastAsia="Malgun Gothic" w:hAnsiTheme="minorHAnsi" w:cs="Calibri"/>
          <w:noProof/>
          <w:sz w:val="22"/>
          <w:szCs w:val="22"/>
          <w:lang w:eastAsia="ko-KR"/>
        </w:rPr>
        <w:t>2012</w:t>
      </w:r>
      <w:r w:rsidRPr="00BE7439">
        <w:rPr>
          <w:rFonts w:asciiTheme="minorHAnsi" w:eastAsia="Malgun Gothic" w:hAnsiTheme="minorHAnsi" w:cs="Calibri"/>
          <w:noProof/>
          <w:sz w:val="22"/>
          <w:szCs w:val="22"/>
          <w:lang w:eastAsia="ko-KR"/>
        </w:rPr>
        <w:t xml:space="preserve">), </w:t>
      </w:r>
      <w:r w:rsidRPr="00BE7439">
        <w:rPr>
          <w:rFonts w:asciiTheme="minorHAnsi" w:eastAsia="Batang" w:hAnsiTheme="minorHAnsi" w:cs="Calibri"/>
          <w:noProof/>
          <w:sz w:val="22"/>
          <w:szCs w:val="22"/>
        </w:rPr>
        <w:t>Differences between First-time and Repeat Visitors in Satisfaction, Delight, and Loyalty in a Hospitality Setting,</w:t>
      </w:r>
      <w:r w:rsidR="006C0F0F" w:rsidRPr="00BE7439">
        <w:rPr>
          <w:rFonts w:asciiTheme="minorHAnsi" w:eastAsia="Malgun Gothic" w:hAnsiTheme="minorHAnsi" w:cs="Calibri"/>
          <w:noProof/>
          <w:sz w:val="22"/>
          <w:szCs w:val="22"/>
          <w:lang w:eastAsia="ko-KR"/>
        </w:rPr>
        <w:t xml:space="preserve"> </w:t>
      </w:r>
      <w:r w:rsidRPr="00BE7439">
        <w:rPr>
          <w:rFonts w:asciiTheme="minorHAnsi" w:eastAsia="Malgun Gothic" w:hAnsiTheme="minorHAnsi" w:cs="Calibri"/>
          <w:noProof/>
          <w:sz w:val="22"/>
          <w:szCs w:val="22"/>
          <w:lang w:eastAsia="ko-KR"/>
        </w:rPr>
        <w:t xml:space="preserve">ICHRIE Conference, </w:t>
      </w:r>
      <w:r w:rsidR="006C0F0F" w:rsidRPr="00BE7439">
        <w:rPr>
          <w:rFonts w:asciiTheme="minorHAnsi" w:eastAsia="Malgun Gothic" w:hAnsiTheme="minorHAnsi" w:cs="Calibri"/>
          <w:noProof/>
          <w:sz w:val="22"/>
          <w:szCs w:val="22"/>
          <w:lang w:eastAsia="ko-KR"/>
        </w:rPr>
        <w:t xml:space="preserve">Providence, RI. </w:t>
      </w:r>
    </w:p>
    <w:p w:rsidR="00FE3084" w:rsidRPr="00BE7439" w:rsidRDefault="00FE3084" w:rsidP="00FE3084">
      <w:pPr>
        <w:widowControl/>
        <w:numPr>
          <w:ilvl w:val="0"/>
          <w:numId w:val="1"/>
        </w:numPr>
        <w:rPr>
          <w:rFonts w:ascii="Calibri" w:eastAsia="Malgun Gothic" w:hAnsi="Calibri" w:cs="Calibri"/>
          <w:bCs/>
          <w:noProof/>
          <w:sz w:val="22"/>
          <w:szCs w:val="22"/>
          <w:lang w:eastAsia="ko-KR"/>
        </w:rPr>
      </w:pPr>
      <w:r w:rsidRPr="00BE7439">
        <w:rPr>
          <w:rFonts w:ascii="Calibri" w:eastAsia="Malgun Gothic" w:hAnsi="Calibri" w:cs="Calibri"/>
          <w:b/>
          <w:noProof/>
          <w:sz w:val="22"/>
          <w:szCs w:val="22"/>
          <w:lang w:eastAsia="ko-KR"/>
        </w:rPr>
        <w:t>Kim, M. R.,</w:t>
      </w:r>
      <w:r w:rsidRPr="00BE7439">
        <w:rPr>
          <w:rFonts w:ascii="Calibri" w:eastAsia="Malgun Gothic" w:hAnsi="Calibri" w:cs="Calibri"/>
          <w:noProof/>
          <w:sz w:val="22"/>
          <w:szCs w:val="22"/>
          <w:lang w:eastAsia="ko-KR"/>
        </w:rPr>
        <w:t xml:space="preserve"> and Knutson, B. J. (</w:t>
      </w:r>
      <w:r w:rsidR="00253F3A" w:rsidRPr="00BE7439">
        <w:rPr>
          <w:rFonts w:ascii="Calibri" w:eastAsia="Malgun Gothic" w:hAnsi="Calibri" w:cs="Calibri"/>
          <w:noProof/>
          <w:sz w:val="22"/>
          <w:szCs w:val="22"/>
          <w:lang w:eastAsia="ko-KR"/>
        </w:rPr>
        <w:t>2012</w:t>
      </w:r>
      <w:r w:rsidRPr="00BE7439">
        <w:rPr>
          <w:rFonts w:ascii="Calibri" w:eastAsia="Malgun Gothic" w:hAnsi="Calibri" w:cs="Calibri"/>
          <w:noProof/>
          <w:sz w:val="22"/>
          <w:szCs w:val="22"/>
          <w:lang w:eastAsia="ko-KR"/>
        </w:rPr>
        <w:t>), Using an Internal Marketing Perspective to Understand the Role of Associate Delight in Company Performance, 2012 Great Lakes Hospitality and Tourism Educators Conference, Grand Rapids</w:t>
      </w:r>
      <w:r w:rsidR="006C0F0F" w:rsidRPr="00BE7439">
        <w:rPr>
          <w:rFonts w:ascii="Calibri" w:eastAsia="Malgun Gothic" w:hAnsi="Calibri" w:cs="Calibri"/>
          <w:noProof/>
          <w:sz w:val="22"/>
          <w:szCs w:val="22"/>
          <w:lang w:eastAsia="ko-KR"/>
        </w:rPr>
        <w:t>, MI.</w:t>
      </w:r>
    </w:p>
    <w:p w:rsidR="00253F3A" w:rsidRPr="00BE7439" w:rsidRDefault="00253F3A" w:rsidP="00253F3A">
      <w:pPr>
        <w:pStyle w:val="ListParagraph"/>
        <w:ind w:left="960"/>
        <w:rPr>
          <w:rFonts w:ascii="Calibri" w:eastAsia="Malgun Gothic" w:hAnsi="Calibri" w:cs="Calibri"/>
          <w:bCs/>
          <w:noProof/>
          <w:sz w:val="22"/>
          <w:szCs w:val="22"/>
          <w:lang w:eastAsia="ko-KR"/>
        </w:rPr>
      </w:pPr>
    </w:p>
    <w:p w:rsidR="006C0F0F" w:rsidRPr="00BE7439" w:rsidRDefault="006C0F0F" w:rsidP="006C0F0F">
      <w:pPr>
        <w:widowControl/>
        <w:numPr>
          <w:ilvl w:val="0"/>
          <w:numId w:val="1"/>
        </w:numPr>
        <w:rPr>
          <w:rFonts w:ascii="Calibri" w:eastAsia="Malgun Gothic" w:hAnsi="Calibri" w:cs="Calibri"/>
          <w:noProof/>
          <w:sz w:val="22"/>
          <w:szCs w:val="22"/>
          <w:lang w:eastAsia="ko-KR"/>
        </w:rPr>
      </w:pPr>
      <w:r w:rsidRPr="00BE7439">
        <w:rPr>
          <w:rFonts w:ascii="Calibri" w:eastAsia="Malgun Gothic" w:hAnsi="Calibri" w:cs="Calibri"/>
          <w:b/>
          <w:noProof/>
          <w:sz w:val="22"/>
          <w:szCs w:val="22"/>
          <w:lang w:eastAsia="ko-KR"/>
        </w:rPr>
        <w:t>Kim, M. R.,</w:t>
      </w:r>
      <w:r w:rsidRPr="00BE7439">
        <w:rPr>
          <w:rFonts w:ascii="Calibri" w:eastAsia="Malgun Gothic" w:hAnsi="Calibri" w:cs="Calibri"/>
          <w:noProof/>
          <w:sz w:val="22"/>
          <w:szCs w:val="22"/>
          <w:lang w:eastAsia="ko-KR"/>
        </w:rPr>
        <w:t xml:space="preserve"> Vogt, C. A., and Knutson, B. J. (2012), Extending satisfaction and loyalty research with a longitudinal perspective, 2012 Travel and Tourism Research Association International Annual Conference, Virginia Beach, VA.</w:t>
      </w:r>
    </w:p>
    <w:p w:rsidR="006C0F0F" w:rsidRPr="00BE7439" w:rsidRDefault="006C0F0F" w:rsidP="006C0F0F">
      <w:pPr>
        <w:ind w:left="644"/>
        <w:rPr>
          <w:rFonts w:ascii="Calibri" w:hAnsi="Calibri"/>
          <w:noProof/>
          <w:sz w:val="22"/>
          <w:szCs w:val="22"/>
        </w:rPr>
      </w:pPr>
    </w:p>
    <w:p w:rsidR="002D1A83" w:rsidRPr="00BE7439" w:rsidRDefault="002D1A83" w:rsidP="002D1A83">
      <w:pPr>
        <w:numPr>
          <w:ilvl w:val="0"/>
          <w:numId w:val="1"/>
        </w:numPr>
        <w:rPr>
          <w:rFonts w:ascii="Calibri" w:hAnsi="Calibri"/>
          <w:noProof/>
          <w:sz w:val="22"/>
          <w:szCs w:val="22"/>
        </w:rPr>
      </w:pPr>
      <w:r w:rsidRPr="00BE7439">
        <w:rPr>
          <w:rFonts w:ascii="Calibri" w:hAnsi="Calibri"/>
          <w:b/>
          <w:noProof/>
          <w:sz w:val="22"/>
          <w:szCs w:val="22"/>
        </w:rPr>
        <w:t>Kim</w:t>
      </w:r>
      <w:r w:rsidRPr="00BE7439">
        <w:rPr>
          <w:rFonts w:ascii="Calibri" w:hAnsi="Calibri"/>
          <w:b/>
          <w:noProof/>
          <w:sz w:val="22"/>
          <w:szCs w:val="22"/>
          <w:lang w:eastAsia="ko-KR"/>
        </w:rPr>
        <w:t>, M.</w:t>
      </w:r>
      <w:r w:rsidR="001E359F" w:rsidRPr="00BE7439">
        <w:rPr>
          <w:rFonts w:ascii="Calibri" w:hAnsi="Calibri"/>
          <w:b/>
          <w:noProof/>
          <w:sz w:val="22"/>
          <w:szCs w:val="22"/>
          <w:lang w:eastAsia="ko-KR"/>
        </w:rPr>
        <w:t xml:space="preserve"> R.</w:t>
      </w:r>
      <w:r w:rsidRPr="00BE7439">
        <w:rPr>
          <w:rFonts w:ascii="Calibri" w:hAnsi="Calibri"/>
          <w:noProof/>
          <w:sz w:val="22"/>
          <w:szCs w:val="22"/>
          <w:lang w:eastAsia="ko-KR"/>
        </w:rPr>
        <w:t>,</w:t>
      </w:r>
      <w:r w:rsidRPr="00BE7439">
        <w:rPr>
          <w:rFonts w:ascii="Calibri" w:hAnsi="Calibri"/>
          <w:b/>
          <w:noProof/>
          <w:sz w:val="22"/>
          <w:szCs w:val="22"/>
          <w:lang w:eastAsia="ko-KR"/>
        </w:rPr>
        <w:t xml:space="preserve"> </w:t>
      </w:r>
      <w:r w:rsidRPr="00BE7439">
        <w:rPr>
          <w:rFonts w:ascii="Calibri" w:hAnsi="Calibri"/>
          <w:noProof/>
          <w:sz w:val="22"/>
          <w:szCs w:val="22"/>
          <w:lang w:eastAsia="ko-KR"/>
        </w:rPr>
        <w:t>Vogt, C.A., and Knutson, B.J. (2011).</w:t>
      </w:r>
      <w:r w:rsidRPr="00BE7439">
        <w:rPr>
          <w:rFonts w:ascii="Calibri" w:hAnsi="Calibri"/>
          <w:b/>
          <w:noProof/>
          <w:sz w:val="22"/>
          <w:szCs w:val="22"/>
          <w:lang w:eastAsia="ko-KR"/>
        </w:rPr>
        <w:t xml:space="preserve"> </w:t>
      </w:r>
      <w:r w:rsidRPr="00BE7439">
        <w:rPr>
          <w:rFonts w:ascii="Calibri" w:hAnsi="Calibri"/>
          <w:noProof/>
          <w:sz w:val="22"/>
          <w:szCs w:val="22"/>
          <w:lang w:eastAsia="ko-KR"/>
        </w:rPr>
        <w:t xml:space="preserve">Are Loyalty Program Members More Loyal Than Nonmembers? </w:t>
      </w:r>
      <w:r w:rsidRPr="00BE7439">
        <w:rPr>
          <w:rFonts w:ascii="Calibri" w:hAnsi="Calibri"/>
          <w:noProof/>
          <w:sz w:val="22"/>
          <w:szCs w:val="22"/>
        </w:rPr>
        <w:t>Accepted for p</w:t>
      </w:r>
      <w:r w:rsidRPr="00BE7439">
        <w:rPr>
          <w:rFonts w:ascii="Calibri" w:hAnsi="Calibri"/>
          <w:i/>
          <w:noProof/>
          <w:sz w:val="22"/>
          <w:szCs w:val="22"/>
        </w:rPr>
        <w:t xml:space="preserve">roceedings of </w:t>
      </w:r>
      <w:r w:rsidRPr="00BE7439">
        <w:rPr>
          <w:rFonts w:ascii="Calibri" w:eastAsia="Times New Roman" w:hAnsi="Calibri" w:cs="Tahoma"/>
          <w:i/>
          <w:noProof/>
        </w:rPr>
        <w:t>The Great Lakes Hospitality &amp; Tourism Educators Conference</w:t>
      </w:r>
      <w:r w:rsidRPr="00BE7439">
        <w:rPr>
          <w:rFonts w:ascii="Calibri" w:hAnsi="Calibri"/>
          <w:i/>
          <w:noProof/>
          <w:sz w:val="22"/>
          <w:szCs w:val="22"/>
        </w:rPr>
        <w:t xml:space="preserve">, </w:t>
      </w:r>
      <w:r w:rsidR="008B1489" w:rsidRPr="00BE7439">
        <w:rPr>
          <w:rFonts w:ascii="Calibri" w:hAnsi="Calibri"/>
          <w:noProof/>
          <w:sz w:val="22"/>
          <w:szCs w:val="22"/>
        </w:rPr>
        <w:t>Grand Rapids.</w:t>
      </w:r>
    </w:p>
    <w:p w:rsidR="002D1A83" w:rsidRPr="00BE7439" w:rsidRDefault="002D1A83" w:rsidP="002D1A83">
      <w:pPr>
        <w:ind w:left="720"/>
        <w:rPr>
          <w:rFonts w:ascii="Calibri" w:hAnsi="Calibri"/>
          <w:noProof/>
          <w:sz w:val="22"/>
          <w:szCs w:val="22"/>
        </w:rPr>
      </w:pPr>
    </w:p>
    <w:p w:rsidR="00AE67DE" w:rsidRPr="003C74C8" w:rsidRDefault="00AE67DE" w:rsidP="00AE67DE">
      <w:pPr>
        <w:numPr>
          <w:ilvl w:val="0"/>
          <w:numId w:val="1"/>
        </w:numPr>
        <w:rPr>
          <w:rFonts w:ascii="Calibri" w:hAnsi="Calibri"/>
          <w:noProof/>
          <w:sz w:val="22"/>
          <w:szCs w:val="22"/>
        </w:rPr>
      </w:pPr>
      <w:r w:rsidRPr="00BE7439">
        <w:rPr>
          <w:rFonts w:ascii="Calibri" w:hAnsi="Calibri"/>
          <w:noProof/>
          <w:sz w:val="22"/>
          <w:szCs w:val="22"/>
        </w:rPr>
        <w:t xml:space="preserve">Cichy, R.F., Kim, S., Cha, J., </w:t>
      </w:r>
      <w:r w:rsidRPr="003C74C8">
        <w:rPr>
          <w:rFonts w:ascii="Calibri" w:hAnsi="Calibri"/>
          <w:b/>
          <w:noProof/>
          <w:sz w:val="22"/>
          <w:szCs w:val="22"/>
        </w:rPr>
        <w:t>Kim, M</w:t>
      </w:r>
      <w:r w:rsidRPr="003C74C8">
        <w:rPr>
          <w:rFonts w:ascii="Calibri" w:hAnsi="Calibri"/>
          <w:noProof/>
          <w:sz w:val="22"/>
          <w:szCs w:val="22"/>
        </w:rPr>
        <w:t>.</w:t>
      </w:r>
      <w:r w:rsidR="001E359F" w:rsidRPr="003C74C8">
        <w:rPr>
          <w:rFonts w:ascii="Calibri" w:hAnsi="Calibri"/>
          <w:b/>
          <w:noProof/>
          <w:sz w:val="22"/>
          <w:szCs w:val="22"/>
        </w:rPr>
        <w:t>R.</w:t>
      </w:r>
      <w:r w:rsidRPr="003C74C8">
        <w:rPr>
          <w:rFonts w:ascii="Calibri" w:hAnsi="Calibri"/>
          <w:noProof/>
          <w:sz w:val="22"/>
          <w:szCs w:val="22"/>
        </w:rPr>
        <w:t xml:space="preserve">, and Tkach. J.K. (2010). </w:t>
      </w:r>
      <w:r w:rsidRPr="003C74C8">
        <w:rPr>
          <w:rFonts w:ascii="Calibri" w:eastAsia="Batang" w:hAnsi="Calibri"/>
          <w:noProof/>
          <w:sz w:val="22"/>
          <w:szCs w:val="22"/>
          <w:lang w:eastAsia="ko-KR"/>
        </w:rPr>
        <w:t xml:space="preserve">Private Club Board Development, Board Performance, and Satisfaction with the Board: From Perspectives of General Managers and Chief Operating Officers. </w:t>
      </w:r>
      <w:r w:rsidRPr="003C74C8">
        <w:rPr>
          <w:rFonts w:ascii="Calibri" w:eastAsia="Batang" w:hAnsi="Calibri"/>
          <w:i/>
          <w:noProof/>
          <w:sz w:val="22"/>
          <w:szCs w:val="22"/>
          <w:lang w:eastAsia="ko-KR"/>
        </w:rPr>
        <w:t xml:space="preserve">Proceedings of the 2010 </w:t>
      </w:r>
      <w:r w:rsidRPr="003C74C8">
        <w:rPr>
          <w:rFonts w:ascii="Calibri" w:hAnsi="Calibri"/>
          <w:i/>
          <w:noProof/>
          <w:sz w:val="22"/>
          <w:szCs w:val="22"/>
        </w:rPr>
        <w:t>International Council on Hotel, Restaurant, and Institutional, Education Conference</w:t>
      </w:r>
      <w:r w:rsidRPr="003C74C8">
        <w:rPr>
          <w:rFonts w:ascii="Calibri" w:hAnsi="Calibri"/>
          <w:noProof/>
          <w:sz w:val="22"/>
          <w:szCs w:val="22"/>
        </w:rPr>
        <w:t xml:space="preserve">, Caribe Hilton, San Juan, Puerto Rico, forthcoming.  </w:t>
      </w:r>
    </w:p>
    <w:p w:rsidR="00AE67DE" w:rsidRPr="003C74C8" w:rsidRDefault="00AE67DE" w:rsidP="00AE67DE">
      <w:pPr>
        <w:ind w:left="360"/>
        <w:rPr>
          <w:rFonts w:ascii="Calibri" w:hAnsi="Calibri"/>
          <w:noProof/>
          <w:sz w:val="22"/>
          <w:szCs w:val="22"/>
        </w:rPr>
      </w:pPr>
    </w:p>
    <w:p w:rsidR="00AE67DE" w:rsidRPr="003C74C8" w:rsidRDefault="00AE67DE" w:rsidP="00AE67DE">
      <w:pPr>
        <w:numPr>
          <w:ilvl w:val="0"/>
          <w:numId w:val="1"/>
        </w:numPr>
        <w:rPr>
          <w:rFonts w:ascii="Calibri" w:hAnsi="Calibri"/>
          <w:noProof/>
          <w:sz w:val="22"/>
          <w:szCs w:val="22"/>
        </w:rPr>
      </w:pPr>
      <w:r w:rsidRPr="003C74C8">
        <w:rPr>
          <w:rFonts w:ascii="Calibri" w:hAnsi="Calibri"/>
          <w:b/>
          <w:noProof/>
          <w:sz w:val="22"/>
          <w:szCs w:val="22"/>
        </w:rPr>
        <w:t>Kim</w:t>
      </w:r>
      <w:r w:rsidRPr="003C74C8">
        <w:rPr>
          <w:rFonts w:ascii="Calibri" w:hAnsi="Calibri"/>
          <w:b/>
          <w:noProof/>
          <w:sz w:val="22"/>
          <w:szCs w:val="22"/>
          <w:lang w:eastAsia="ko-KR"/>
        </w:rPr>
        <w:t>, M.</w:t>
      </w:r>
      <w:r w:rsidR="001E359F" w:rsidRPr="003C74C8">
        <w:rPr>
          <w:rFonts w:ascii="Calibri" w:hAnsi="Calibri"/>
          <w:b/>
          <w:noProof/>
          <w:sz w:val="22"/>
          <w:szCs w:val="22"/>
          <w:lang w:eastAsia="ko-KR"/>
        </w:rPr>
        <w:t xml:space="preserve"> R.</w:t>
      </w:r>
      <w:r w:rsidRPr="003C74C8">
        <w:rPr>
          <w:rFonts w:ascii="Calibri" w:hAnsi="Calibri"/>
          <w:noProof/>
          <w:sz w:val="22"/>
          <w:szCs w:val="22"/>
          <w:lang w:eastAsia="ko-KR"/>
        </w:rPr>
        <w:t>,</w:t>
      </w:r>
      <w:r w:rsidRPr="003C74C8">
        <w:rPr>
          <w:rFonts w:ascii="Calibri" w:hAnsi="Calibri"/>
          <w:b/>
          <w:noProof/>
          <w:sz w:val="22"/>
          <w:szCs w:val="22"/>
          <w:lang w:eastAsia="ko-KR"/>
        </w:rPr>
        <w:t xml:space="preserve"> </w:t>
      </w:r>
      <w:r w:rsidRPr="003C74C8">
        <w:rPr>
          <w:rFonts w:ascii="Calibri" w:hAnsi="Calibri"/>
          <w:noProof/>
          <w:sz w:val="22"/>
          <w:szCs w:val="22"/>
          <w:lang w:eastAsia="ko-KR"/>
        </w:rPr>
        <w:t>Knutson, B.J., and Vogt, C.A. (2010).</w:t>
      </w:r>
      <w:r w:rsidRPr="003C74C8">
        <w:rPr>
          <w:rFonts w:ascii="Calibri" w:hAnsi="Calibri"/>
          <w:b/>
          <w:noProof/>
          <w:sz w:val="22"/>
          <w:szCs w:val="22"/>
          <w:lang w:eastAsia="ko-KR"/>
        </w:rPr>
        <w:t xml:space="preserve"> </w:t>
      </w:r>
      <w:r w:rsidRPr="003C74C8">
        <w:rPr>
          <w:rFonts w:ascii="Calibri" w:hAnsi="Calibri"/>
          <w:noProof/>
          <w:sz w:val="22"/>
          <w:szCs w:val="22"/>
          <w:lang w:eastAsia="ko-KR"/>
        </w:rPr>
        <w:t xml:space="preserve">Are Delighted Customers More Loyal?: </w:t>
      </w:r>
      <w:r w:rsidRPr="003C74C8">
        <w:rPr>
          <w:rFonts w:ascii="Calibri" w:hAnsi="Calibri"/>
          <w:noProof/>
          <w:sz w:val="22"/>
          <w:szCs w:val="22"/>
        </w:rPr>
        <w:t xml:space="preserve">A Preliminary Study of the Relationships between Customer Satisfaction, Delight,  and Loyalty in the Tourism and Hospitality Industry. </w:t>
      </w:r>
      <w:r w:rsidRPr="003C74C8">
        <w:rPr>
          <w:rFonts w:ascii="Calibri" w:hAnsi="Calibri"/>
          <w:i/>
          <w:noProof/>
          <w:sz w:val="22"/>
          <w:szCs w:val="22"/>
        </w:rPr>
        <w:t>Proceedings of the 15</w:t>
      </w:r>
      <w:r w:rsidRPr="003C74C8">
        <w:rPr>
          <w:rFonts w:ascii="Calibri" w:hAnsi="Calibri"/>
          <w:i/>
          <w:noProof/>
          <w:sz w:val="22"/>
          <w:szCs w:val="22"/>
          <w:vertAlign w:val="superscript"/>
        </w:rPr>
        <w:t>th</w:t>
      </w:r>
      <w:r w:rsidRPr="003C74C8">
        <w:rPr>
          <w:rFonts w:ascii="Calibri" w:hAnsi="Calibri"/>
          <w:i/>
          <w:noProof/>
          <w:sz w:val="22"/>
          <w:szCs w:val="22"/>
        </w:rPr>
        <w:t xml:space="preserve"> Annual Graduate Student Research Conference in Hospitality and Tourism, </w:t>
      </w:r>
      <w:smartTag w:uri="urn:schemas-microsoft-com:office:smarttags" w:element="place">
        <w:smartTag w:uri="urn:schemas-microsoft-com:office:smarttags" w:element="City">
          <w:r w:rsidRPr="003C74C8">
            <w:rPr>
              <w:rFonts w:ascii="Calibri" w:hAnsi="Calibri"/>
              <w:noProof/>
              <w:sz w:val="22"/>
              <w:szCs w:val="22"/>
            </w:rPr>
            <w:t>Washington</w:t>
          </w:r>
        </w:smartTag>
        <w:r w:rsidRPr="003C74C8">
          <w:rPr>
            <w:rFonts w:ascii="Calibri" w:hAnsi="Calibri"/>
            <w:noProof/>
            <w:sz w:val="22"/>
            <w:szCs w:val="22"/>
          </w:rPr>
          <w:t xml:space="preserve"> </w:t>
        </w:r>
        <w:smartTag w:uri="urn:schemas-microsoft-com:office:smarttags" w:element="State">
          <w:r w:rsidRPr="003C74C8">
            <w:rPr>
              <w:rFonts w:ascii="Calibri" w:hAnsi="Calibri"/>
              <w:noProof/>
              <w:sz w:val="22"/>
              <w:szCs w:val="22"/>
            </w:rPr>
            <w:t>D.C.</w:t>
          </w:r>
        </w:smartTag>
      </w:smartTag>
      <w:r w:rsidRPr="003C74C8">
        <w:rPr>
          <w:rFonts w:ascii="Calibri" w:hAnsi="Calibri"/>
          <w:noProof/>
          <w:sz w:val="22"/>
          <w:szCs w:val="22"/>
        </w:rPr>
        <w:t>, 24-42.</w:t>
      </w:r>
    </w:p>
    <w:p w:rsidR="00AE67DE" w:rsidRPr="003C74C8" w:rsidRDefault="00AE67DE" w:rsidP="00AE67DE">
      <w:pPr>
        <w:ind w:left="720"/>
        <w:rPr>
          <w:rFonts w:ascii="Calibri" w:hAnsi="Calibri"/>
          <w:noProof/>
          <w:sz w:val="22"/>
          <w:szCs w:val="22"/>
        </w:rPr>
      </w:pPr>
    </w:p>
    <w:p w:rsidR="00AE67DE" w:rsidRPr="00BE7439" w:rsidRDefault="00AE67DE" w:rsidP="00AE67DE">
      <w:pPr>
        <w:numPr>
          <w:ilvl w:val="0"/>
          <w:numId w:val="1"/>
        </w:numPr>
        <w:rPr>
          <w:rFonts w:ascii="Calibri" w:eastAsia="Batang" w:hAnsi="Calibri"/>
          <w:noProof/>
          <w:sz w:val="22"/>
          <w:szCs w:val="22"/>
          <w:lang w:eastAsia="ko-KR"/>
        </w:rPr>
      </w:pPr>
      <w:r w:rsidRPr="003C74C8">
        <w:rPr>
          <w:rFonts w:ascii="Calibri" w:hAnsi="Calibri"/>
          <w:b/>
          <w:noProof/>
          <w:sz w:val="22"/>
          <w:szCs w:val="22"/>
        </w:rPr>
        <w:t>Kim</w:t>
      </w:r>
      <w:r w:rsidRPr="003C74C8">
        <w:rPr>
          <w:rFonts w:ascii="Calibri" w:hAnsi="Calibri"/>
          <w:b/>
          <w:noProof/>
          <w:sz w:val="22"/>
          <w:szCs w:val="22"/>
          <w:lang w:eastAsia="ko-KR"/>
        </w:rPr>
        <w:t>, M.</w:t>
      </w:r>
      <w:r w:rsidR="001E359F" w:rsidRPr="003C74C8">
        <w:rPr>
          <w:rFonts w:ascii="Calibri" w:hAnsi="Calibri"/>
          <w:b/>
          <w:noProof/>
          <w:sz w:val="22"/>
          <w:szCs w:val="22"/>
          <w:lang w:eastAsia="ko-KR"/>
        </w:rPr>
        <w:t>R.</w:t>
      </w:r>
      <w:r w:rsidRPr="003C74C8">
        <w:rPr>
          <w:rFonts w:ascii="Calibri" w:hAnsi="Calibri"/>
          <w:noProof/>
          <w:sz w:val="22"/>
          <w:szCs w:val="22"/>
          <w:lang w:eastAsia="ko-KR"/>
        </w:rPr>
        <w:t xml:space="preserve">, Vogt, C. A., and </w:t>
      </w:r>
      <w:r w:rsidRPr="003C74C8">
        <w:rPr>
          <w:rFonts w:ascii="Calibri" w:hAnsi="Calibri"/>
          <w:noProof/>
          <w:sz w:val="22"/>
          <w:szCs w:val="22"/>
        </w:rPr>
        <w:t>Rummel* A. (</w:t>
      </w:r>
      <w:r w:rsidRPr="003C74C8">
        <w:rPr>
          <w:rFonts w:ascii="Calibri" w:hAnsi="Calibri"/>
          <w:noProof/>
          <w:sz w:val="22"/>
          <w:szCs w:val="22"/>
          <w:lang w:eastAsia="ko-KR"/>
        </w:rPr>
        <w:t xml:space="preserve">2008). </w:t>
      </w:r>
      <w:r w:rsidRPr="003C74C8">
        <w:rPr>
          <w:rFonts w:ascii="Calibri" w:hAnsi="Calibri"/>
          <w:noProof/>
          <w:sz w:val="22"/>
          <w:szCs w:val="22"/>
        </w:rPr>
        <w:t xml:space="preserve">Destination Loyalty: Exploring the Key Factors in Determining Customer Loyalty. </w:t>
      </w:r>
      <w:r w:rsidRPr="003C74C8">
        <w:rPr>
          <w:rFonts w:ascii="Calibri" w:hAnsi="Calibri"/>
          <w:i/>
          <w:noProof/>
          <w:sz w:val="22"/>
          <w:szCs w:val="22"/>
        </w:rPr>
        <w:t>Proceedings</w:t>
      </w:r>
      <w:r w:rsidRPr="00BE7439">
        <w:rPr>
          <w:rFonts w:ascii="Calibri" w:hAnsi="Calibri"/>
          <w:i/>
          <w:noProof/>
          <w:sz w:val="22"/>
          <w:szCs w:val="22"/>
        </w:rPr>
        <w:t xml:space="preserve"> of the 1</w:t>
      </w:r>
      <w:r w:rsidRPr="00BE7439">
        <w:rPr>
          <w:rFonts w:ascii="Calibri" w:hAnsi="Calibri"/>
          <w:i/>
          <w:noProof/>
          <w:sz w:val="22"/>
          <w:szCs w:val="22"/>
          <w:lang w:eastAsia="ko-KR"/>
        </w:rPr>
        <w:t>3</w:t>
      </w:r>
      <w:r w:rsidRPr="00BE7439">
        <w:rPr>
          <w:rFonts w:ascii="Calibri" w:hAnsi="Calibri"/>
          <w:i/>
          <w:noProof/>
          <w:sz w:val="22"/>
          <w:szCs w:val="22"/>
          <w:vertAlign w:val="superscript"/>
          <w:lang w:eastAsia="ko-KR"/>
        </w:rPr>
        <w:t>th</w:t>
      </w:r>
      <w:r w:rsidRPr="00BE7439">
        <w:rPr>
          <w:rFonts w:ascii="Calibri" w:hAnsi="Calibri"/>
          <w:i/>
          <w:noProof/>
          <w:sz w:val="22"/>
          <w:szCs w:val="22"/>
          <w:lang w:eastAsia="ko-KR"/>
        </w:rPr>
        <w:t xml:space="preserve"> Annual Graduate Student Research</w:t>
      </w:r>
      <w:r w:rsidRPr="00BE7439">
        <w:rPr>
          <w:rFonts w:ascii="Calibri" w:hAnsi="Calibri"/>
          <w:b/>
          <w:i/>
          <w:noProof/>
          <w:sz w:val="22"/>
          <w:szCs w:val="22"/>
          <w:lang w:eastAsia="ko-KR"/>
        </w:rPr>
        <w:t xml:space="preserve"> </w:t>
      </w:r>
      <w:r w:rsidRPr="00BE7439">
        <w:rPr>
          <w:rFonts w:ascii="Calibri" w:hAnsi="Calibri"/>
          <w:i/>
          <w:noProof/>
          <w:sz w:val="22"/>
          <w:szCs w:val="22"/>
          <w:lang w:eastAsia="ko-KR"/>
        </w:rPr>
        <w:t>Conference in Hospitality and Tourism</w:t>
      </w:r>
      <w:r w:rsidRPr="00BE7439">
        <w:rPr>
          <w:rFonts w:ascii="Calibri" w:hAnsi="Calibri"/>
          <w:noProof/>
          <w:sz w:val="22"/>
          <w:szCs w:val="22"/>
          <w:lang w:eastAsia="ko-KR"/>
        </w:rPr>
        <w:t>,</w:t>
      </w:r>
      <w:r w:rsidRPr="00BE7439">
        <w:rPr>
          <w:rFonts w:ascii="Calibri" w:hAnsi="Calibri"/>
          <w:b/>
          <w:noProof/>
          <w:sz w:val="22"/>
          <w:szCs w:val="22"/>
          <w:lang w:eastAsia="ko-KR"/>
        </w:rPr>
        <w:t xml:space="preserve"> </w:t>
      </w:r>
      <w:r w:rsidRPr="00BE7439">
        <w:rPr>
          <w:rFonts w:ascii="Calibri" w:hAnsi="Calibri"/>
          <w:noProof/>
          <w:sz w:val="22"/>
          <w:szCs w:val="22"/>
          <w:lang w:eastAsia="ko-KR"/>
        </w:rPr>
        <w:t>University of Central Florida,</w:t>
      </w:r>
      <w:r w:rsidRPr="00BE7439">
        <w:rPr>
          <w:rFonts w:ascii="Calibri" w:hAnsi="Calibri"/>
          <w:b/>
          <w:noProof/>
          <w:sz w:val="22"/>
          <w:szCs w:val="22"/>
          <w:lang w:eastAsia="ko-KR"/>
        </w:rPr>
        <w:t xml:space="preserve"> </w:t>
      </w:r>
      <w:r w:rsidRPr="00BE7439">
        <w:rPr>
          <w:rFonts w:ascii="Calibri" w:hAnsi="Calibri"/>
          <w:noProof/>
          <w:sz w:val="22"/>
          <w:szCs w:val="22"/>
        </w:rPr>
        <w:t>Orlando, FL, 1497-1506.</w:t>
      </w:r>
    </w:p>
    <w:p w:rsidR="00AE67DE" w:rsidRPr="00BE7439" w:rsidRDefault="00AE67DE" w:rsidP="00AE67DE">
      <w:pPr>
        <w:rPr>
          <w:rFonts w:ascii="Calibri" w:eastAsia="Batang" w:hAnsi="Calibri"/>
          <w:noProof/>
          <w:sz w:val="22"/>
          <w:szCs w:val="22"/>
          <w:lang w:eastAsia="ko-KR"/>
        </w:rPr>
      </w:pPr>
    </w:p>
    <w:p w:rsidR="00AE67DE" w:rsidRPr="00BE7439" w:rsidRDefault="00AE67DE" w:rsidP="00AE67DE">
      <w:pPr>
        <w:numPr>
          <w:ilvl w:val="0"/>
          <w:numId w:val="1"/>
        </w:numPr>
        <w:rPr>
          <w:rFonts w:ascii="Calibri" w:eastAsia="Batang" w:hAnsi="Calibri"/>
          <w:noProof/>
          <w:sz w:val="22"/>
          <w:szCs w:val="22"/>
          <w:lang w:val="en" w:eastAsia="ko-KR"/>
        </w:rPr>
      </w:pPr>
      <w:r w:rsidRPr="00BE7439">
        <w:rPr>
          <w:rFonts w:ascii="Calibri" w:hAnsi="Calibri"/>
          <w:b/>
          <w:noProof/>
          <w:sz w:val="22"/>
          <w:szCs w:val="22"/>
        </w:rPr>
        <w:t>K</w:t>
      </w:r>
      <w:r w:rsidRPr="00BE7439">
        <w:rPr>
          <w:rFonts w:ascii="Calibri" w:hAnsi="Calibri"/>
          <w:b/>
          <w:noProof/>
          <w:sz w:val="22"/>
          <w:szCs w:val="22"/>
          <w:lang w:eastAsia="ko-KR"/>
        </w:rPr>
        <w:t>im, M.</w:t>
      </w:r>
      <w:r w:rsidR="001E359F" w:rsidRPr="00BE7439">
        <w:rPr>
          <w:rFonts w:ascii="Calibri" w:hAnsi="Calibri"/>
          <w:b/>
          <w:noProof/>
          <w:sz w:val="22"/>
          <w:szCs w:val="22"/>
          <w:lang w:eastAsia="ko-KR"/>
        </w:rPr>
        <w:t>R.</w:t>
      </w:r>
      <w:r w:rsidRPr="00BE7439">
        <w:rPr>
          <w:rFonts w:ascii="Calibri" w:hAnsi="Calibri"/>
          <w:noProof/>
          <w:sz w:val="22"/>
          <w:szCs w:val="22"/>
          <w:lang w:eastAsia="ko-KR"/>
        </w:rPr>
        <w:t xml:space="preserve">, Vogt, C. A., and </w:t>
      </w:r>
      <w:r w:rsidRPr="00BE7439">
        <w:rPr>
          <w:rFonts w:ascii="Calibri" w:hAnsi="Calibri"/>
          <w:noProof/>
          <w:sz w:val="22"/>
          <w:szCs w:val="22"/>
        </w:rPr>
        <w:t xml:space="preserve">Rummel* A. </w:t>
      </w:r>
      <w:r w:rsidRPr="00BE7439">
        <w:rPr>
          <w:rFonts w:ascii="Calibri" w:hAnsi="Calibri"/>
          <w:noProof/>
          <w:sz w:val="22"/>
          <w:szCs w:val="22"/>
          <w:lang w:eastAsia="ko-KR"/>
        </w:rPr>
        <w:t xml:space="preserve">(2007). </w:t>
      </w:r>
      <w:r w:rsidRPr="00BE7439">
        <w:rPr>
          <w:rFonts w:ascii="Calibri" w:hAnsi="Calibri"/>
          <w:bCs/>
          <w:noProof/>
          <w:sz w:val="22"/>
          <w:szCs w:val="22"/>
        </w:rPr>
        <w:t>Destination and Accommodations</w:t>
      </w:r>
      <w:r w:rsidRPr="00BE7439">
        <w:rPr>
          <w:rFonts w:ascii="Calibri" w:hAnsi="Calibri"/>
          <w:bCs/>
          <w:iCs/>
          <w:noProof/>
          <w:sz w:val="22"/>
          <w:szCs w:val="22"/>
        </w:rPr>
        <w:t xml:space="preserve">-How Linked are They from a Customer’s Perspective? Proceedings of </w:t>
      </w:r>
      <w:r w:rsidRPr="00BE7439">
        <w:rPr>
          <w:rFonts w:ascii="Calibri" w:hAnsi="Calibri"/>
          <w:bCs/>
          <w:i/>
          <w:iCs/>
          <w:noProof/>
          <w:sz w:val="22"/>
          <w:szCs w:val="22"/>
        </w:rPr>
        <w:t xml:space="preserve">the </w:t>
      </w:r>
      <w:r w:rsidRPr="00BE7439">
        <w:rPr>
          <w:rFonts w:ascii="Calibri" w:hAnsi="Calibri"/>
          <w:i/>
          <w:noProof/>
          <w:sz w:val="22"/>
          <w:szCs w:val="22"/>
          <w:lang w:val="en"/>
        </w:rPr>
        <w:t>Northeastern Recreation Research Symposium</w:t>
      </w:r>
      <w:r w:rsidRPr="00BE7439">
        <w:rPr>
          <w:rFonts w:ascii="Calibri" w:hAnsi="Calibri"/>
          <w:noProof/>
          <w:sz w:val="22"/>
          <w:szCs w:val="22"/>
          <w:lang w:val="en"/>
        </w:rPr>
        <w:t xml:space="preserve">, GTR NRS-P-23, USDA, Forest Service, </w:t>
      </w:r>
      <w:smartTag w:uri="urn:schemas-microsoft-com:office:smarttags" w:element="place">
        <w:r w:rsidRPr="00BE7439">
          <w:rPr>
            <w:rStyle w:val="style11"/>
            <w:rFonts w:ascii="Calibri" w:hAnsi="Calibri"/>
            <w:noProof/>
            <w:sz w:val="22"/>
            <w:szCs w:val="22"/>
            <w:lang w:val="en"/>
          </w:rPr>
          <w:t>Bolton</w:t>
        </w:r>
      </w:smartTag>
      <w:r w:rsidRPr="00BE7439">
        <w:rPr>
          <w:rStyle w:val="style11"/>
          <w:rFonts w:ascii="Calibri" w:hAnsi="Calibri"/>
          <w:noProof/>
          <w:sz w:val="22"/>
          <w:szCs w:val="22"/>
          <w:lang w:val="en"/>
        </w:rPr>
        <w:t xml:space="preserve"> Landing,</w:t>
      </w:r>
      <w:r w:rsidRPr="00BE7439">
        <w:rPr>
          <w:rFonts w:ascii="Calibri" w:hAnsi="Calibri"/>
          <w:noProof/>
          <w:sz w:val="22"/>
          <w:szCs w:val="22"/>
          <w:lang w:val="en"/>
        </w:rPr>
        <w:t xml:space="preserve"> NY, 100-107.</w:t>
      </w:r>
    </w:p>
    <w:p w:rsidR="001918B4" w:rsidRPr="00BE7439" w:rsidRDefault="001918B4" w:rsidP="005A7F59">
      <w:pPr>
        <w:ind w:left="644"/>
        <w:rPr>
          <w:rFonts w:ascii="Calibri" w:hAnsi="Calibri"/>
          <w:noProof/>
          <w:sz w:val="22"/>
          <w:szCs w:val="22"/>
          <w:highlight w:val="yellow"/>
        </w:rPr>
      </w:pPr>
    </w:p>
    <w:p w:rsidR="00D80D8F" w:rsidRPr="0095015E" w:rsidRDefault="00D80D8F" w:rsidP="00B76323">
      <w:pPr>
        <w:pStyle w:val="Heading1"/>
        <w:rPr>
          <w:noProof/>
        </w:rPr>
      </w:pPr>
      <w:r w:rsidRPr="00BE7439">
        <w:rPr>
          <w:noProof/>
          <w:highlight w:val="lightGray"/>
        </w:rPr>
        <w:t>CONFERENCE &amp; INDUSTRY PRESENTATIONS</w:t>
      </w:r>
    </w:p>
    <w:p w:rsidR="0052146B" w:rsidRPr="00841670" w:rsidRDefault="0052146B" w:rsidP="000360E9">
      <w:pPr>
        <w:widowControl/>
        <w:numPr>
          <w:ilvl w:val="0"/>
          <w:numId w:val="1"/>
        </w:numPr>
        <w:rPr>
          <w:rFonts w:asciiTheme="minorHAnsi" w:eastAsia="Malgun Gothic" w:hAnsiTheme="minorHAnsi" w:cs="Calibri"/>
          <w:bCs/>
          <w:noProof/>
          <w:sz w:val="22"/>
          <w:szCs w:val="22"/>
          <w:lang w:eastAsia="ko-KR"/>
        </w:rPr>
      </w:pPr>
      <w:proofErr w:type="spellStart"/>
      <w:r w:rsidRPr="0052146B">
        <w:rPr>
          <w:rFonts w:asciiTheme="minorHAnsi" w:hAnsiTheme="minorHAnsi"/>
          <w:color w:val="353535"/>
          <w:sz w:val="22"/>
          <w:szCs w:val="22"/>
          <w:shd w:val="clear" w:color="auto" w:fill="FAFAFA"/>
        </w:rPr>
        <w:t>Hemingsen</w:t>
      </w:r>
      <w:proofErr w:type="spellEnd"/>
      <w:r w:rsidRPr="0052146B">
        <w:rPr>
          <w:rFonts w:asciiTheme="minorHAnsi" w:hAnsiTheme="minorHAnsi"/>
          <w:color w:val="353535"/>
          <w:sz w:val="22"/>
          <w:szCs w:val="22"/>
          <w:shd w:val="clear" w:color="auto" w:fill="FAFAFA"/>
        </w:rPr>
        <w:t xml:space="preserve">, R. and </w:t>
      </w:r>
      <w:r w:rsidRPr="00841670">
        <w:rPr>
          <w:rFonts w:asciiTheme="minorHAnsi" w:hAnsiTheme="minorHAnsi"/>
          <w:b/>
          <w:color w:val="353535"/>
          <w:sz w:val="22"/>
          <w:szCs w:val="22"/>
          <w:shd w:val="clear" w:color="auto" w:fill="FAFAFA"/>
        </w:rPr>
        <w:t>Kim, M.R</w:t>
      </w:r>
      <w:r w:rsidRPr="0052146B">
        <w:rPr>
          <w:rFonts w:asciiTheme="minorHAnsi" w:hAnsiTheme="minorHAnsi"/>
          <w:color w:val="353535"/>
          <w:sz w:val="22"/>
          <w:szCs w:val="22"/>
          <w:shd w:val="clear" w:color="auto" w:fill="FAFAFA"/>
        </w:rPr>
        <w:t>.</w:t>
      </w:r>
      <w:r w:rsidR="00841670">
        <w:rPr>
          <w:rFonts w:asciiTheme="minorHAnsi" w:hAnsiTheme="minorHAnsi"/>
          <w:color w:val="353535"/>
          <w:sz w:val="22"/>
          <w:szCs w:val="22"/>
          <w:shd w:val="clear" w:color="auto" w:fill="FAFAFA"/>
        </w:rPr>
        <w:t xml:space="preserve"> (2015)</w:t>
      </w:r>
      <w:r w:rsidRPr="0052146B">
        <w:rPr>
          <w:rFonts w:asciiTheme="minorHAnsi" w:hAnsiTheme="minorHAnsi"/>
          <w:color w:val="353535"/>
          <w:sz w:val="22"/>
          <w:szCs w:val="22"/>
          <w:shd w:val="clear" w:color="auto" w:fill="FAFAFA"/>
        </w:rPr>
        <w:t xml:space="preserve">, Student mindset of service management: A two phase study in the </w:t>
      </w:r>
      <w:r w:rsidRPr="00841670">
        <w:rPr>
          <w:rFonts w:asciiTheme="minorHAnsi" w:hAnsiTheme="minorHAnsi"/>
          <w:color w:val="353535"/>
          <w:sz w:val="22"/>
          <w:szCs w:val="22"/>
          <w:shd w:val="clear" w:color="auto" w:fill="FAFAFA"/>
        </w:rPr>
        <w:t xml:space="preserve">MSU hospitality business classroom, Korea America Tourism and </w:t>
      </w:r>
      <w:r w:rsidRPr="00841670">
        <w:rPr>
          <w:rFonts w:asciiTheme="minorHAnsi" w:hAnsiTheme="minorHAnsi"/>
          <w:color w:val="353535"/>
          <w:sz w:val="22"/>
          <w:szCs w:val="22"/>
          <w:shd w:val="clear" w:color="auto" w:fill="FAFAFA"/>
        </w:rPr>
        <w:t>Hospitality</w:t>
      </w:r>
      <w:r w:rsidRPr="00841670">
        <w:rPr>
          <w:rFonts w:asciiTheme="minorHAnsi" w:hAnsiTheme="minorHAnsi"/>
          <w:color w:val="353535"/>
          <w:sz w:val="22"/>
          <w:szCs w:val="22"/>
          <w:shd w:val="clear" w:color="auto" w:fill="FAFAFA"/>
        </w:rPr>
        <w:t xml:space="preserve"> Education Association (KATHEA), Las Vegas, NV</w:t>
      </w:r>
    </w:p>
    <w:p w:rsidR="0052146B" w:rsidRPr="00841670" w:rsidRDefault="0052146B" w:rsidP="0052146B">
      <w:pPr>
        <w:widowControl/>
        <w:ind w:left="644"/>
        <w:rPr>
          <w:rFonts w:asciiTheme="minorHAnsi" w:eastAsia="Malgun Gothic" w:hAnsiTheme="minorHAnsi" w:cs="Calibri"/>
          <w:bCs/>
          <w:noProof/>
          <w:sz w:val="22"/>
          <w:szCs w:val="22"/>
          <w:lang w:eastAsia="ko-KR"/>
        </w:rPr>
      </w:pPr>
    </w:p>
    <w:p w:rsidR="0052146B" w:rsidRPr="00841670" w:rsidRDefault="0052146B" w:rsidP="000360E9">
      <w:pPr>
        <w:widowControl/>
        <w:numPr>
          <w:ilvl w:val="0"/>
          <w:numId w:val="1"/>
        </w:numPr>
        <w:rPr>
          <w:rFonts w:asciiTheme="minorHAnsi" w:eastAsia="Malgun Gothic" w:hAnsiTheme="minorHAnsi" w:cs="Calibri"/>
          <w:bCs/>
          <w:noProof/>
          <w:sz w:val="22"/>
          <w:szCs w:val="22"/>
          <w:lang w:eastAsia="ko-KR"/>
        </w:rPr>
      </w:pPr>
      <w:r w:rsidRPr="00841670">
        <w:rPr>
          <w:rFonts w:asciiTheme="minorHAnsi" w:hAnsiTheme="minorHAnsi"/>
          <w:b/>
          <w:color w:val="353535"/>
          <w:sz w:val="22"/>
          <w:szCs w:val="22"/>
          <w:shd w:val="clear" w:color="auto" w:fill="FAFAFA"/>
        </w:rPr>
        <w:t>Kim, M.R</w:t>
      </w:r>
      <w:r w:rsidRPr="00841670">
        <w:rPr>
          <w:rFonts w:asciiTheme="minorHAnsi" w:hAnsiTheme="minorHAnsi"/>
          <w:color w:val="353535"/>
          <w:sz w:val="22"/>
          <w:szCs w:val="22"/>
          <w:shd w:val="clear" w:color="auto" w:fill="FAFAFA"/>
        </w:rPr>
        <w:t>., Choi, L., Knutson, B., and Borchgrevink, C.</w:t>
      </w:r>
      <w:r w:rsidR="00841670">
        <w:rPr>
          <w:rFonts w:asciiTheme="minorHAnsi" w:hAnsiTheme="minorHAnsi"/>
          <w:color w:val="353535"/>
          <w:sz w:val="22"/>
          <w:szCs w:val="22"/>
          <w:shd w:val="clear" w:color="auto" w:fill="FAFAFA"/>
        </w:rPr>
        <w:t xml:space="preserve"> (2015)</w:t>
      </w:r>
      <w:r w:rsidRPr="00841670">
        <w:rPr>
          <w:rFonts w:asciiTheme="minorHAnsi" w:hAnsiTheme="minorHAnsi"/>
          <w:color w:val="353535"/>
          <w:sz w:val="22"/>
          <w:szCs w:val="22"/>
          <w:shd w:val="clear" w:color="auto" w:fill="FAFAFA"/>
        </w:rPr>
        <w:t xml:space="preserve">, From leadership to customer service: A social exchange perspective, Korea America Tourism and </w:t>
      </w:r>
      <w:r w:rsidRPr="00841670">
        <w:rPr>
          <w:rFonts w:asciiTheme="minorHAnsi" w:hAnsiTheme="minorHAnsi"/>
          <w:color w:val="353535"/>
          <w:sz w:val="22"/>
          <w:szCs w:val="22"/>
          <w:shd w:val="clear" w:color="auto" w:fill="FAFAFA"/>
        </w:rPr>
        <w:t>Hospitality</w:t>
      </w:r>
      <w:r w:rsidRPr="00841670">
        <w:rPr>
          <w:rFonts w:asciiTheme="minorHAnsi" w:hAnsiTheme="minorHAnsi"/>
          <w:color w:val="353535"/>
          <w:sz w:val="22"/>
          <w:szCs w:val="22"/>
          <w:shd w:val="clear" w:color="auto" w:fill="FAFAFA"/>
        </w:rPr>
        <w:t xml:space="preserve"> Education Association (KATHEA), Las Vegas, NV</w:t>
      </w:r>
    </w:p>
    <w:p w:rsidR="0052146B" w:rsidRPr="00841670" w:rsidRDefault="0052146B" w:rsidP="0052146B">
      <w:pPr>
        <w:widowControl/>
        <w:ind w:left="644"/>
        <w:rPr>
          <w:rFonts w:asciiTheme="minorHAnsi" w:eastAsia="Malgun Gothic" w:hAnsiTheme="minorHAnsi" w:cs="Calibri"/>
          <w:bCs/>
          <w:noProof/>
          <w:sz w:val="22"/>
          <w:szCs w:val="22"/>
          <w:lang w:eastAsia="ko-KR"/>
        </w:rPr>
      </w:pPr>
    </w:p>
    <w:p w:rsidR="00841670" w:rsidRPr="003C23FF" w:rsidRDefault="00841670" w:rsidP="00841670">
      <w:pPr>
        <w:pStyle w:val="BodyTextIndent2"/>
        <w:widowControl/>
        <w:numPr>
          <w:ilvl w:val="0"/>
          <w:numId w:val="1"/>
        </w:numPr>
        <w:spacing w:after="0" w:line="240" w:lineRule="auto"/>
        <w:rPr>
          <w:sz w:val="22"/>
          <w:szCs w:val="22"/>
          <w:lang w:eastAsia="en-US"/>
        </w:rPr>
      </w:pPr>
      <w:r w:rsidRPr="00841670">
        <w:rPr>
          <w:rFonts w:asciiTheme="minorHAnsi" w:hAnsiTheme="minorHAnsi"/>
          <w:sz w:val="22"/>
          <w:szCs w:val="22"/>
        </w:rPr>
        <w:t>Pappas</w:t>
      </w:r>
      <w:r w:rsidRPr="00841670">
        <w:rPr>
          <w:rFonts w:asciiTheme="minorHAnsi" w:hAnsiTheme="minorHAnsi"/>
          <w:sz w:val="22"/>
          <w:szCs w:val="22"/>
        </w:rPr>
        <w:t>, M. and Kim, M.R.</w:t>
      </w:r>
      <w:r>
        <w:rPr>
          <w:rFonts w:asciiTheme="minorHAnsi" w:hAnsiTheme="minorHAnsi"/>
          <w:sz w:val="22"/>
          <w:szCs w:val="22"/>
        </w:rPr>
        <w:t xml:space="preserve"> (2015)</w:t>
      </w:r>
      <w:r w:rsidRPr="00841670">
        <w:rPr>
          <w:rFonts w:asciiTheme="minorHAnsi" w:hAnsiTheme="minorHAnsi"/>
          <w:sz w:val="22"/>
          <w:szCs w:val="22"/>
        </w:rPr>
        <w:t xml:space="preserve">, </w:t>
      </w:r>
      <w:proofErr w:type="gramStart"/>
      <w:r w:rsidRPr="00841670">
        <w:rPr>
          <w:rFonts w:asciiTheme="minorHAnsi" w:hAnsiTheme="minorHAnsi"/>
          <w:sz w:val="22"/>
          <w:szCs w:val="22"/>
        </w:rPr>
        <w:t>The</w:t>
      </w:r>
      <w:proofErr w:type="gramEnd"/>
      <w:r w:rsidRPr="00841670">
        <w:rPr>
          <w:rFonts w:asciiTheme="minorHAnsi" w:hAnsiTheme="minorHAnsi"/>
          <w:sz w:val="22"/>
          <w:szCs w:val="22"/>
        </w:rPr>
        <w:t xml:space="preserve"> effects of brand personality on brand trust, affect, and loyalty in the luxury hotels</w:t>
      </w:r>
      <w:r>
        <w:rPr>
          <w:rFonts w:asciiTheme="minorHAnsi" w:hAnsiTheme="minorHAnsi"/>
          <w:sz w:val="22"/>
          <w:szCs w:val="22"/>
        </w:rPr>
        <w:t xml:space="preserve">. Presented at the </w:t>
      </w:r>
      <w:r w:rsidRPr="003C23FF">
        <w:rPr>
          <w:sz w:val="22"/>
          <w:szCs w:val="22"/>
          <w:lang w:eastAsia="ko-KR"/>
        </w:rPr>
        <w:t>University Undergraduate Research and Arts Forum</w:t>
      </w:r>
    </w:p>
    <w:p w:rsidR="00841670" w:rsidRPr="00841670" w:rsidRDefault="00841670" w:rsidP="00841670">
      <w:pPr>
        <w:pStyle w:val="BodyTextIndent2"/>
        <w:widowControl/>
        <w:spacing w:after="0" w:line="240" w:lineRule="auto"/>
        <w:ind w:left="644"/>
        <w:rPr>
          <w:rFonts w:asciiTheme="minorHAnsi" w:hAnsiTheme="minorHAnsi"/>
          <w:sz w:val="22"/>
          <w:szCs w:val="22"/>
        </w:rPr>
      </w:pPr>
    </w:p>
    <w:p w:rsidR="000360E9" w:rsidRPr="000360E9" w:rsidRDefault="000360E9" w:rsidP="000360E9">
      <w:pPr>
        <w:widowControl/>
        <w:numPr>
          <w:ilvl w:val="0"/>
          <w:numId w:val="1"/>
        </w:numPr>
        <w:rPr>
          <w:rFonts w:asciiTheme="minorHAnsi" w:eastAsia="Malgun Gothic" w:hAnsiTheme="minorHAnsi" w:cs="Calibri"/>
          <w:bCs/>
          <w:noProof/>
          <w:sz w:val="22"/>
          <w:szCs w:val="22"/>
          <w:lang w:eastAsia="ko-KR"/>
        </w:rPr>
      </w:pPr>
      <w:r w:rsidRPr="000360E9">
        <w:rPr>
          <w:rFonts w:asciiTheme="minorHAnsi" w:hAnsiTheme="minorHAnsi"/>
          <w:color w:val="353535"/>
          <w:sz w:val="22"/>
          <w:szCs w:val="22"/>
          <w:shd w:val="clear" w:color="auto" w:fill="FAFAFA"/>
        </w:rPr>
        <w:t xml:space="preserve">Zhang, Y., </w:t>
      </w:r>
      <w:r w:rsidRPr="000360E9">
        <w:rPr>
          <w:rFonts w:asciiTheme="minorHAnsi" w:hAnsiTheme="minorHAnsi"/>
          <w:b/>
          <w:color w:val="353535"/>
          <w:sz w:val="22"/>
          <w:szCs w:val="22"/>
          <w:shd w:val="clear" w:color="auto" w:fill="FAFAFA"/>
        </w:rPr>
        <w:t>Kim, M.R</w:t>
      </w:r>
      <w:r w:rsidRPr="000360E9">
        <w:rPr>
          <w:rFonts w:asciiTheme="minorHAnsi" w:hAnsiTheme="minorHAnsi"/>
          <w:color w:val="353535"/>
          <w:sz w:val="22"/>
          <w:szCs w:val="22"/>
          <w:shd w:val="clear" w:color="auto" w:fill="FAFAFA"/>
        </w:rPr>
        <w:t>., and Schmidgall, R.S. (2015). The importance of managerial accounting skills to private club general managers, The 20th Annual Graduate Education and Graduate Student Research Conference in Hospitality and Tourism, Tampa, FL</w:t>
      </w:r>
    </w:p>
    <w:p w:rsidR="000360E9" w:rsidRPr="000360E9" w:rsidRDefault="000360E9" w:rsidP="000360E9">
      <w:pPr>
        <w:pStyle w:val="ListParagraph"/>
        <w:ind w:left="960"/>
        <w:rPr>
          <w:rFonts w:asciiTheme="minorHAnsi" w:hAnsiTheme="minorHAnsi"/>
          <w:b/>
          <w:noProof/>
          <w:sz w:val="22"/>
          <w:szCs w:val="22"/>
        </w:rPr>
      </w:pPr>
    </w:p>
    <w:p w:rsidR="00841670" w:rsidRPr="00841670" w:rsidRDefault="00841670" w:rsidP="00841670">
      <w:pPr>
        <w:pStyle w:val="BodyTextIndent2"/>
        <w:widowControl/>
        <w:numPr>
          <w:ilvl w:val="0"/>
          <w:numId w:val="1"/>
        </w:numPr>
        <w:spacing w:after="0" w:line="240" w:lineRule="auto"/>
        <w:rPr>
          <w:rFonts w:asciiTheme="minorHAnsi" w:hAnsiTheme="minorHAnsi"/>
          <w:sz w:val="22"/>
          <w:szCs w:val="22"/>
        </w:rPr>
      </w:pPr>
      <w:r w:rsidRPr="00841670">
        <w:rPr>
          <w:rFonts w:asciiTheme="minorHAnsi" w:hAnsiTheme="minorHAnsi"/>
          <w:sz w:val="22"/>
          <w:szCs w:val="22"/>
          <w:lang w:eastAsia="ko-KR"/>
        </w:rPr>
        <w:t xml:space="preserve">Zhang, Y. and </w:t>
      </w:r>
      <w:r w:rsidRPr="00841670">
        <w:rPr>
          <w:rFonts w:asciiTheme="minorHAnsi" w:hAnsiTheme="minorHAnsi"/>
          <w:b/>
          <w:sz w:val="22"/>
          <w:szCs w:val="22"/>
          <w:lang w:eastAsia="ko-KR"/>
        </w:rPr>
        <w:t>Kim, M. R.</w:t>
      </w:r>
      <w:r w:rsidRPr="00841670">
        <w:rPr>
          <w:rFonts w:asciiTheme="minorHAnsi" w:hAnsiTheme="minorHAnsi"/>
          <w:sz w:val="22"/>
          <w:szCs w:val="22"/>
          <w:lang w:eastAsia="ko-KR"/>
        </w:rPr>
        <w:t xml:space="preserve"> (2014). The importance managerial accounting skills to club managers. Presented at </w:t>
      </w:r>
      <w:r w:rsidRPr="00841670">
        <w:rPr>
          <w:rFonts w:asciiTheme="minorHAnsi" w:hAnsiTheme="minorHAnsi"/>
          <w:sz w:val="22"/>
          <w:szCs w:val="22"/>
        </w:rPr>
        <w:t xml:space="preserve">the </w:t>
      </w:r>
      <w:r w:rsidRPr="00841670">
        <w:rPr>
          <w:rFonts w:asciiTheme="minorHAnsi" w:hAnsiTheme="minorHAnsi"/>
          <w:sz w:val="22"/>
          <w:szCs w:val="22"/>
          <w:lang w:eastAsia="ko-KR"/>
        </w:rPr>
        <w:t>Symposium for Undergraduate Research Experiences (Mid-SURE)</w:t>
      </w:r>
    </w:p>
    <w:p w:rsidR="00841670" w:rsidRPr="00841670" w:rsidRDefault="00841670" w:rsidP="00841670">
      <w:pPr>
        <w:widowControl/>
        <w:ind w:left="644"/>
        <w:rPr>
          <w:rFonts w:asciiTheme="minorHAnsi" w:eastAsia="Malgun Gothic" w:hAnsiTheme="minorHAnsi" w:cs="Calibri"/>
          <w:bCs/>
          <w:noProof/>
          <w:sz w:val="22"/>
          <w:szCs w:val="22"/>
          <w:lang w:eastAsia="ko-KR"/>
        </w:rPr>
      </w:pPr>
    </w:p>
    <w:p w:rsidR="00841670" w:rsidRDefault="00841670" w:rsidP="00841670">
      <w:pPr>
        <w:pStyle w:val="BodyTextIndent2"/>
        <w:widowControl/>
        <w:numPr>
          <w:ilvl w:val="0"/>
          <w:numId w:val="1"/>
        </w:numPr>
        <w:spacing w:after="0" w:line="240" w:lineRule="auto"/>
        <w:rPr>
          <w:rFonts w:asciiTheme="minorHAnsi" w:hAnsiTheme="minorHAnsi"/>
          <w:sz w:val="22"/>
          <w:szCs w:val="22"/>
        </w:rPr>
      </w:pPr>
      <w:r w:rsidRPr="0052146B">
        <w:rPr>
          <w:rFonts w:asciiTheme="minorHAnsi" w:hAnsiTheme="minorHAnsi"/>
          <w:sz w:val="22"/>
          <w:szCs w:val="22"/>
          <w:lang w:eastAsia="ko-KR"/>
        </w:rPr>
        <w:t>Zhang</w:t>
      </w:r>
      <w:r>
        <w:rPr>
          <w:rFonts w:asciiTheme="minorHAnsi" w:hAnsiTheme="minorHAnsi"/>
          <w:sz w:val="22"/>
          <w:szCs w:val="22"/>
          <w:lang w:eastAsia="ko-KR"/>
        </w:rPr>
        <w:t>, Z. and Kim, M. R.</w:t>
      </w:r>
      <w:r w:rsidRPr="0052146B">
        <w:rPr>
          <w:rFonts w:asciiTheme="minorHAnsi" w:hAnsiTheme="minorHAnsi"/>
          <w:sz w:val="22"/>
          <w:szCs w:val="22"/>
          <w:lang w:eastAsia="ko-KR"/>
        </w:rPr>
        <w:t xml:space="preserve"> </w:t>
      </w:r>
      <w:r>
        <w:rPr>
          <w:rFonts w:asciiTheme="minorHAnsi" w:hAnsiTheme="minorHAnsi"/>
          <w:sz w:val="22"/>
          <w:szCs w:val="22"/>
          <w:lang w:eastAsia="ko-KR"/>
        </w:rPr>
        <w:t xml:space="preserve">(2014). </w:t>
      </w:r>
      <w:r w:rsidRPr="0052146B">
        <w:rPr>
          <w:rFonts w:asciiTheme="minorHAnsi" w:hAnsiTheme="minorHAnsi"/>
          <w:sz w:val="22"/>
          <w:szCs w:val="22"/>
          <w:lang w:eastAsia="ko-KR"/>
        </w:rPr>
        <w:t xml:space="preserve">Relationship between employee satisfaction and customer satisfaction in the hospitality business setting. Presented at </w:t>
      </w:r>
      <w:r w:rsidRPr="0052146B">
        <w:rPr>
          <w:rFonts w:asciiTheme="minorHAnsi" w:hAnsiTheme="minorHAnsi"/>
          <w:sz w:val="22"/>
          <w:szCs w:val="22"/>
        </w:rPr>
        <w:t xml:space="preserve">the </w:t>
      </w:r>
      <w:r w:rsidRPr="0052146B">
        <w:rPr>
          <w:rFonts w:asciiTheme="minorHAnsi" w:hAnsiTheme="minorHAnsi"/>
          <w:sz w:val="22"/>
          <w:szCs w:val="22"/>
          <w:lang w:eastAsia="ko-KR"/>
        </w:rPr>
        <w:t>Symposium for Undergraduate Research Experiences (Mid-SURE)</w:t>
      </w:r>
    </w:p>
    <w:p w:rsidR="00841670" w:rsidRDefault="00841670" w:rsidP="00841670">
      <w:pPr>
        <w:pStyle w:val="ListParagraph"/>
        <w:ind w:left="960"/>
        <w:rPr>
          <w:rFonts w:asciiTheme="minorHAnsi" w:hAnsiTheme="minorHAnsi"/>
          <w:sz w:val="22"/>
          <w:szCs w:val="22"/>
        </w:rPr>
      </w:pPr>
    </w:p>
    <w:p w:rsidR="00510FD0" w:rsidRPr="000360E9" w:rsidRDefault="00510FD0" w:rsidP="00510FD0">
      <w:pPr>
        <w:pStyle w:val="ListParagraph"/>
        <w:widowControl/>
        <w:numPr>
          <w:ilvl w:val="0"/>
          <w:numId w:val="1"/>
        </w:numPr>
        <w:ind w:leftChars="0"/>
        <w:rPr>
          <w:rFonts w:asciiTheme="minorHAnsi" w:eastAsia="Times New Roman" w:hAnsiTheme="minorHAnsi" w:cs="Arial"/>
          <w:noProof/>
          <w:color w:val="222222"/>
          <w:kern w:val="0"/>
          <w:sz w:val="22"/>
          <w:szCs w:val="22"/>
          <w:lang w:eastAsia="ko-KR"/>
        </w:rPr>
      </w:pPr>
      <w:r w:rsidRPr="00BE7439">
        <w:rPr>
          <w:rFonts w:asciiTheme="minorHAnsi" w:eastAsia="Times New Roman" w:hAnsiTheme="minorHAnsi" w:cs="Arial"/>
          <w:noProof/>
          <w:color w:val="222222"/>
          <w:kern w:val="0"/>
          <w:sz w:val="22"/>
          <w:szCs w:val="22"/>
          <w:lang w:eastAsia="ko-KR"/>
        </w:rPr>
        <w:t xml:space="preserve">Working two sides of the same story: Manager-customer perspectives of service innovations, </w:t>
      </w:r>
      <w:r w:rsidRPr="00BE7439">
        <w:rPr>
          <w:rFonts w:ascii="Calibri" w:hAnsi="Calibri"/>
          <w:noProof/>
          <w:sz w:val="22"/>
          <w:szCs w:val="22"/>
        </w:rPr>
        <w:t>2014 ICHRIE Conference,  San Diego, CA</w:t>
      </w:r>
      <w:r w:rsidR="000360E9">
        <w:rPr>
          <w:rFonts w:ascii="Calibri" w:hAnsi="Calibri"/>
          <w:noProof/>
          <w:sz w:val="22"/>
          <w:szCs w:val="22"/>
        </w:rPr>
        <w:t xml:space="preserve">, July 31, 2014 (with  Praneet </w:t>
      </w:r>
      <w:r w:rsidRPr="00BE7439">
        <w:rPr>
          <w:rFonts w:ascii="Calibri" w:hAnsi="Calibri"/>
          <w:noProof/>
          <w:sz w:val="22"/>
          <w:szCs w:val="22"/>
        </w:rPr>
        <w:t xml:space="preserve">Randhawa </w:t>
      </w:r>
      <w:r w:rsidRPr="000360E9">
        <w:rPr>
          <w:rFonts w:ascii="Calibri" w:hAnsi="Calibri"/>
          <w:noProof/>
          <w:sz w:val="22"/>
          <w:szCs w:val="22"/>
        </w:rPr>
        <w:t xml:space="preserve">and </w:t>
      </w:r>
      <w:r w:rsidRPr="000360E9">
        <w:rPr>
          <w:rFonts w:asciiTheme="minorHAnsi" w:eastAsia="Times New Roman" w:hAnsiTheme="minorHAnsi" w:cs="Arial"/>
          <w:noProof/>
          <w:color w:val="222222"/>
          <w:kern w:val="0"/>
          <w:sz w:val="22"/>
          <w:szCs w:val="22"/>
          <w:lang w:eastAsia="ko-KR"/>
        </w:rPr>
        <w:t xml:space="preserve">Ronald F. Cichy) </w:t>
      </w:r>
    </w:p>
    <w:p w:rsidR="00510FD0" w:rsidRPr="00BE7439" w:rsidRDefault="00510FD0" w:rsidP="00510FD0">
      <w:pPr>
        <w:pStyle w:val="ListParagraph"/>
        <w:widowControl/>
        <w:ind w:leftChars="0" w:left="644"/>
        <w:rPr>
          <w:rFonts w:asciiTheme="minorHAnsi" w:eastAsia="Times New Roman" w:hAnsiTheme="minorHAnsi" w:cs="Arial"/>
          <w:noProof/>
          <w:color w:val="222222"/>
          <w:kern w:val="0"/>
          <w:lang w:eastAsia="ko-KR"/>
        </w:rPr>
      </w:pPr>
    </w:p>
    <w:p w:rsidR="00510FD0" w:rsidRPr="00BE7439" w:rsidRDefault="00510FD0" w:rsidP="00510FD0">
      <w:pPr>
        <w:pStyle w:val="ListParagraph"/>
        <w:widowControl/>
        <w:numPr>
          <w:ilvl w:val="0"/>
          <w:numId w:val="1"/>
        </w:numPr>
        <w:ind w:leftChars="0"/>
        <w:rPr>
          <w:rFonts w:ascii="Calibri" w:eastAsia="Times New Roman" w:hAnsi="Calibri" w:cs="Arial"/>
          <w:noProof/>
          <w:color w:val="222222"/>
          <w:kern w:val="0"/>
          <w:sz w:val="22"/>
          <w:szCs w:val="22"/>
          <w:lang w:eastAsia="ko-KR"/>
        </w:rPr>
      </w:pPr>
      <w:r w:rsidRPr="00BE7439">
        <w:rPr>
          <w:rFonts w:ascii="Calibri" w:eastAsia="Times New Roman" w:hAnsi="Calibri" w:cs="Arial"/>
          <w:noProof/>
          <w:color w:val="222222"/>
          <w:kern w:val="0"/>
          <w:sz w:val="22"/>
          <w:szCs w:val="22"/>
          <w:lang w:eastAsia="ko-KR"/>
        </w:rPr>
        <w:lastRenderedPageBreak/>
        <w:t xml:space="preserve">The roles of club's social media and events/activities in social capital and member loyalty in the private club industry, </w:t>
      </w:r>
      <w:r w:rsidRPr="00BE7439">
        <w:rPr>
          <w:rFonts w:ascii="Calibri" w:hAnsi="Calibri"/>
          <w:noProof/>
          <w:sz w:val="22"/>
          <w:szCs w:val="22"/>
        </w:rPr>
        <w:t xml:space="preserve">2014 ICHRIE Conference,  San Diego, CA, July 31, 2014 (with  Lu Zhang, and </w:t>
      </w:r>
      <w:r w:rsidRPr="00BE7439">
        <w:rPr>
          <w:rFonts w:ascii="Calibri" w:eastAsia="Times New Roman" w:hAnsi="Calibri" w:cs="Arial"/>
          <w:noProof/>
          <w:color w:val="222222"/>
          <w:kern w:val="0"/>
          <w:sz w:val="22"/>
          <w:szCs w:val="22"/>
          <w:lang w:eastAsia="ko-KR"/>
        </w:rPr>
        <w:t xml:space="preserve">Ronald F. Cichy) </w:t>
      </w:r>
    </w:p>
    <w:p w:rsidR="00510FD0" w:rsidRPr="00BE7439" w:rsidRDefault="00510FD0" w:rsidP="00510FD0">
      <w:pPr>
        <w:widowControl/>
        <w:ind w:left="644"/>
        <w:rPr>
          <w:rFonts w:ascii="Calibri" w:eastAsia="Malgun Gothic" w:hAnsi="Calibri" w:cs="Calibri"/>
          <w:bCs/>
          <w:noProof/>
          <w:sz w:val="22"/>
          <w:szCs w:val="22"/>
          <w:lang w:eastAsia="ko-KR"/>
        </w:rPr>
      </w:pPr>
    </w:p>
    <w:p w:rsidR="00F513CB" w:rsidRPr="00BE7439" w:rsidRDefault="00F513CB" w:rsidP="00F513CB">
      <w:pPr>
        <w:pStyle w:val="BodyTextIndent2"/>
        <w:widowControl/>
        <w:numPr>
          <w:ilvl w:val="0"/>
          <w:numId w:val="25"/>
        </w:numPr>
        <w:spacing w:after="0" w:line="240" w:lineRule="auto"/>
        <w:ind w:left="709" w:hanging="425"/>
        <w:rPr>
          <w:rFonts w:asciiTheme="minorHAnsi" w:hAnsiTheme="minorHAnsi"/>
          <w:noProof/>
          <w:sz w:val="22"/>
          <w:szCs w:val="22"/>
        </w:rPr>
      </w:pPr>
      <w:r w:rsidRPr="00BE7439">
        <w:rPr>
          <w:rFonts w:asciiTheme="minorHAnsi" w:hAnsiTheme="minorHAnsi"/>
          <w:noProof/>
          <w:sz w:val="22"/>
          <w:szCs w:val="22"/>
          <w:lang w:eastAsia="ko-KR"/>
        </w:rPr>
        <w:t xml:space="preserve">Important managerial accounting skills to private club managers, 2014 Symposium for Undergraduate Research Experiences (Mid-SURE), MSU, July 23, 2014 (with Yunwei Zhang) </w:t>
      </w:r>
    </w:p>
    <w:p w:rsidR="00F513CB" w:rsidRPr="00BE7439" w:rsidRDefault="00F513CB" w:rsidP="00F513CB">
      <w:pPr>
        <w:pStyle w:val="BodyTextIndent2"/>
        <w:widowControl/>
        <w:spacing w:after="0" w:line="240" w:lineRule="auto"/>
        <w:ind w:left="709"/>
        <w:rPr>
          <w:rFonts w:asciiTheme="minorHAnsi" w:hAnsiTheme="minorHAnsi"/>
          <w:noProof/>
          <w:sz w:val="22"/>
          <w:szCs w:val="22"/>
        </w:rPr>
      </w:pPr>
    </w:p>
    <w:p w:rsidR="00F513CB" w:rsidRDefault="00F513CB" w:rsidP="00F513CB">
      <w:pPr>
        <w:pStyle w:val="BodyTextIndent2"/>
        <w:widowControl/>
        <w:numPr>
          <w:ilvl w:val="0"/>
          <w:numId w:val="25"/>
        </w:numPr>
        <w:spacing w:after="0" w:line="240" w:lineRule="auto"/>
        <w:ind w:left="709" w:hanging="425"/>
        <w:rPr>
          <w:rFonts w:asciiTheme="minorHAnsi" w:hAnsiTheme="minorHAnsi"/>
          <w:noProof/>
          <w:sz w:val="22"/>
          <w:szCs w:val="22"/>
        </w:rPr>
      </w:pPr>
      <w:r w:rsidRPr="00BE7439">
        <w:rPr>
          <w:rFonts w:asciiTheme="minorHAnsi" w:hAnsiTheme="minorHAnsi"/>
          <w:noProof/>
          <w:sz w:val="22"/>
          <w:szCs w:val="22"/>
          <w:lang w:eastAsia="ko-KR"/>
        </w:rPr>
        <w:t xml:space="preserve"> Relationship between employee satisfaction and customer satisfaction in the hospitality business setting, 2014 Symposium for Undergraduate Research Experiences (Mid-SURE), MSU, July 23, (with Zixuan Zhang) </w:t>
      </w:r>
    </w:p>
    <w:p w:rsidR="000360E9" w:rsidRDefault="000360E9" w:rsidP="000360E9">
      <w:pPr>
        <w:pStyle w:val="ListParagraph"/>
        <w:ind w:left="960"/>
        <w:rPr>
          <w:rFonts w:asciiTheme="minorHAnsi" w:hAnsiTheme="minorHAnsi"/>
          <w:noProof/>
          <w:sz w:val="22"/>
          <w:szCs w:val="22"/>
        </w:rPr>
      </w:pPr>
    </w:p>
    <w:p w:rsidR="00B97C78" w:rsidRPr="00BE7439" w:rsidRDefault="00B97C78" w:rsidP="00B97C78">
      <w:pPr>
        <w:widowControl/>
        <w:numPr>
          <w:ilvl w:val="0"/>
          <w:numId w:val="1"/>
        </w:numPr>
        <w:rPr>
          <w:rFonts w:ascii="Calibri" w:eastAsia="Malgun Gothic" w:hAnsi="Calibri" w:cs="Calibri"/>
          <w:bCs/>
          <w:noProof/>
          <w:sz w:val="22"/>
          <w:szCs w:val="22"/>
          <w:lang w:eastAsia="ko-KR"/>
        </w:rPr>
      </w:pPr>
      <w:r w:rsidRPr="00BE7439">
        <w:rPr>
          <w:rFonts w:asciiTheme="minorHAnsi" w:hAnsiTheme="minorHAnsi"/>
          <w:noProof/>
          <w:sz w:val="22"/>
          <w:szCs w:val="22"/>
        </w:rPr>
        <w:t>The pricing policy and practices for the same day</w:t>
      </w:r>
      <w:r w:rsidRPr="00BE7439">
        <w:rPr>
          <w:rFonts w:ascii="Calibri" w:hAnsi="Calibri"/>
          <w:noProof/>
          <w:sz w:val="22"/>
          <w:szCs w:val="22"/>
        </w:rPr>
        <w:t xml:space="preserve"> arrival guests, Greater Western Chapter of Travel &amp; Tourism Research Association Conference (GWTTRA) conference, Denver, CO</w:t>
      </w:r>
      <w:r w:rsidRPr="00BE7439">
        <w:rPr>
          <w:rFonts w:ascii="Calibri" w:eastAsiaTheme="minorEastAsia" w:hAnsi="Calibri" w:hint="eastAsia"/>
          <w:noProof/>
          <w:sz w:val="22"/>
          <w:szCs w:val="22"/>
          <w:lang w:eastAsia="ko-KR"/>
        </w:rPr>
        <w:t>, April 17, 2014</w:t>
      </w:r>
      <w:r w:rsidRPr="00BE7439">
        <w:rPr>
          <w:rFonts w:ascii="Calibri" w:hAnsi="Calibri"/>
          <w:noProof/>
          <w:sz w:val="22"/>
          <w:szCs w:val="22"/>
        </w:rPr>
        <w:t xml:space="preserve"> (</w:t>
      </w:r>
      <w:r w:rsidRPr="00BE7439">
        <w:rPr>
          <w:rFonts w:ascii="Calibri" w:eastAsiaTheme="minorEastAsia" w:hAnsi="Calibri" w:hint="eastAsia"/>
          <w:noProof/>
          <w:sz w:val="22"/>
          <w:szCs w:val="22"/>
          <w:lang w:eastAsia="ko-KR"/>
        </w:rPr>
        <w:t xml:space="preserve">with </w:t>
      </w:r>
      <w:r w:rsidRPr="00BE7439">
        <w:rPr>
          <w:rFonts w:ascii="Calibri" w:hAnsi="Calibri"/>
          <w:noProof/>
          <w:sz w:val="22"/>
          <w:szCs w:val="22"/>
        </w:rPr>
        <w:t>Beck, J.A., and Schmidgall, R.S.</w:t>
      </w:r>
      <w:r w:rsidRPr="00BE7439">
        <w:rPr>
          <w:rFonts w:ascii="Calibri" w:eastAsiaTheme="minorEastAsia" w:hAnsi="Calibri" w:hint="eastAsia"/>
          <w:noProof/>
          <w:sz w:val="22"/>
          <w:szCs w:val="22"/>
          <w:lang w:eastAsia="ko-KR"/>
        </w:rPr>
        <w:t>)</w:t>
      </w:r>
    </w:p>
    <w:p w:rsidR="00B97C78" w:rsidRPr="00BE7439" w:rsidRDefault="00B97C78" w:rsidP="00B97C78">
      <w:pPr>
        <w:widowControl/>
        <w:ind w:left="644"/>
        <w:rPr>
          <w:rFonts w:ascii="Calibri" w:eastAsia="Malgun Gothic" w:hAnsi="Calibri" w:cs="Calibri"/>
          <w:bCs/>
          <w:noProof/>
          <w:sz w:val="22"/>
          <w:szCs w:val="22"/>
          <w:lang w:eastAsia="ko-KR"/>
        </w:rPr>
      </w:pPr>
    </w:p>
    <w:p w:rsidR="00B97C78" w:rsidRPr="00BE7439" w:rsidRDefault="00B97C78" w:rsidP="00B97C78">
      <w:pPr>
        <w:widowControl/>
        <w:numPr>
          <w:ilvl w:val="0"/>
          <w:numId w:val="1"/>
        </w:numPr>
        <w:rPr>
          <w:rFonts w:ascii="Calibri" w:eastAsia="Malgun Gothic" w:hAnsi="Calibri" w:cs="Calibri"/>
          <w:bCs/>
          <w:noProof/>
          <w:sz w:val="22"/>
          <w:szCs w:val="22"/>
          <w:lang w:eastAsia="ko-KR"/>
        </w:rPr>
      </w:pPr>
      <w:r w:rsidRPr="00BE7439">
        <w:rPr>
          <w:rFonts w:ascii="Calibri" w:hAnsi="Calibri"/>
          <w:noProof/>
          <w:sz w:val="22"/>
          <w:szCs w:val="22"/>
        </w:rPr>
        <w:t>An exploratory study of pricing for same day arrival guests, Korea America Hospitality &amp; Tourism Educators Association (KAHTEA) conference, Las Vegas, NV</w:t>
      </w:r>
      <w:r w:rsidRPr="00BE7439">
        <w:rPr>
          <w:rFonts w:ascii="Calibri" w:eastAsiaTheme="minorEastAsia" w:hAnsi="Calibri" w:hint="eastAsia"/>
          <w:noProof/>
          <w:sz w:val="22"/>
          <w:szCs w:val="22"/>
          <w:lang w:eastAsia="ko-KR"/>
        </w:rPr>
        <w:t>, April 26, 2014</w:t>
      </w:r>
      <w:r w:rsidRPr="00BE7439">
        <w:rPr>
          <w:rFonts w:ascii="Calibri" w:hAnsi="Calibri"/>
          <w:noProof/>
          <w:sz w:val="22"/>
          <w:szCs w:val="22"/>
        </w:rPr>
        <w:t xml:space="preserve"> (</w:t>
      </w:r>
      <w:r w:rsidRPr="00BE7439">
        <w:rPr>
          <w:rFonts w:ascii="Calibri" w:eastAsiaTheme="minorEastAsia" w:hAnsi="Calibri" w:hint="eastAsia"/>
          <w:noProof/>
          <w:sz w:val="22"/>
          <w:szCs w:val="22"/>
          <w:lang w:eastAsia="ko-KR"/>
        </w:rPr>
        <w:t xml:space="preserve">with </w:t>
      </w:r>
      <w:r w:rsidRPr="00BE7439">
        <w:rPr>
          <w:rFonts w:ascii="Calibri" w:hAnsi="Calibri"/>
          <w:noProof/>
          <w:sz w:val="22"/>
          <w:szCs w:val="22"/>
        </w:rPr>
        <w:t>Beck, J.A., and Schmidgall, R.S.</w:t>
      </w:r>
      <w:r w:rsidRPr="00BE7439">
        <w:rPr>
          <w:rFonts w:ascii="Calibri" w:eastAsiaTheme="minorEastAsia" w:hAnsi="Calibri" w:hint="eastAsia"/>
          <w:noProof/>
          <w:sz w:val="22"/>
          <w:szCs w:val="22"/>
          <w:lang w:eastAsia="ko-KR"/>
        </w:rPr>
        <w:t>)</w:t>
      </w:r>
    </w:p>
    <w:p w:rsidR="00645333" w:rsidRPr="00BE7439" w:rsidRDefault="00645333" w:rsidP="00645333">
      <w:pPr>
        <w:widowControl/>
        <w:ind w:left="644"/>
        <w:rPr>
          <w:rFonts w:ascii="Calibri" w:eastAsia="Malgun Gothic" w:hAnsi="Calibri" w:cs="Calibri"/>
          <w:bCs/>
          <w:noProof/>
          <w:sz w:val="22"/>
          <w:szCs w:val="22"/>
          <w:lang w:eastAsia="ko-KR"/>
        </w:rPr>
      </w:pPr>
    </w:p>
    <w:p w:rsidR="005A7F59" w:rsidRPr="00BE7439" w:rsidRDefault="005A7F59" w:rsidP="005A7F59">
      <w:pPr>
        <w:widowControl/>
        <w:numPr>
          <w:ilvl w:val="0"/>
          <w:numId w:val="1"/>
        </w:numPr>
        <w:rPr>
          <w:rFonts w:ascii="Calibri" w:eastAsia="Malgun Gothic" w:hAnsi="Calibri" w:cs="Calibri"/>
          <w:bCs/>
          <w:noProof/>
          <w:sz w:val="22"/>
          <w:szCs w:val="22"/>
          <w:lang w:eastAsia="ko-KR"/>
        </w:rPr>
      </w:pPr>
      <w:r w:rsidRPr="00BE7439">
        <w:rPr>
          <w:rFonts w:ascii="Calibri" w:eastAsia="Batang" w:hAnsi="Calibri" w:cs="Calibri"/>
          <w:noProof/>
          <w:sz w:val="22"/>
          <w:szCs w:val="22"/>
        </w:rPr>
        <w:t>Differences of employee’s behaviors between Generation Y and older generations, 2013 ICHRIE Conference, St. Louis, MO, July 26, 2013 (with Knutson, B.J., and Han, J.B.)</w:t>
      </w:r>
    </w:p>
    <w:p w:rsidR="005A7F59" w:rsidRPr="00BE7439" w:rsidRDefault="005A7F59" w:rsidP="005A7F59">
      <w:pPr>
        <w:widowControl/>
        <w:ind w:left="644"/>
        <w:rPr>
          <w:rFonts w:ascii="Calibri" w:eastAsia="Malgun Gothic" w:hAnsi="Calibri" w:cs="Calibri"/>
          <w:bCs/>
          <w:noProof/>
          <w:sz w:val="22"/>
          <w:szCs w:val="22"/>
          <w:lang w:eastAsia="ko-KR"/>
        </w:rPr>
      </w:pPr>
    </w:p>
    <w:p w:rsidR="005A7F59" w:rsidRPr="00BE7439" w:rsidRDefault="005A7F59" w:rsidP="00436BEE">
      <w:pPr>
        <w:widowControl/>
        <w:numPr>
          <w:ilvl w:val="0"/>
          <w:numId w:val="1"/>
        </w:numPr>
        <w:rPr>
          <w:rFonts w:ascii="Calibri" w:eastAsia="Malgun Gothic" w:hAnsi="Calibri" w:cs="Calibri"/>
          <w:bCs/>
          <w:noProof/>
          <w:sz w:val="22"/>
          <w:szCs w:val="22"/>
          <w:lang w:eastAsia="ko-KR"/>
        </w:rPr>
      </w:pPr>
      <w:r w:rsidRPr="00BE7439">
        <w:rPr>
          <w:rFonts w:ascii="Calibri" w:eastAsia="Malgun Gothic" w:hAnsi="Calibri" w:cs="Calibri"/>
          <w:bCs/>
          <w:noProof/>
          <w:sz w:val="22"/>
          <w:szCs w:val="22"/>
          <w:lang w:eastAsia="ko-KR"/>
        </w:rPr>
        <w:t xml:space="preserve">Hotel room pricing: An analysis of pricing policies and practices for same day arrival guests </w:t>
      </w:r>
      <w:r w:rsidRPr="00BE7439">
        <w:rPr>
          <w:rFonts w:ascii="Calibri" w:eastAsia="Batang" w:hAnsi="Calibri" w:cs="Calibri"/>
          <w:noProof/>
          <w:sz w:val="22"/>
          <w:szCs w:val="22"/>
        </w:rPr>
        <w:t>2013 ICHRIE Conference, St. Louis, MO, July 25, 2013 (with Beck. J.A., and Schmidgall, R.S.)</w:t>
      </w:r>
    </w:p>
    <w:p w:rsidR="005A7F59" w:rsidRPr="00BE7439" w:rsidRDefault="005A7F59" w:rsidP="005A7F59">
      <w:pPr>
        <w:widowControl/>
        <w:ind w:left="644"/>
        <w:rPr>
          <w:rFonts w:ascii="Calibri" w:eastAsia="Malgun Gothic" w:hAnsi="Calibri" w:cs="Calibri"/>
          <w:bCs/>
          <w:noProof/>
          <w:sz w:val="22"/>
          <w:szCs w:val="22"/>
          <w:lang w:eastAsia="ko-KR"/>
        </w:rPr>
      </w:pPr>
    </w:p>
    <w:p w:rsidR="00253F3A" w:rsidRPr="00BE7439" w:rsidRDefault="0093537F" w:rsidP="00436BEE">
      <w:pPr>
        <w:widowControl/>
        <w:numPr>
          <w:ilvl w:val="0"/>
          <w:numId w:val="1"/>
        </w:numPr>
        <w:rPr>
          <w:rFonts w:ascii="Calibri" w:eastAsia="Malgun Gothic" w:hAnsi="Calibri" w:cs="Calibri"/>
          <w:bCs/>
          <w:noProof/>
          <w:sz w:val="22"/>
          <w:szCs w:val="22"/>
          <w:lang w:eastAsia="ko-KR"/>
        </w:rPr>
      </w:pPr>
      <w:r w:rsidRPr="00BE7439">
        <w:rPr>
          <w:rFonts w:ascii="Calibri" w:hAnsi="Calibri"/>
          <w:noProof/>
          <w:sz w:val="22"/>
          <w:szCs w:val="22"/>
        </w:rPr>
        <w:t>Attributes of Sustainable Business Practices: An Application in the Private Club Industry, 2013 The Korea America Hospitality &amp; Tourism Educators Association Conference, Las Vegas, NV, April 13, 2013 (with Kim, S.H., Cha, J.M., and Cichy, R.F.)</w:t>
      </w:r>
    </w:p>
    <w:p w:rsidR="00253F3A" w:rsidRPr="00BE7439" w:rsidRDefault="00253F3A" w:rsidP="0093537F">
      <w:pPr>
        <w:widowControl/>
        <w:ind w:left="720"/>
        <w:rPr>
          <w:rFonts w:ascii="Calibri" w:eastAsia="Malgun Gothic" w:hAnsi="Calibri" w:cs="Calibri"/>
          <w:bCs/>
          <w:noProof/>
          <w:sz w:val="22"/>
          <w:szCs w:val="22"/>
          <w:lang w:eastAsia="ko-KR"/>
        </w:rPr>
      </w:pPr>
    </w:p>
    <w:p w:rsidR="0093537F" w:rsidRPr="00BE7439" w:rsidRDefault="0093537F" w:rsidP="00436BEE">
      <w:pPr>
        <w:widowControl/>
        <w:numPr>
          <w:ilvl w:val="0"/>
          <w:numId w:val="1"/>
        </w:numPr>
        <w:rPr>
          <w:rFonts w:ascii="Calibri" w:eastAsia="Malgun Gothic" w:hAnsi="Calibri" w:cs="Calibri"/>
          <w:bCs/>
          <w:noProof/>
          <w:sz w:val="22"/>
          <w:szCs w:val="22"/>
          <w:lang w:eastAsia="ko-KR"/>
        </w:rPr>
      </w:pPr>
      <w:r w:rsidRPr="00BE7439">
        <w:rPr>
          <w:rFonts w:ascii="Calibri" w:hAnsi="Calibri"/>
          <w:noProof/>
          <w:sz w:val="22"/>
          <w:szCs w:val="22"/>
        </w:rPr>
        <w:t xml:space="preserve">Understanding customer delight from the internal marketing perspective, 2013 Greater Western Chapter of TTRA Conference, Berkeley, CA, April 12, 2013 (with Knutson, B. J., and Han, J.B.) </w:t>
      </w:r>
    </w:p>
    <w:p w:rsidR="0093537F" w:rsidRPr="00BE7439" w:rsidRDefault="0093537F" w:rsidP="0093537F">
      <w:pPr>
        <w:pStyle w:val="ListParagraph"/>
        <w:ind w:left="960"/>
        <w:rPr>
          <w:rFonts w:ascii="Calibri" w:eastAsia="Malgun Gothic" w:hAnsi="Calibri" w:cs="Calibri"/>
          <w:noProof/>
          <w:sz w:val="22"/>
          <w:szCs w:val="22"/>
          <w:lang w:eastAsia="ko-KR"/>
        </w:rPr>
      </w:pPr>
    </w:p>
    <w:p w:rsidR="0093537F" w:rsidRPr="00BE7439" w:rsidRDefault="0093537F" w:rsidP="0093537F">
      <w:pPr>
        <w:widowControl/>
        <w:numPr>
          <w:ilvl w:val="0"/>
          <w:numId w:val="1"/>
        </w:numPr>
        <w:ind w:left="960" w:hanging="534"/>
        <w:rPr>
          <w:rFonts w:ascii="Calibri" w:eastAsia="Malgun Gothic" w:hAnsi="Calibri" w:cs="Calibri"/>
          <w:noProof/>
          <w:sz w:val="22"/>
          <w:szCs w:val="22"/>
          <w:lang w:eastAsia="ko-KR"/>
        </w:rPr>
      </w:pPr>
      <w:r w:rsidRPr="00BE7439">
        <w:rPr>
          <w:rFonts w:ascii="Calibri" w:hAnsi="Calibri"/>
          <w:noProof/>
          <w:sz w:val="22"/>
          <w:szCs w:val="22"/>
        </w:rPr>
        <w:t>Differences between First-time and Repeat Visitors in Satisfaction, Delight, and Loyalty in a Hospitality Setting, 2012 ICHRIE Conference, Providence, Rhode Island, August 4, 2012 (with Knutson, B. J., and Vogt, C. A.)</w:t>
      </w:r>
    </w:p>
    <w:p w:rsidR="0093537F" w:rsidRPr="00BE7439" w:rsidRDefault="0093537F" w:rsidP="0093537F">
      <w:pPr>
        <w:pStyle w:val="ListParagraph"/>
        <w:ind w:left="960"/>
        <w:rPr>
          <w:rFonts w:ascii="Calibri" w:eastAsia="Malgun Gothic" w:hAnsi="Calibri" w:cs="Calibri"/>
          <w:noProof/>
          <w:sz w:val="22"/>
          <w:szCs w:val="22"/>
          <w:lang w:eastAsia="ko-KR"/>
        </w:rPr>
      </w:pPr>
    </w:p>
    <w:p w:rsidR="0093537F" w:rsidRPr="00BE7439" w:rsidRDefault="0093537F" w:rsidP="00436BEE">
      <w:pPr>
        <w:widowControl/>
        <w:numPr>
          <w:ilvl w:val="0"/>
          <w:numId w:val="1"/>
        </w:numPr>
        <w:rPr>
          <w:rFonts w:ascii="Calibri" w:eastAsia="Malgun Gothic" w:hAnsi="Calibri" w:cs="Calibri"/>
          <w:bCs/>
          <w:noProof/>
          <w:sz w:val="22"/>
          <w:szCs w:val="22"/>
          <w:lang w:eastAsia="ko-KR"/>
        </w:rPr>
      </w:pPr>
      <w:r w:rsidRPr="00BE7439">
        <w:rPr>
          <w:rFonts w:ascii="Calibri" w:hAnsi="Calibri"/>
          <w:noProof/>
          <w:sz w:val="22"/>
          <w:szCs w:val="22"/>
        </w:rPr>
        <w:t>Extending satisfaction and loyalty research with a longitudinal perspective, 2012 Travel and Tourism Research Association International Annual Conference, Virginia Beach, VA, June, 18, 2012 (with Vogt, C.A., and Knutson, B.J.)</w:t>
      </w:r>
    </w:p>
    <w:p w:rsidR="0093537F" w:rsidRPr="00BE7439" w:rsidRDefault="0093537F" w:rsidP="0093537F">
      <w:pPr>
        <w:pStyle w:val="ListParagraph"/>
        <w:ind w:left="960"/>
        <w:rPr>
          <w:rFonts w:ascii="Calibri" w:eastAsia="Malgun Gothic" w:hAnsi="Calibri" w:cs="Calibri"/>
          <w:noProof/>
          <w:sz w:val="22"/>
          <w:szCs w:val="22"/>
          <w:highlight w:val="yellow"/>
          <w:lang w:eastAsia="ko-KR"/>
        </w:rPr>
      </w:pPr>
    </w:p>
    <w:p w:rsidR="00436BEE" w:rsidRPr="00BE7439" w:rsidRDefault="00436BEE" w:rsidP="00436BEE">
      <w:pPr>
        <w:widowControl/>
        <w:numPr>
          <w:ilvl w:val="0"/>
          <w:numId w:val="1"/>
        </w:numPr>
        <w:rPr>
          <w:rFonts w:ascii="Calibri" w:eastAsia="Malgun Gothic" w:hAnsi="Calibri" w:cs="Calibri"/>
          <w:bCs/>
          <w:noProof/>
          <w:sz w:val="22"/>
          <w:szCs w:val="22"/>
          <w:lang w:eastAsia="ko-KR"/>
        </w:rPr>
      </w:pPr>
      <w:r w:rsidRPr="00BE7439">
        <w:rPr>
          <w:rFonts w:ascii="Calibri" w:eastAsia="Malgun Gothic" w:hAnsi="Calibri" w:cs="Calibri"/>
          <w:noProof/>
          <w:sz w:val="22"/>
          <w:szCs w:val="22"/>
          <w:lang w:eastAsia="ko-KR"/>
        </w:rPr>
        <w:t xml:space="preserve">Using an Internal Marketing Perspective to Understand the Role of Associate Delight in Company Performance, 2012 Great Lakes Hospitality and Tourism Educators Conference, Grand Rapids, March </w:t>
      </w:r>
      <w:r w:rsidR="00592CC2" w:rsidRPr="00BE7439">
        <w:rPr>
          <w:rFonts w:ascii="Calibri" w:eastAsia="Malgun Gothic" w:hAnsi="Calibri" w:cs="Calibri"/>
          <w:noProof/>
          <w:sz w:val="22"/>
          <w:szCs w:val="22"/>
          <w:lang w:eastAsia="ko-KR"/>
        </w:rPr>
        <w:t>24</w:t>
      </w:r>
      <w:r w:rsidRPr="00BE7439">
        <w:rPr>
          <w:rFonts w:ascii="Calibri" w:eastAsia="Malgun Gothic" w:hAnsi="Calibri" w:cs="Calibri"/>
          <w:noProof/>
          <w:sz w:val="22"/>
          <w:szCs w:val="22"/>
          <w:lang w:eastAsia="ko-KR"/>
        </w:rPr>
        <w:t>, 2012 (with Knutson, B. J. )</w:t>
      </w:r>
    </w:p>
    <w:p w:rsidR="00436BEE" w:rsidRPr="00BE7439" w:rsidRDefault="00436BEE" w:rsidP="00436BEE">
      <w:pPr>
        <w:ind w:left="720"/>
        <w:rPr>
          <w:rFonts w:ascii="Calibri" w:hAnsi="Calibri"/>
          <w:noProof/>
          <w:sz w:val="22"/>
          <w:szCs w:val="22"/>
        </w:rPr>
      </w:pPr>
    </w:p>
    <w:p w:rsidR="002F54B8" w:rsidRPr="00BE7439" w:rsidRDefault="002F54B8" w:rsidP="002F54B8">
      <w:pPr>
        <w:numPr>
          <w:ilvl w:val="0"/>
          <w:numId w:val="1"/>
        </w:numPr>
        <w:rPr>
          <w:rFonts w:ascii="Calibri" w:hAnsi="Calibri"/>
          <w:noProof/>
          <w:sz w:val="22"/>
          <w:szCs w:val="22"/>
        </w:rPr>
      </w:pPr>
      <w:r w:rsidRPr="00BE7439">
        <w:rPr>
          <w:rFonts w:ascii="Calibri" w:hAnsi="Calibri"/>
          <w:noProof/>
          <w:color w:val="000000"/>
          <w:sz w:val="22"/>
          <w:szCs w:val="22"/>
          <w:lang w:eastAsia="ko-KR"/>
        </w:rPr>
        <w:t xml:space="preserve">Are Loyalty Program Members More Loyal Than Nonmembers? </w:t>
      </w:r>
      <w:r w:rsidRPr="00BE7439">
        <w:rPr>
          <w:rFonts w:ascii="Calibri" w:eastAsia="Batang" w:hAnsi="Calibri"/>
          <w:noProof/>
          <w:color w:val="000000"/>
          <w:sz w:val="22"/>
          <w:szCs w:val="22"/>
          <w:lang w:eastAsia="ko-KR"/>
        </w:rPr>
        <w:t>Presentation at the</w:t>
      </w:r>
      <w:r w:rsidRPr="00BE7439">
        <w:rPr>
          <w:rFonts w:ascii="Calibri" w:eastAsia="Times New Roman" w:hAnsi="Calibri" w:cs="Tahoma"/>
          <w:noProof/>
        </w:rPr>
        <w:t xml:space="preserve"> </w:t>
      </w:r>
      <w:r w:rsidRPr="00BE7439">
        <w:rPr>
          <w:rFonts w:ascii="Calibri" w:eastAsia="Times New Roman" w:hAnsi="Calibri" w:cs="Tahoma"/>
          <w:noProof/>
          <w:sz w:val="22"/>
          <w:szCs w:val="22"/>
        </w:rPr>
        <w:t>Great Lakes Hospitality &amp; Tourism Educators Conference</w:t>
      </w:r>
      <w:r w:rsidRPr="00BE7439">
        <w:rPr>
          <w:rFonts w:ascii="Calibri" w:hAnsi="Calibri"/>
          <w:noProof/>
          <w:sz w:val="22"/>
          <w:szCs w:val="22"/>
        </w:rPr>
        <w:t>, Grand Rapids</w:t>
      </w:r>
      <w:r w:rsidR="00AE607C" w:rsidRPr="00BE7439">
        <w:rPr>
          <w:rFonts w:ascii="Calibri" w:hAnsi="Calibri"/>
          <w:noProof/>
          <w:sz w:val="22"/>
          <w:szCs w:val="22"/>
        </w:rPr>
        <w:t>, April 15, 2011.</w:t>
      </w:r>
      <w:r w:rsidRPr="00BE7439">
        <w:rPr>
          <w:rFonts w:ascii="Calibri" w:hAnsi="Calibri"/>
          <w:noProof/>
          <w:sz w:val="22"/>
          <w:szCs w:val="22"/>
        </w:rPr>
        <w:t xml:space="preserve">(with </w:t>
      </w:r>
      <w:r w:rsidRPr="00BE7439">
        <w:rPr>
          <w:rFonts w:ascii="Calibri" w:hAnsi="Calibri"/>
          <w:noProof/>
          <w:color w:val="000000"/>
          <w:sz w:val="22"/>
          <w:szCs w:val="22"/>
          <w:lang w:eastAsia="ko-KR"/>
        </w:rPr>
        <w:t>Vogt, C.A., and Knutson, B.J. )</w:t>
      </w:r>
      <w:r w:rsidRPr="00BE7439">
        <w:rPr>
          <w:rFonts w:ascii="Calibri" w:hAnsi="Calibri"/>
          <w:i/>
          <w:noProof/>
          <w:sz w:val="22"/>
          <w:szCs w:val="22"/>
        </w:rPr>
        <w:t xml:space="preserve"> </w:t>
      </w:r>
    </w:p>
    <w:p w:rsidR="002F54B8" w:rsidRPr="00BE7439" w:rsidRDefault="002F54B8" w:rsidP="002F54B8">
      <w:pPr>
        <w:ind w:left="720"/>
        <w:rPr>
          <w:rFonts w:ascii="Calibri" w:hAnsi="Calibri"/>
          <w:noProof/>
          <w:sz w:val="22"/>
          <w:szCs w:val="22"/>
        </w:rPr>
      </w:pPr>
    </w:p>
    <w:p w:rsidR="002F54B8" w:rsidRPr="00BE7439" w:rsidRDefault="002F54B8" w:rsidP="002F54B8">
      <w:pPr>
        <w:numPr>
          <w:ilvl w:val="0"/>
          <w:numId w:val="1"/>
        </w:numPr>
        <w:rPr>
          <w:rFonts w:ascii="Calibri" w:hAnsi="Calibri"/>
          <w:bCs/>
          <w:iCs/>
          <w:noProof/>
          <w:sz w:val="22"/>
          <w:szCs w:val="22"/>
        </w:rPr>
      </w:pPr>
      <w:r w:rsidRPr="00BE7439">
        <w:rPr>
          <w:rFonts w:ascii="Calibri" w:hAnsi="Calibri"/>
          <w:noProof/>
          <w:sz w:val="22"/>
          <w:szCs w:val="22"/>
        </w:rPr>
        <w:lastRenderedPageBreak/>
        <w:t xml:space="preserve">Portrait of a Paddler: Profiling Michigan’s Water Trail Users. </w:t>
      </w:r>
      <w:r w:rsidRPr="00BE7439">
        <w:rPr>
          <w:rFonts w:ascii="Calibri" w:hAnsi="Calibri"/>
          <w:bCs/>
          <w:iCs/>
          <w:noProof/>
          <w:sz w:val="22"/>
          <w:szCs w:val="22"/>
        </w:rPr>
        <w:t xml:space="preserve">Presentation at the </w:t>
      </w:r>
      <w:r w:rsidRPr="00BE7439">
        <w:rPr>
          <w:rFonts w:ascii="Calibri" w:hAnsi="Calibri"/>
          <w:noProof/>
          <w:color w:val="242424"/>
          <w:sz w:val="22"/>
          <w:szCs w:val="22"/>
          <w:lang w:val="en"/>
        </w:rPr>
        <w:t xml:space="preserve">Northeastern Recreation Research Symposium, </w:t>
      </w:r>
      <w:r w:rsidRPr="00BE7439">
        <w:rPr>
          <w:rStyle w:val="style11"/>
          <w:rFonts w:ascii="Calibri" w:hAnsi="Calibri"/>
          <w:noProof/>
          <w:color w:val="242424"/>
          <w:sz w:val="22"/>
          <w:szCs w:val="22"/>
          <w:lang w:val="en"/>
        </w:rPr>
        <w:t>Bolton Landing,</w:t>
      </w:r>
      <w:r w:rsidRPr="00BE7439">
        <w:rPr>
          <w:rFonts w:ascii="Calibri" w:hAnsi="Calibri"/>
          <w:noProof/>
          <w:color w:val="242424"/>
          <w:sz w:val="22"/>
          <w:szCs w:val="22"/>
          <w:lang w:val="en"/>
        </w:rPr>
        <w:t xml:space="preserve"> NY, April 10, 2011.</w:t>
      </w:r>
      <w:r w:rsidRPr="00BE7439">
        <w:rPr>
          <w:rFonts w:ascii="Calibri" w:eastAsia="Batang" w:hAnsi="Calibri"/>
          <w:noProof/>
          <w:color w:val="000000"/>
          <w:kern w:val="0"/>
          <w:sz w:val="22"/>
          <w:szCs w:val="22"/>
          <w:lang w:eastAsia="ko-KR"/>
        </w:rPr>
        <w:t xml:space="preserve"> </w:t>
      </w:r>
      <w:r w:rsidRPr="00BE7439">
        <w:rPr>
          <w:rFonts w:ascii="Calibri" w:hAnsi="Calibri"/>
          <w:noProof/>
          <w:sz w:val="22"/>
          <w:szCs w:val="22"/>
        </w:rPr>
        <w:t xml:space="preserve">(with Christine A. Vogt </w:t>
      </w:r>
      <w:r w:rsidRPr="00BE7439">
        <w:rPr>
          <w:rFonts w:ascii="Calibri" w:eastAsia="Batang" w:hAnsi="Calibri"/>
          <w:noProof/>
          <w:color w:val="000000"/>
          <w:kern w:val="0"/>
          <w:sz w:val="22"/>
          <w:szCs w:val="22"/>
          <w:lang w:eastAsia="ko-KR"/>
        </w:rPr>
        <w:t xml:space="preserve"> and Lauren Knollenberg)</w:t>
      </w:r>
    </w:p>
    <w:p w:rsidR="00FB527D" w:rsidRPr="00BE7439" w:rsidRDefault="00FB527D" w:rsidP="00FB527D">
      <w:pPr>
        <w:ind w:left="720"/>
        <w:rPr>
          <w:rFonts w:ascii="Calibri" w:eastAsia="Malgun Gothic" w:hAnsi="Calibri"/>
          <w:noProof/>
          <w:sz w:val="22"/>
          <w:szCs w:val="22"/>
          <w:lang w:eastAsia="ko-KR"/>
        </w:rPr>
      </w:pPr>
    </w:p>
    <w:p w:rsidR="002042C9" w:rsidRPr="00BE7439" w:rsidRDefault="002042C9" w:rsidP="002042C9">
      <w:pPr>
        <w:numPr>
          <w:ilvl w:val="0"/>
          <w:numId w:val="1"/>
        </w:numPr>
        <w:rPr>
          <w:rFonts w:ascii="Calibri" w:hAnsi="Calibri"/>
          <w:noProof/>
          <w:sz w:val="22"/>
          <w:szCs w:val="22"/>
        </w:rPr>
      </w:pPr>
      <w:r w:rsidRPr="00BE7439">
        <w:rPr>
          <w:rFonts w:ascii="Calibri" w:eastAsia="Batang" w:hAnsi="Calibri"/>
          <w:noProof/>
          <w:color w:val="000000"/>
          <w:sz w:val="22"/>
          <w:szCs w:val="22"/>
          <w:lang w:eastAsia="ko-KR"/>
        </w:rPr>
        <w:t xml:space="preserve">Private Club Board Development, Board Performance, and Satisfaction with the Board: From Perspectives of General Managers and Chief Operating Officers. Presentation at the </w:t>
      </w:r>
      <w:r w:rsidRPr="00BE7439">
        <w:rPr>
          <w:rFonts w:ascii="Calibri" w:hAnsi="Calibri"/>
          <w:noProof/>
          <w:sz w:val="22"/>
          <w:szCs w:val="22"/>
        </w:rPr>
        <w:t>International Council on Hotel, Restaurant, and Institutional, Education Conference, July 28, 2010</w:t>
      </w:r>
      <w:r w:rsidRPr="00BE7439">
        <w:rPr>
          <w:rFonts w:ascii="Calibri" w:eastAsia="Arial" w:hAnsi="Calibri"/>
          <w:noProof/>
          <w:sz w:val="22"/>
          <w:szCs w:val="22"/>
        </w:rPr>
        <w:t xml:space="preserve">. </w:t>
      </w:r>
      <w:r w:rsidRPr="00BE7439">
        <w:rPr>
          <w:rFonts w:ascii="Calibri" w:hAnsi="Calibri"/>
          <w:noProof/>
          <w:color w:val="000000"/>
          <w:sz w:val="22"/>
          <w:szCs w:val="22"/>
          <w:lang w:eastAsia="ko-KR"/>
        </w:rPr>
        <w:t xml:space="preserve"> </w:t>
      </w:r>
    </w:p>
    <w:p w:rsidR="002042C9" w:rsidRPr="00BE7439" w:rsidRDefault="002042C9" w:rsidP="002042C9">
      <w:pPr>
        <w:ind w:left="360"/>
        <w:rPr>
          <w:rFonts w:ascii="Calibri" w:hAnsi="Calibri"/>
          <w:noProof/>
          <w:sz w:val="22"/>
          <w:szCs w:val="22"/>
        </w:rPr>
      </w:pPr>
      <w:r w:rsidRPr="00BE7439">
        <w:rPr>
          <w:rFonts w:ascii="Calibri" w:hAnsi="Calibri"/>
          <w:noProof/>
          <w:color w:val="000000"/>
          <w:sz w:val="22"/>
          <w:szCs w:val="22"/>
          <w:lang w:eastAsia="ko-KR"/>
        </w:rPr>
        <w:t xml:space="preserve">        </w:t>
      </w:r>
      <w:r w:rsidRPr="00BE7439">
        <w:rPr>
          <w:rFonts w:ascii="Calibri" w:hAnsi="Calibri"/>
          <w:noProof/>
          <w:sz w:val="22"/>
          <w:szCs w:val="22"/>
        </w:rPr>
        <w:t xml:space="preserve">(with Seung H. Kim, Ron F. Cichy, Jae M. Cha, Julie </w:t>
      </w:r>
      <w:r w:rsidR="00A45109" w:rsidRPr="00BE7439">
        <w:rPr>
          <w:rFonts w:ascii="Calibri" w:hAnsi="Calibri"/>
          <w:noProof/>
          <w:sz w:val="22"/>
          <w:szCs w:val="22"/>
        </w:rPr>
        <w:t>L</w:t>
      </w:r>
      <w:r w:rsidRPr="00BE7439">
        <w:rPr>
          <w:rFonts w:ascii="Calibri" w:hAnsi="Calibri"/>
          <w:noProof/>
          <w:sz w:val="22"/>
          <w:szCs w:val="22"/>
        </w:rPr>
        <w:t>. Tkach).</w:t>
      </w:r>
    </w:p>
    <w:p w:rsidR="000D2109" w:rsidRPr="00BE7439" w:rsidRDefault="000D2109" w:rsidP="002042C9">
      <w:pPr>
        <w:ind w:left="360"/>
        <w:rPr>
          <w:rFonts w:ascii="Calibri" w:hAnsi="Calibri"/>
          <w:noProof/>
          <w:sz w:val="22"/>
          <w:szCs w:val="22"/>
        </w:rPr>
      </w:pPr>
    </w:p>
    <w:p w:rsidR="00554ADD" w:rsidRPr="00BE7439" w:rsidRDefault="00554ADD" w:rsidP="00554ADD">
      <w:pPr>
        <w:numPr>
          <w:ilvl w:val="0"/>
          <w:numId w:val="1"/>
        </w:numPr>
        <w:rPr>
          <w:rFonts w:ascii="Calibri" w:hAnsi="Calibri"/>
          <w:bCs/>
          <w:iCs/>
          <w:noProof/>
          <w:sz w:val="22"/>
          <w:szCs w:val="22"/>
        </w:rPr>
      </w:pPr>
      <w:r w:rsidRPr="00BE7439">
        <w:rPr>
          <w:rFonts w:ascii="Calibri" w:hAnsi="Calibri"/>
          <w:noProof/>
          <w:color w:val="000000"/>
          <w:sz w:val="22"/>
          <w:szCs w:val="22"/>
          <w:lang w:eastAsia="ko-KR"/>
        </w:rPr>
        <w:t xml:space="preserve">Bavarian Inn Lodge </w:t>
      </w:r>
      <w:r w:rsidRPr="00BE7439">
        <w:rPr>
          <w:rFonts w:ascii="Calibri" w:eastAsia="Malgun Gothic" w:hAnsi="Calibri" w:hint="eastAsia"/>
          <w:noProof/>
          <w:color w:val="000000"/>
          <w:sz w:val="22"/>
          <w:szCs w:val="22"/>
          <w:lang w:eastAsia="ko-KR"/>
        </w:rPr>
        <w:t>G</w:t>
      </w:r>
      <w:r w:rsidRPr="00BE7439">
        <w:rPr>
          <w:rFonts w:ascii="Calibri" w:eastAsia="Malgun Gothic" w:hAnsi="Calibri"/>
          <w:noProof/>
          <w:color w:val="000000"/>
          <w:sz w:val="22"/>
          <w:szCs w:val="22"/>
          <w:lang w:eastAsia="ko-KR"/>
        </w:rPr>
        <w:t xml:space="preserve">uest Survey on </w:t>
      </w:r>
      <w:r w:rsidRPr="00BE7439">
        <w:rPr>
          <w:rFonts w:ascii="Calibri" w:hAnsi="Calibri"/>
          <w:noProof/>
          <w:sz w:val="22"/>
          <w:szCs w:val="22"/>
        </w:rPr>
        <w:t xml:space="preserve">the </w:t>
      </w:r>
      <w:r w:rsidRPr="00BE7439">
        <w:rPr>
          <w:rFonts w:ascii="Calibri" w:eastAsia="Malgun Gothic" w:hAnsi="Calibri" w:hint="eastAsia"/>
          <w:noProof/>
          <w:sz w:val="22"/>
          <w:szCs w:val="22"/>
          <w:lang w:eastAsia="ko-KR"/>
        </w:rPr>
        <w:t>G</w:t>
      </w:r>
      <w:r w:rsidRPr="00BE7439">
        <w:rPr>
          <w:rFonts w:ascii="Calibri" w:hAnsi="Calibri"/>
          <w:noProof/>
          <w:sz w:val="22"/>
          <w:szCs w:val="22"/>
          <w:lang w:eastAsia="ko-KR"/>
        </w:rPr>
        <w:t xml:space="preserve">uests’ socio-demographic </w:t>
      </w:r>
      <w:r w:rsidRPr="00BE7439">
        <w:rPr>
          <w:rFonts w:ascii="Calibri" w:eastAsia="Malgun Gothic" w:hAnsi="Calibri" w:hint="eastAsia"/>
          <w:noProof/>
          <w:sz w:val="22"/>
          <w:szCs w:val="22"/>
          <w:lang w:eastAsia="ko-KR"/>
        </w:rPr>
        <w:t>I</w:t>
      </w:r>
      <w:r w:rsidRPr="00BE7439">
        <w:rPr>
          <w:rFonts w:ascii="Calibri" w:hAnsi="Calibri"/>
          <w:noProof/>
          <w:sz w:val="22"/>
          <w:szCs w:val="22"/>
          <w:lang w:eastAsia="ko-KR"/>
        </w:rPr>
        <w:t xml:space="preserve">nformation, </w:t>
      </w:r>
      <w:r w:rsidRPr="00BE7439">
        <w:rPr>
          <w:rFonts w:ascii="Calibri" w:eastAsia="Malgun Gothic" w:hAnsi="Calibri" w:hint="eastAsia"/>
          <w:noProof/>
          <w:sz w:val="22"/>
          <w:szCs w:val="22"/>
          <w:lang w:eastAsia="ko-KR"/>
        </w:rPr>
        <w:t>P</w:t>
      </w:r>
      <w:r w:rsidRPr="00BE7439">
        <w:rPr>
          <w:rFonts w:ascii="Calibri" w:hAnsi="Calibri"/>
          <w:noProof/>
          <w:sz w:val="22"/>
          <w:szCs w:val="22"/>
          <w:lang w:eastAsia="ko-KR"/>
        </w:rPr>
        <w:t xml:space="preserve">lanning, </w:t>
      </w:r>
      <w:r w:rsidRPr="00BE7439">
        <w:rPr>
          <w:rFonts w:ascii="Calibri" w:eastAsia="Malgun Gothic" w:hAnsi="Calibri" w:hint="eastAsia"/>
          <w:noProof/>
          <w:sz w:val="22"/>
          <w:szCs w:val="22"/>
          <w:lang w:eastAsia="ko-KR"/>
        </w:rPr>
        <w:t>A</w:t>
      </w:r>
      <w:r w:rsidRPr="00BE7439">
        <w:rPr>
          <w:rFonts w:ascii="Calibri" w:hAnsi="Calibri"/>
          <w:noProof/>
          <w:sz w:val="22"/>
          <w:szCs w:val="22"/>
        </w:rPr>
        <w:t xml:space="preserve">ctivities, and </w:t>
      </w:r>
      <w:r w:rsidRPr="00BE7439">
        <w:rPr>
          <w:rFonts w:ascii="Calibri" w:eastAsia="Malgun Gothic" w:hAnsi="Calibri" w:hint="eastAsia"/>
          <w:noProof/>
          <w:sz w:val="22"/>
          <w:szCs w:val="22"/>
          <w:lang w:eastAsia="ko-KR"/>
        </w:rPr>
        <w:t>E</w:t>
      </w:r>
      <w:r w:rsidRPr="00BE7439">
        <w:rPr>
          <w:rFonts w:ascii="Calibri" w:hAnsi="Calibri"/>
          <w:noProof/>
          <w:sz w:val="22"/>
          <w:szCs w:val="22"/>
        </w:rPr>
        <w:t>valuation of the Bavarian Inn Lodge experience</w:t>
      </w:r>
      <w:r w:rsidRPr="00BE7439">
        <w:rPr>
          <w:rFonts w:ascii="Calibri" w:hAnsi="Calibri"/>
          <w:bCs/>
          <w:iCs/>
          <w:noProof/>
          <w:sz w:val="22"/>
          <w:szCs w:val="22"/>
        </w:rPr>
        <w:t>.</w:t>
      </w:r>
      <w:r w:rsidRPr="00BE7439">
        <w:rPr>
          <w:rFonts w:ascii="Calibri" w:eastAsia="Malgun Gothic" w:hAnsi="Calibri"/>
          <w:bCs/>
          <w:iCs/>
          <w:noProof/>
          <w:sz w:val="22"/>
          <w:szCs w:val="22"/>
          <w:lang w:eastAsia="ko-KR"/>
        </w:rPr>
        <w:t xml:space="preserve"> </w:t>
      </w:r>
      <w:r w:rsidRPr="00BE7439">
        <w:rPr>
          <w:rFonts w:ascii="Calibri" w:eastAsia="Batang" w:hAnsi="Calibri"/>
          <w:noProof/>
          <w:color w:val="000000"/>
          <w:kern w:val="0"/>
          <w:sz w:val="22"/>
          <w:szCs w:val="22"/>
          <w:lang w:eastAsia="ko-KR"/>
        </w:rPr>
        <w:t xml:space="preserve">Presentation at the </w:t>
      </w:r>
      <w:r w:rsidRPr="00BE7439">
        <w:rPr>
          <w:rFonts w:ascii="Calibri" w:hAnsi="Calibri"/>
          <w:bCs/>
          <w:iCs/>
          <w:noProof/>
          <w:sz w:val="22"/>
          <w:szCs w:val="22"/>
          <w:lang w:eastAsia="ko-KR"/>
        </w:rPr>
        <w:t xml:space="preserve">Bavarian Inn Lodge, </w:t>
      </w:r>
      <w:smartTag w:uri="urn:schemas-microsoft-com:office:smarttags" w:element="place">
        <w:smartTag w:uri="urn:schemas-microsoft-com:office:smarttags" w:element="City">
          <w:r w:rsidRPr="00BE7439">
            <w:rPr>
              <w:rFonts w:ascii="Calibri" w:hAnsi="Calibri"/>
              <w:bCs/>
              <w:iCs/>
              <w:noProof/>
              <w:sz w:val="22"/>
              <w:szCs w:val="22"/>
              <w:lang w:eastAsia="ko-KR"/>
            </w:rPr>
            <w:t>Frankenmuth</w:t>
          </w:r>
        </w:smartTag>
        <w:r w:rsidRPr="00BE7439">
          <w:rPr>
            <w:rFonts w:ascii="Calibri" w:hAnsi="Calibri"/>
            <w:bCs/>
            <w:iCs/>
            <w:noProof/>
            <w:sz w:val="22"/>
            <w:szCs w:val="22"/>
            <w:lang w:eastAsia="ko-KR"/>
          </w:rPr>
          <w:t xml:space="preserve">, </w:t>
        </w:r>
        <w:smartTag w:uri="urn:schemas-microsoft-com:office:smarttags" w:element="State">
          <w:r w:rsidRPr="00BE7439">
            <w:rPr>
              <w:rFonts w:ascii="Calibri" w:hAnsi="Calibri"/>
              <w:bCs/>
              <w:iCs/>
              <w:noProof/>
              <w:sz w:val="22"/>
              <w:szCs w:val="22"/>
              <w:lang w:eastAsia="ko-KR"/>
            </w:rPr>
            <w:t>MI</w:t>
          </w:r>
        </w:smartTag>
      </w:smartTag>
      <w:r w:rsidRPr="00BE7439">
        <w:rPr>
          <w:rFonts w:ascii="Calibri" w:hAnsi="Calibri"/>
          <w:bCs/>
          <w:iCs/>
          <w:noProof/>
          <w:sz w:val="22"/>
          <w:szCs w:val="22"/>
          <w:lang w:eastAsia="ko-KR"/>
        </w:rPr>
        <w:t xml:space="preserve">, </w:t>
      </w:r>
      <w:r w:rsidRPr="00BE7439">
        <w:rPr>
          <w:rFonts w:ascii="Calibri" w:eastAsia="Malgun Gothic" w:hAnsi="Calibri" w:hint="eastAsia"/>
          <w:bCs/>
          <w:iCs/>
          <w:noProof/>
          <w:sz w:val="22"/>
          <w:szCs w:val="22"/>
          <w:lang w:eastAsia="ko-KR"/>
        </w:rPr>
        <w:t>May 18, 2010</w:t>
      </w:r>
      <w:r w:rsidRPr="00BE7439">
        <w:rPr>
          <w:rFonts w:ascii="Calibri" w:hAnsi="Calibri"/>
          <w:bCs/>
          <w:iCs/>
          <w:noProof/>
          <w:sz w:val="22"/>
          <w:szCs w:val="22"/>
          <w:lang w:eastAsia="ko-KR"/>
        </w:rPr>
        <w:t xml:space="preserve">. </w:t>
      </w:r>
      <w:r w:rsidRPr="00BE7439">
        <w:rPr>
          <w:rFonts w:ascii="Calibri" w:hAnsi="Calibri"/>
          <w:noProof/>
          <w:sz w:val="22"/>
          <w:szCs w:val="22"/>
        </w:rPr>
        <w:t>(with Christine A. Vogt)</w:t>
      </w:r>
    </w:p>
    <w:p w:rsidR="007B07EC" w:rsidRPr="00BE7439" w:rsidRDefault="007B07EC" w:rsidP="007B07EC">
      <w:pPr>
        <w:ind w:left="720"/>
        <w:rPr>
          <w:rFonts w:ascii="Calibri" w:hAnsi="Calibri"/>
          <w:bCs/>
          <w:iCs/>
          <w:noProof/>
          <w:sz w:val="22"/>
          <w:szCs w:val="22"/>
        </w:rPr>
      </w:pPr>
    </w:p>
    <w:p w:rsidR="00554ADD" w:rsidRPr="00BE7439" w:rsidRDefault="00554ADD" w:rsidP="00554ADD">
      <w:pPr>
        <w:numPr>
          <w:ilvl w:val="0"/>
          <w:numId w:val="1"/>
        </w:numPr>
        <w:rPr>
          <w:rFonts w:ascii="Calibri" w:eastAsia="Batang" w:hAnsi="Calibri"/>
          <w:noProof/>
          <w:color w:val="000000"/>
          <w:sz w:val="22"/>
          <w:szCs w:val="22"/>
          <w:lang w:eastAsia="ko-KR"/>
        </w:rPr>
      </w:pPr>
      <w:r w:rsidRPr="00BE7439">
        <w:rPr>
          <w:rFonts w:ascii="Calibri" w:hAnsi="Calibri"/>
          <w:noProof/>
          <w:color w:val="000000"/>
          <w:sz w:val="22"/>
          <w:szCs w:val="22"/>
          <w:lang w:eastAsia="ko-KR"/>
        </w:rPr>
        <w:t>The Role of Loyalty Program Membership on Customer Satisfaction and Loyalty of Hotel Experiences</w:t>
      </w:r>
      <w:r w:rsidRPr="00BE7439">
        <w:rPr>
          <w:rFonts w:ascii="Calibri" w:hAnsi="Calibri"/>
          <w:noProof/>
          <w:sz w:val="22"/>
          <w:szCs w:val="22"/>
        </w:rPr>
        <w:t>. Presentation at the Community, Agriculture, Recreation, and Resource Studies (CARRS) Graduate Research and Project Symposium, February 12, 2010. (with Christine A. Vogt)</w:t>
      </w:r>
    </w:p>
    <w:p w:rsidR="00802D34" w:rsidRPr="00BE7439" w:rsidRDefault="00802D34" w:rsidP="00802D34">
      <w:pPr>
        <w:pStyle w:val="ListParagraph"/>
        <w:ind w:left="960"/>
        <w:rPr>
          <w:rFonts w:ascii="Calibri" w:eastAsia="Batang" w:hAnsi="Calibri"/>
          <w:noProof/>
          <w:color w:val="000000"/>
          <w:sz w:val="22"/>
          <w:szCs w:val="22"/>
          <w:lang w:eastAsia="ko-KR"/>
        </w:rPr>
      </w:pPr>
    </w:p>
    <w:p w:rsidR="000A16F5" w:rsidRPr="00BE7439" w:rsidRDefault="00002EBB" w:rsidP="00002EBB">
      <w:pPr>
        <w:numPr>
          <w:ilvl w:val="0"/>
          <w:numId w:val="1"/>
        </w:numPr>
        <w:rPr>
          <w:rFonts w:ascii="Calibri" w:eastAsia="Batang" w:hAnsi="Calibri"/>
          <w:noProof/>
          <w:color w:val="000000"/>
          <w:sz w:val="22"/>
          <w:szCs w:val="22"/>
          <w:lang w:eastAsia="ko-KR"/>
        </w:rPr>
      </w:pPr>
      <w:r w:rsidRPr="00BE7439">
        <w:rPr>
          <w:rFonts w:ascii="Calibri" w:hAnsi="Calibri"/>
          <w:noProof/>
          <w:color w:val="000000"/>
          <w:sz w:val="22"/>
          <w:szCs w:val="22"/>
          <w:lang w:eastAsia="ko-KR"/>
        </w:rPr>
        <w:t xml:space="preserve">Are Delighted Customers More Loyal?: </w:t>
      </w:r>
      <w:r w:rsidRPr="00BE7439">
        <w:rPr>
          <w:rFonts w:ascii="Calibri" w:hAnsi="Calibri"/>
          <w:noProof/>
          <w:sz w:val="22"/>
          <w:szCs w:val="22"/>
        </w:rPr>
        <w:t xml:space="preserve">A Preliminary Study of the Relationships between Customer Satisfaction, Delight, and Loyalty in the Tourism and Hospitality Industry. Presentation at the </w:t>
      </w:r>
      <w:r w:rsidR="000A16F5" w:rsidRPr="00BE7439">
        <w:rPr>
          <w:rFonts w:ascii="Calibri" w:hAnsi="Calibri"/>
          <w:noProof/>
          <w:sz w:val="22"/>
          <w:szCs w:val="22"/>
        </w:rPr>
        <w:t>15</w:t>
      </w:r>
      <w:r w:rsidR="000A16F5" w:rsidRPr="00BE7439">
        <w:rPr>
          <w:rFonts w:ascii="Calibri" w:hAnsi="Calibri"/>
          <w:noProof/>
          <w:sz w:val="22"/>
          <w:szCs w:val="22"/>
          <w:vertAlign w:val="superscript"/>
        </w:rPr>
        <w:t>th</w:t>
      </w:r>
      <w:r w:rsidR="000A16F5" w:rsidRPr="00BE7439">
        <w:rPr>
          <w:rFonts w:ascii="Calibri" w:hAnsi="Calibri"/>
          <w:noProof/>
          <w:sz w:val="22"/>
          <w:szCs w:val="22"/>
        </w:rPr>
        <w:t xml:space="preserve"> Annual Graduate Student Research Conference in Hospitality and Tourism</w:t>
      </w:r>
      <w:r w:rsidRPr="00BE7439">
        <w:rPr>
          <w:rFonts w:ascii="Calibri" w:hAnsi="Calibri"/>
          <w:noProof/>
          <w:sz w:val="22"/>
          <w:szCs w:val="22"/>
        </w:rPr>
        <w:t xml:space="preserve">, </w:t>
      </w:r>
      <w:smartTag w:uri="urn:schemas-microsoft-com:office:smarttags" w:element="place">
        <w:smartTag w:uri="urn:schemas-microsoft-com:office:smarttags" w:element="City">
          <w:r w:rsidRPr="00BE7439">
            <w:rPr>
              <w:rFonts w:ascii="Calibri" w:hAnsi="Calibri"/>
              <w:noProof/>
              <w:sz w:val="22"/>
              <w:szCs w:val="22"/>
            </w:rPr>
            <w:t>Washington</w:t>
          </w:r>
        </w:smartTag>
        <w:r w:rsidRPr="00BE7439">
          <w:rPr>
            <w:rFonts w:ascii="Calibri" w:hAnsi="Calibri"/>
            <w:noProof/>
            <w:sz w:val="22"/>
            <w:szCs w:val="22"/>
          </w:rPr>
          <w:t xml:space="preserve"> </w:t>
        </w:r>
        <w:smartTag w:uri="urn:schemas-microsoft-com:office:smarttags" w:element="State">
          <w:r w:rsidRPr="00BE7439">
            <w:rPr>
              <w:rFonts w:ascii="Calibri" w:hAnsi="Calibri"/>
              <w:noProof/>
              <w:sz w:val="22"/>
              <w:szCs w:val="22"/>
            </w:rPr>
            <w:t>D.C.</w:t>
          </w:r>
        </w:smartTag>
      </w:smartTag>
      <w:r w:rsidRPr="00BE7439">
        <w:rPr>
          <w:rFonts w:ascii="Calibri" w:hAnsi="Calibri"/>
          <w:noProof/>
          <w:sz w:val="22"/>
          <w:szCs w:val="22"/>
        </w:rPr>
        <w:t xml:space="preserve">, </w:t>
      </w:r>
      <w:r w:rsidR="000A16F5" w:rsidRPr="00BE7439">
        <w:rPr>
          <w:rFonts w:ascii="Calibri" w:hAnsi="Calibri"/>
          <w:noProof/>
          <w:sz w:val="22"/>
          <w:szCs w:val="22"/>
        </w:rPr>
        <w:t xml:space="preserve">January </w:t>
      </w:r>
      <w:r w:rsidRPr="00BE7439">
        <w:rPr>
          <w:rFonts w:ascii="Calibri" w:hAnsi="Calibri"/>
          <w:noProof/>
          <w:sz w:val="22"/>
          <w:szCs w:val="22"/>
        </w:rPr>
        <w:t xml:space="preserve">7, </w:t>
      </w:r>
      <w:r w:rsidR="000A16F5" w:rsidRPr="00BE7439">
        <w:rPr>
          <w:rFonts w:ascii="Calibri" w:hAnsi="Calibri"/>
          <w:noProof/>
          <w:sz w:val="22"/>
          <w:szCs w:val="22"/>
        </w:rPr>
        <w:t>2010</w:t>
      </w:r>
      <w:r w:rsidRPr="00BE7439">
        <w:rPr>
          <w:rFonts w:ascii="Calibri" w:hAnsi="Calibri"/>
          <w:noProof/>
          <w:sz w:val="22"/>
          <w:szCs w:val="22"/>
        </w:rPr>
        <w:t>.</w:t>
      </w:r>
      <w:r w:rsidRPr="00BE7439">
        <w:rPr>
          <w:rFonts w:ascii="Calibri" w:hAnsi="Calibri"/>
          <w:bCs/>
          <w:iCs/>
          <w:noProof/>
          <w:sz w:val="22"/>
          <w:szCs w:val="22"/>
          <w:lang w:eastAsia="ko-KR"/>
        </w:rPr>
        <w:t xml:space="preserve"> (</w:t>
      </w:r>
      <w:r w:rsidR="00802D34" w:rsidRPr="00BE7439">
        <w:rPr>
          <w:rFonts w:ascii="Calibri" w:hAnsi="Calibri"/>
          <w:noProof/>
          <w:sz w:val="22"/>
          <w:szCs w:val="22"/>
        </w:rPr>
        <w:t xml:space="preserve">with Bonnie, </w:t>
      </w:r>
      <w:r w:rsidRPr="00BE7439">
        <w:rPr>
          <w:rFonts w:ascii="Calibri" w:hAnsi="Calibri"/>
          <w:noProof/>
          <w:sz w:val="22"/>
          <w:szCs w:val="22"/>
        </w:rPr>
        <w:t>J. Knutson, and Christine A. Vogt)</w:t>
      </w:r>
    </w:p>
    <w:p w:rsidR="008B1489" w:rsidRPr="00BE7439" w:rsidRDefault="008B1489" w:rsidP="008B1489">
      <w:pPr>
        <w:pStyle w:val="ListParagraph"/>
        <w:ind w:left="960"/>
        <w:rPr>
          <w:rFonts w:ascii="Calibri" w:eastAsia="Batang" w:hAnsi="Calibri"/>
          <w:noProof/>
          <w:color w:val="000000"/>
          <w:sz w:val="22"/>
          <w:szCs w:val="22"/>
          <w:lang w:eastAsia="ko-KR"/>
        </w:rPr>
      </w:pPr>
    </w:p>
    <w:p w:rsidR="00B906CA" w:rsidRPr="00BE7439" w:rsidRDefault="007B784D" w:rsidP="00B906CA">
      <w:pPr>
        <w:numPr>
          <w:ilvl w:val="0"/>
          <w:numId w:val="1"/>
        </w:numPr>
        <w:rPr>
          <w:rFonts w:ascii="Calibri" w:hAnsi="Calibri"/>
          <w:bCs/>
          <w:iCs/>
          <w:noProof/>
          <w:sz w:val="22"/>
          <w:szCs w:val="22"/>
        </w:rPr>
      </w:pPr>
      <w:r w:rsidRPr="00BE7439">
        <w:rPr>
          <w:rFonts w:ascii="Calibri" w:hAnsi="Calibri"/>
          <w:noProof/>
          <w:sz w:val="22"/>
          <w:szCs w:val="22"/>
        </w:rPr>
        <w:t xml:space="preserve">Developing, </w:t>
      </w:r>
      <w:r w:rsidRPr="00BE7439">
        <w:rPr>
          <w:rFonts w:ascii="Calibri" w:eastAsia="Batang" w:hAnsi="Calibri"/>
          <w:noProof/>
          <w:color w:val="000000"/>
          <w:kern w:val="0"/>
          <w:sz w:val="22"/>
          <w:szCs w:val="22"/>
          <w:lang w:eastAsia="ko-KR"/>
        </w:rPr>
        <w:t>Marketing and Programming Water Trails in Michigan.  Presentation at the Mid America Trails and Greenways Conference</w:t>
      </w:r>
      <w:r w:rsidR="00B906CA" w:rsidRPr="00BE7439">
        <w:rPr>
          <w:rFonts w:ascii="Calibri" w:eastAsia="Batang" w:hAnsi="Calibri"/>
          <w:noProof/>
          <w:color w:val="000000"/>
          <w:kern w:val="0"/>
          <w:sz w:val="22"/>
          <w:szCs w:val="22"/>
          <w:lang w:eastAsia="ko-KR"/>
        </w:rPr>
        <w:t xml:space="preserve">, </w:t>
      </w:r>
      <w:smartTag w:uri="urn:schemas-microsoft-com:office:smarttags" w:element="place">
        <w:smartTag w:uri="urn:schemas-microsoft-com:office:smarttags" w:element="City">
          <w:r w:rsidR="006005AB" w:rsidRPr="00BE7439">
            <w:rPr>
              <w:rFonts w:ascii="Calibri" w:eastAsia="Batang" w:hAnsi="Calibri"/>
              <w:noProof/>
              <w:color w:val="000000"/>
              <w:kern w:val="0"/>
              <w:sz w:val="22"/>
              <w:szCs w:val="22"/>
              <w:lang w:eastAsia="ko-KR"/>
            </w:rPr>
            <w:t>Kalamazoo</w:t>
          </w:r>
        </w:smartTag>
        <w:r w:rsidR="006005AB" w:rsidRPr="00BE7439">
          <w:rPr>
            <w:rFonts w:ascii="Calibri" w:eastAsia="Batang" w:hAnsi="Calibri"/>
            <w:noProof/>
            <w:color w:val="000000"/>
            <w:kern w:val="0"/>
            <w:sz w:val="22"/>
            <w:szCs w:val="22"/>
            <w:lang w:eastAsia="ko-KR"/>
          </w:rPr>
          <w:t xml:space="preserve">, </w:t>
        </w:r>
        <w:smartTag w:uri="urn:schemas-microsoft-com:office:smarttags" w:element="State">
          <w:r w:rsidR="006005AB" w:rsidRPr="00BE7439">
            <w:rPr>
              <w:rFonts w:ascii="Calibri" w:eastAsia="Batang" w:hAnsi="Calibri"/>
              <w:noProof/>
              <w:color w:val="000000"/>
              <w:kern w:val="0"/>
              <w:sz w:val="22"/>
              <w:szCs w:val="22"/>
              <w:lang w:eastAsia="ko-KR"/>
            </w:rPr>
            <w:t>MI</w:t>
          </w:r>
        </w:smartTag>
      </w:smartTag>
      <w:r w:rsidR="006005AB" w:rsidRPr="00BE7439">
        <w:rPr>
          <w:rFonts w:ascii="Calibri" w:eastAsia="Batang" w:hAnsi="Calibri"/>
          <w:noProof/>
          <w:color w:val="000000"/>
          <w:kern w:val="0"/>
          <w:sz w:val="22"/>
          <w:szCs w:val="22"/>
          <w:lang w:eastAsia="ko-KR"/>
        </w:rPr>
        <w:t xml:space="preserve">, </w:t>
      </w:r>
      <w:r w:rsidRPr="00BE7439">
        <w:rPr>
          <w:rFonts w:ascii="Calibri" w:eastAsia="Batang" w:hAnsi="Calibri"/>
          <w:noProof/>
          <w:color w:val="000000"/>
          <w:kern w:val="0"/>
          <w:sz w:val="22"/>
          <w:szCs w:val="22"/>
          <w:lang w:eastAsia="ko-KR"/>
        </w:rPr>
        <w:t>October 28, 2009</w:t>
      </w:r>
      <w:r w:rsidR="00B906CA" w:rsidRPr="00BE7439">
        <w:rPr>
          <w:rFonts w:ascii="Calibri" w:eastAsia="Batang" w:hAnsi="Calibri"/>
          <w:noProof/>
          <w:color w:val="000000"/>
          <w:kern w:val="0"/>
          <w:sz w:val="22"/>
          <w:szCs w:val="22"/>
          <w:lang w:eastAsia="ko-KR"/>
        </w:rPr>
        <w:t>.</w:t>
      </w:r>
      <w:r w:rsidRPr="00BE7439">
        <w:rPr>
          <w:rFonts w:ascii="Calibri" w:eastAsia="Batang" w:hAnsi="Calibri"/>
          <w:noProof/>
          <w:color w:val="000000"/>
          <w:kern w:val="0"/>
          <w:sz w:val="22"/>
          <w:szCs w:val="22"/>
          <w:lang w:eastAsia="ko-KR"/>
        </w:rPr>
        <w:t xml:space="preserve"> </w:t>
      </w:r>
      <w:r w:rsidR="00B906CA" w:rsidRPr="00BE7439">
        <w:rPr>
          <w:rFonts w:ascii="Calibri" w:hAnsi="Calibri"/>
          <w:noProof/>
          <w:sz w:val="22"/>
          <w:szCs w:val="22"/>
        </w:rPr>
        <w:t xml:space="preserve">(with Christine A. Vogt, Theresa </w:t>
      </w:r>
      <w:r w:rsidR="00B906CA" w:rsidRPr="00BE7439">
        <w:rPr>
          <w:rFonts w:ascii="Calibri" w:eastAsia="Batang" w:hAnsi="Calibri"/>
          <w:noProof/>
          <w:color w:val="000000"/>
          <w:kern w:val="0"/>
          <w:sz w:val="22"/>
          <w:szCs w:val="22"/>
          <w:lang w:eastAsia="ko-KR"/>
        </w:rPr>
        <w:t>Groth, and Lauren Knollenberg)</w:t>
      </w:r>
    </w:p>
    <w:p w:rsidR="00AE67DE" w:rsidRPr="00BE7439" w:rsidRDefault="00AE67DE" w:rsidP="007B784D">
      <w:pPr>
        <w:rPr>
          <w:rFonts w:ascii="Calibri" w:eastAsia="Malgun Gothic" w:hAnsi="Calibri"/>
          <w:bCs/>
          <w:iCs/>
          <w:noProof/>
          <w:sz w:val="22"/>
          <w:szCs w:val="22"/>
          <w:lang w:eastAsia="ko-KR"/>
        </w:rPr>
      </w:pPr>
    </w:p>
    <w:p w:rsidR="00B906CA" w:rsidRPr="00BE7439" w:rsidRDefault="00B906CA" w:rsidP="00B906CA">
      <w:pPr>
        <w:numPr>
          <w:ilvl w:val="0"/>
          <w:numId w:val="1"/>
        </w:numPr>
        <w:rPr>
          <w:rFonts w:ascii="Calibri" w:hAnsi="Calibri"/>
          <w:bCs/>
          <w:iCs/>
          <w:noProof/>
          <w:sz w:val="22"/>
          <w:szCs w:val="22"/>
        </w:rPr>
      </w:pPr>
      <w:r w:rsidRPr="00BE7439">
        <w:rPr>
          <w:rFonts w:ascii="Calibri" w:hAnsi="Calibri"/>
          <w:noProof/>
          <w:color w:val="000000"/>
          <w:sz w:val="22"/>
          <w:szCs w:val="22"/>
          <w:lang w:eastAsia="ko-KR"/>
        </w:rPr>
        <w:t>Bavarian Inn Lodge</w:t>
      </w:r>
      <w:r w:rsidRPr="00BE7439">
        <w:rPr>
          <w:rFonts w:ascii="Calibri" w:hAnsi="Calibri"/>
          <w:bCs/>
          <w:iCs/>
          <w:noProof/>
          <w:sz w:val="22"/>
          <w:szCs w:val="22"/>
        </w:rPr>
        <w:t xml:space="preserve"> Overnight Tourists Profile 2006/2007. </w:t>
      </w:r>
      <w:r w:rsidRPr="00BE7439">
        <w:rPr>
          <w:rFonts w:ascii="Calibri" w:eastAsia="Batang" w:hAnsi="Calibri"/>
          <w:noProof/>
          <w:color w:val="000000"/>
          <w:kern w:val="0"/>
          <w:sz w:val="22"/>
          <w:szCs w:val="22"/>
          <w:lang w:eastAsia="ko-KR"/>
        </w:rPr>
        <w:t xml:space="preserve">Presentation at the </w:t>
      </w:r>
      <w:r w:rsidRPr="00BE7439">
        <w:rPr>
          <w:rFonts w:ascii="Calibri" w:hAnsi="Calibri"/>
          <w:bCs/>
          <w:iCs/>
          <w:noProof/>
          <w:sz w:val="22"/>
          <w:szCs w:val="22"/>
          <w:lang w:eastAsia="ko-KR"/>
        </w:rPr>
        <w:t xml:space="preserve">Bavarian Inn Lodge, </w:t>
      </w:r>
      <w:smartTag w:uri="urn:schemas-microsoft-com:office:smarttags" w:element="place">
        <w:smartTag w:uri="urn:schemas-microsoft-com:office:smarttags" w:element="City">
          <w:r w:rsidRPr="00BE7439">
            <w:rPr>
              <w:rFonts w:ascii="Calibri" w:hAnsi="Calibri"/>
              <w:bCs/>
              <w:iCs/>
              <w:noProof/>
              <w:sz w:val="22"/>
              <w:szCs w:val="22"/>
              <w:lang w:eastAsia="ko-KR"/>
            </w:rPr>
            <w:t>Frankenmuth</w:t>
          </w:r>
        </w:smartTag>
        <w:r w:rsidRPr="00BE7439">
          <w:rPr>
            <w:rFonts w:ascii="Calibri" w:hAnsi="Calibri"/>
            <w:bCs/>
            <w:iCs/>
            <w:noProof/>
            <w:sz w:val="22"/>
            <w:szCs w:val="22"/>
            <w:lang w:eastAsia="ko-KR"/>
          </w:rPr>
          <w:t xml:space="preserve">, </w:t>
        </w:r>
        <w:smartTag w:uri="urn:schemas-microsoft-com:office:smarttags" w:element="State">
          <w:r w:rsidRPr="00BE7439">
            <w:rPr>
              <w:rFonts w:ascii="Calibri" w:hAnsi="Calibri"/>
              <w:bCs/>
              <w:iCs/>
              <w:noProof/>
              <w:sz w:val="22"/>
              <w:szCs w:val="22"/>
              <w:lang w:eastAsia="ko-KR"/>
            </w:rPr>
            <w:t>MI</w:t>
          </w:r>
        </w:smartTag>
      </w:smartTag>
      <w:r w:rsidRPr="00BE7439">
        <w:rPr>
          <w:rFonts w:ascii="Calibri" w:hAnsi="Calibri"/>
          <w:bCs/>
          <w:iCs/>
          <w:noProof/>
          <w:sz w:val="22"/>
          <w:szCs w:val="22"/>
          <w:lang w:eastAsia="ko-KR"/>
        </w:rPr>
        <w:t xml:space="preserve">, March 10, 2009. </w:t>
      </w:r>
      <w:r w:rsidRPr="00BE7439">
        <w:rPr>
          <w:rFonts w:ascii="Calibri" w:hAnsi="Calibri"/>
          <w:noProof/>
          <w:sz w:val="22"/>
          <w:szCs w:val="22"/>
        </w:rPr>
        <w:t>(with Christine A. Vogt)</w:t>
      </w:r>
    </w:p>
    <w:p w:rsidR="00B906CA" w:rsidRPr="00BE7439" w:rsidRDefault="00B906CA" w:rsidP="00B906CA">
      <w:pPr>
        <w:rPr>
          <w:rFonts w:ascii="Calibri" w:hAnsi="Calibri"/>
          <w:bCs/>
          <w:iCs/>
          <w:noProof/>
          <w:sz w:val="22"/>
          <w:szCs w:val="22"/>
        </w:rPr>
      </w:pPr>
    </w:p>
    <w:p w:rsidR="009B188F" w:rsidRPr="00BE7439" w:rsidRDefault="00916458" w:rsidP="0034320D">
      <w:pPr>
        <w:numPr>
          <w:ilvl w:val="0"/>
          <w:numId w:val="1"/>
        </w:numPr>
        <w:rPr>
          <w:rFonts w:ascii="Calibri" w:eastAsia="Batang" w:hAnsi="Calibri"/>
          <w:noProof/>
          <w:color w:val="000000"/>
          <w:sz w:val="22"/>
          <w:szCs w:val="22"/>
          <w:lang w:eastAsia="ko-KR"/>
        </w:rPr>
      </w:pPr>
      <w:r w:rsidRPr="00BE7439">
        <w:rPr>
          <w:rFonts w:ascii="Calibri" w:hAnsi="Calibri"/>
          <w:bCs/>
          <w:noProof/>
          <w:sz w:val="22"/>
          <w:szCs w:val="22"/>
        </w:rPr>
        <w:t xml:space="preserve">Clubs Aren’t What They Used to Be. </w:t>
      </w:r>
      <w:r w:rsidR="00B906CA" w:rsidRPr="00BE7439">
        <w:rPr>
          <w:rFonts w:ascii="Calibri" w:eastAsia="Batang" w:hAnsi="Calibri"/>
          <w:noProof/>
          <w:color w:val="000000"/>
          <w:kern w:val="0"/>
          <w:sz w:val="22"/>
          <w:szCs w:val="22"/>
          <w:lang w:eastAsia="ko-KR"/>
        </w:rPr>
        <w:t xml:space="preserve">Presentation at the </w:t>
      </w:r>
      <w:r w:rsidRPr="00BE7439">
        <w:rPr>
          <w:rFonts w:ascii="Calibri" w:eastAsia="Batang" w:hAnsi="Calibri"/>
          <w:noProof/>
          <w:color w:val="000000"/>
          <w:kern w:val="0"/>
          <w:sz w:val="22"/>
          <w:szCs w:val="22"/>
          <w:lang w:eastAsia="ko-KR"/>
        </w:rPr>
        <w:t xml:space="preserve">World Conference on Club Management Industry, </w:t>
      </w:r>
      <w:smartTag w:uri="urn:schemas-microsoft-com:office:smarttags" w:element="place">
        <w:smartTag w:uri="urn:schemas-microsoft-com:office:smarttags" w:element="City">
          <w:r w:rsidRPr="00BE7439">
            <w:rPr>
              <w:rFonts w:ascii="Calibri" w:eastAsia="Batang" w:hAnsi="Calibri"/>
              <w:noProof/>
              <w:color w:val="000000"/>
              <w:kern w:val="0"/>
              <w:sz w:val="22"/>
              <w:szCs w:val="22"/>
              <w:lang w:eastAsia="ko-KR"/>
            </w:rPr>
            <w:t>New Orleans</w:t>
          </w:r>
        </w:smartTag>
        <w:r w:rsidRPr="00BE7439">
          <w:rPr>
            <w:rFonts w:ascii="Calibri" w:eastAsia="Batang" w:hAnsi="Calibri"/>
            <w:noProof/>
            <w:color w:val="000000"/>
            <w:kern w:val="0"/>
            <w:sz w:val="22"/>
            <w:szCs w:val="22"/>
            <w:lang w:eastAsia="ko-KR"/>
          </w:rPr>
          <w:t xml:space="preserve">, </w:t>
        </w:r>
        <w:smartTag w:uri="urn:schemas-microsoft-com:office:smarttags" w:element="State">
          <w:r w:rsidRPr="00BE7439">
            <w:rPr>
              <w:rFonts w:ascii="Calibri" w:eastAsia="Batang" w:hAnsi="Calibri"/>
              <w:noProof/>
              <w:color w:val="000000"/>
              <w:kern w:val="0"/>
              <w:sz w:val="22"/>
              <w:szCs w:val="22"/>
              <w:lang w:eastAsia="ko-KR"/>
            </w:rPr>
            <w:t>LA</w:t>
          </w:r>
        </w:smartTag>
      </w:smartTag>
      <w:r w:rsidRPr="00BE7439">
        <w:rPr>
          <w:rFonts w:ascii="Calibri" w:eastAsia="Batang" w:hAnsi="Calibri"/>
          <w:noProof/>
          <w:color w:val="000000"/>
          <w:kern w:val="0"/>
          <w:sz w:val="22"/>
          <w:szCs w:val="22"/>
          <w:lang w:eastAsia="ko-KR"/>
        </w:rPr>
        <w:t xml:space="preserve">, </w:t>
      </w:r>
      <w:r w:rsidR="009B188F" w:rsidRPr="00BE7439">
        <w:rPr>
          <w:rFonts w:ascii="Calibri" w:eastAsia="Batang" w:hAnsi="Calibri"/>
          <w:noProof/>
          <w:color w:val="000000"/>
          <w:kern w:val="0"/>
          <w:sz w:val="22"/>
          <w:szCs w:val="22"/>
          <w:lang w:eastAsia="ko-KR"/>
        </w:rPr>
        <w:t>February</w:t>
      </w:r>
      <w:r w:rsidRPr="00BE7439">
        <w:rPr>
          <w:rFonts w:ascii="Calibri" w:eastAsia="Batang" w:hAnsi="Calibri"/>
          <w:noProof/>
          <w:color w:val="000000"/>
          <w:kern w:val="0"/>
          <w:sz w:val="22"/>
          <w:szCs w:val="22"/>
          <w:lang w:eastAsia="ko-KR"/>
        </w:rPr>
        <w:t xml:space="preserve"> 6, 2009</w:t>
      </w:r>
      <w:r w:rsidR="009B188F" w:rsidRPr="00BE7439">
        <w:rPr>
          <w:rFonts w:ascii="Calibri" w:eastAsia="Batang" w:hAnsi="Calibri"/>
          <w:noProof/>
          <w:color w:val="000000"/>
          <w:kern w:val="0"/>
          <w:sz w:val="22"/>
          <w:szCs w:val="22"/>
          <w:lang w:eastAsia="ko-KR"/>
        </w:rPr>
        <w:t>. (with Bonnie J. Knutson)</w:t>
      </w:r>
    </w:p>
    <w:p w:rsidR="00F625E5" w:rsidRPr="00BE7439" w:rsidRDefault="00F625E5" w:rsidP="00F625E5">
      <w:pPr>
        <w:pStyle w:val="ListParagraph"/>
        <w:ind w:left="960"/>
        <w:rPr>
          <w:rFonts w:ascii="Calibri" w:eastAsia="Batang" w:hAnsi="Calibri"/>
          <w:noProof/>
          <w:color w:val="000000"/>
          <w:sz w:val="22"/>
          <w:szCs w:val="22"/>
          <w:lang w:eastAsia="ko-KR"/>
        </w:rPr>
      </w:pPr>
    </w:p>
    <w:p w:rsidR="00B906CA" w:rsidRPr="00BE7439" w:rsidRDefault="009B188F" w:rsidP="0034320D">
      <w:pPr>
        <w:numPr>
          <w:ilvl w:val="0"/>
          <w:numId w:val="1"/>
        </w:numPr>
        <w:rPr>
          <w:rFonts w:ascii="Calibri" w:eastAsia="Batang" w:hAnsi="Calibri"/>
          <w:noProof/>
          <w:color w:val="000000"/>
          <w:sz w:val="22"/>
          <w:szCs w:val="22"/>
          <w:lang w:eastAsia="ko-KR"/>
        </w:rPr>
      </w:pPr>
      <w:r w:rsidRPr="00BE7439">
        <w:rPr>
          <w:rFonts w:ascii="Calibri" w:hAnsi="Calibri"/>
          <w:noProof/>
          <w:color w:val="000000"/>
          <w:sz w:val="22"/>
          <w:szCs w:val="22"/>
          <w:lang w:eastAsia="ko-KR"/>
        </w:rPr>
        <w:t xml:space="preserve">Exploring the Factors Influencing Student Volunteer Involvement in College Student-led Clubs and Event Activities. Presentation at the </w:t>
      </w:r>
      <w:r w:rsidR="00B906CA" w:rsidRPr="00BE7439">
        <w:rPr>
          <w:rFonts w:ascii="Calibri" w:hAnsi="Calibri"/>
          <w:noProof/>
          <w:color w:val="000000"/>
          <w:sz w:val="22"/>
          <w:szCs w:val="22"/>
          <w:lang w:eastAsia="ko-KR"/>
        </w:rPr>
        <w:t>14</w:t>
      </w:r>
      <w:r w:rsidR="00B906CA" w:rsidRPr="00BE7439">
        <w:rPr>
          <w:rFonts w:ascii="Calibri" w:hAnsi="Calibri"/>
          <w:noProof/>
          <w:color w:val="000000"/>
          <w:sz w:val="22"/>
          <w:szCs w:val="22"/>
          <w:vertAlign w:val="superscript"/>
          <w:lang w:eastAsia="ko-KR"/>
        </w:rPr>
        <w:t>th</w:t>
      </w:r>
      <w:r w:rsidR="00B906CA" w:rsidRPr="00BE7439">
        <w:rPr>
          <w:rFonts w:ascii="Calibri" w:hAnsi="Calibri"/>
          <w:noProof/>
          <w:color w:val="000000"/>
          <w:sz w:val="22"/>
          <w:szCs w:val="22"/>
          <w:lang w:eastAsia="ko-KR"/>
        </w:rPr>
        <w:t xml:space="preserve"> Annual Graduate Student Research Conference in Hospitality and Tourism, </w:t>
      </w:r>
      <w:smartTag w:uri="urn:schemas-microsoft-com:office:smarttags" w:element="place">
        <w:smartTag w:uri="urn:schemas-microsoft-com:office:smarttags" w:element="City">
          <w:r w:rsidR="00B906CA" w:rsidRPr="00BE7439">
            <w:rPr>
              <w:rFonts w:ascii="Calibri" w:hAnsi="Calibri"/>
              <w:noProof/>
              <w:color w:val="000000"/>
              <w:sz w:val="22"/>
              <w:szCs w:val="22"/>
              <w:lang w:eastAsia="ko-KR"/>
            </w:rPr>
            <w:t>Las Vegas</w:t>
          </w:r>
        </w:smartTag>
        <w:r w:rsidR="00B906CA" w:rsidRPr="00BE7439">
          <w:rPr>
            <w:rFonts w:ascii="Calibri" w:hAnsi="Calibri"/>
            <w:noProof/>
            <w:color w:val="000000"/>
            <w:sz w:val="22"/>
            <w:szCs w:val="22"/>
            <w:lang w:eastAsia="ko-KR"/>
          </w:rPr>
          <w:t xml:space="preserve">, </w:t>
        </w:r>
        <w:smartTag w:uri="urn:schemas-microsoft-com:office:smarttags" w:element="State">
          <w:r w:rsidR="00B906CA" w:rsidRPr="00BE7439">
            <w:rPr>
              <w:rFonts w:ascii="Calibri" w:hAnsi="Calibri"/>
              <w:noProof/>
              <w:color w:val="000000"/>
              <w:sz w:val="22"/>
              <w:szCs w:val="22"/>
              <w:lang w:eastAsia="ko-KR"/>
            </w:rPr>
            <w:t>NV</w:t>
          </w:r>
        </w:smartTag>
      </w:smartTag>
      <w:r w:rsidR="00B906CA" w:rsidRPr="00BE7439">
        <w:rPr>
          <w:rFonts w:ascii="Calibri" w:hAnsi="Calibri"/>
          <w:noProof/>
          <w:color w:val="000000"/>
          <w:sz w:val="22"/>
          <w:szCs w:val="22"/>
          <w:lang w:eastAsia="ko-KR"/>
        </w:rPr>
        <w:t>, January 5, 2009.</w:t>
      </w:r>
    </w:p>
    <w:p w:rsidR="00B906CA" w:rsidRPr="00BE7439" w:rsidRDefault="00B906CA" w:rsidP="00B906CA">
      <w:pPr>
        <w:rPr>
          <w:rFonts w:ascii="Calibri" w:hAnsi="Calibri"/>
          <w:noProof/>
          <w:color w:val="000000"/>
          <w:sz w:val="22"/>
          <w:szCs w:val="22"/>
          <w:lang w:eastAsia="ko-KR"/>
        </w:rPr>
      </w:pPr>
    </w:p>
    <w:p w:rsidR="006005AB" w:rsidRPr="00BE7439" w:rsidRDefault="00B906CA" w:rsidP="006005AB">
      <w:pPr>
        <w:numPr>
          <w:ilvl w:val="0"/>
          <w:numId w:val="1"/>
        </w:numPr>
        <w:rPr>
          <w:rFonts w:ascii="Calibri" w:hAnsi="Calibri"/>
          <w:bCs/>
          <w:iCs/>
          <w:noProof/>
          <w:sz w:val="22"/>
          <w:szCs w:val="22"/>
        </w:rPr>
      </w:pPr>
      <w:r w:rsidRPr="00BE7439">
        <w:rPr>
          <w:rFonts w:ascii="Calibri" w:hAnsi="Calibri"/>
          <w:bCs/>
          <w:iCs/>
          <w:noProof/>
          <w:sz w:val="22"/>
          <w:szCs w:val="22"/>
        </w:rPr>
        <w:t xml:space="preserve">Saginaw County Overnight Tourists Profile 2006/2007. </w:t>
      </w:r>
      <w:r w:rsidRPr="00BE7439">
        <w:rPr>
          <w:rFonts w:ascii="Calibri" w:eastAsia="Batang" w:hAnsi="Calibri"/>
          <w:noProof/>
          <w:color w:val="000000"/>
          <w:kern w:val="0"/>
          <w:sz w:val="22"/>
          <w:szCs w:val="22"/>
          <w:lang w:eastAsia="ko-KR"/>
        </w:rPr>
        <w:t xml:space="preserve">Presentation at the </w:t>
      </w:r>
      <w:smartTag w:uri="urn:schemas-microsoft-com:office:smarttags" w:element="PlaceName">
        <w:r w:rsidRPr="00BE7439">
          <w:rPr>
            <w:rFonts w:ascii="Calibri" w:hAnsi="Calibri"/>
            <w:bCs/>
            <w:iCs/>
            <w:noProof/>
            <w:sz w:val="22"/>
            <w:szCs w:val="22"/>
            <w:lang w:eastAsia="ko-KR"/>
          </w:rPr>
          <w:t>Saginaw</w:t>
        </w:r>
      </w:smartTag>
      <w:r w:rsidRPr="00BE7439">
        <w:rPr>
          <w:rFonts w:ascii="Calibri" w:hAnsi="Calibri"/>
          <w:bCs/>
          <w:iCs/>
          <w:noProof/>
          <w:sz w:val="22"/>
          <w:szCs w:val="22"/>
          <w:lang w:eastAsia="ko-KR"/>
        </w:rPr>
        <w:t xml:space="preserve"> </w:t>
      </w:r>
      <w:smartTag w:uri="urn:schemas-microsoft-com:office:smarttags" w:element="PlaceType">
        <w:r w:rsidRPr="00BE7439">
          <w:rPr>
            <w:rFonts w:ascii="Calibri" w:hAnsi="Calibri"/>
            <w:bCs/>
            <w:iCs/>
            <w:noProof/>
            <w:sz w:val="22"/>
            <w:szCs w:val="22"/>
            <w:lang w:eastAsia="ko-KR"/>
          </w:rPr>
          <w:t>County</w:t>
        </w:r>
      </w:smartTag>
      <w:r w:rsidRPr="00BE7439">
        <w:rPr>
          <w:rFonts w:ascii="Calibri" w:hAnsi="Calibri"/>
          <w:bCs/>
          <w:iCs/>
          <w:noProof/>
          <w:sz w:val="22"/>
          <w:szCs w:val="22"/>
          <w:lang w:eastAsia="ko-KR"/>
        </w:rPr>
        <w:t xml:space="preserve"> Convention &amp; Visitors Bureau’ Board Meeting, </w:t>
      </w:r>
      <w:smartTag w:uri="urn:schemas-microsoft-com:office:smarttags" w:element="place">
        <w:smartTag w:uri="urn:schemas-microsoft-com:office:smarttags" w:element="City">
          <w:r w:rsidRPr="00BE7439">
            <w:rPr>
              <w:rFonts w:ascii="Calibri" w:hAnsi="Calibri"/>
              <w:bCs/>
              <w:iCs/>
              <w:noProof/>
              <w:sz w:val="22"/>
              <w:szCs w:val="22"/>
              <w:lang w:eastAsia="ko-KR"/>
            </w:rPr>
            <w:t>Saginaw</w:t>
          </w:r>
        </w:smartTag>
        <w:r w:rsidRPr="00BE7439">
          <w:rPr>
            <w:rFonts w:ascii="Calibri" w:hAnsi="Calibri"/>
            <w:bCs/>
            <w:iCs/>
            <w:noProof/>
            <w:sz w:val="22"/>
            <w:szCs w:val="22"/>
            <w:lang w:eastAsia="ko-KR"/>
          </w:rPr>
          <w:t xml:space="preserve">, </w:t>
        </w:r>
        <w:smartTag w:uri="urn:schemas-microsoft-com:office:smarttags" w:element="State">
          <w:r w:rsidRPr="00BE7439">
            <w:rPr>
              <w:rFonts w:ascii="Calibri" w:hAnsi="Calibri"/>
              <w:bCs/>
              <w:iCs/>
              <w:noProof/>
              <w:sz w:val="22"/>
              <w:szCs w:val="22"/>
              <w:lang w:eastAsia="ko-KR"/>
            </w:rPr>
            <w:t>MI</w:t>
          </w:r>
        </w:smartTag>
      </w:smartTag>
      <w:r w:rsidRPr="00BE7439">
        <w:rPr>
          <w:rFonts w:ascii="Calibri" w:hAnsi="Calibri"/>
          <w:bCs/>
          <w:iCs/>
          <w:noProof/>
          <w:sz w:val="22"/>
          <w:szCs w:val="22"/>
          <w:lang w:eastAsia="ko-KR"/>
        </w:rPr>
        <w:t>, November 18, 2008. (</w:t>
      </w:r>
      <w:r w:rsidR="006005AB" w:rsidRPr="00BE7439">
        <w:rPr>
          <w:rFonts w:ascii="Calibri" w:hAnsi="Calibri"/>
          <w:noProof/>
          <w:sz w:val="22"/>
          <w:szCs w:val="22"/>
        </w:rPr>
        <w:t>with Christine A. Vogt, and Jane Kwon)</w:t>
      </w:r>
    </w:p>
    <w:p w:rsidR="005B44CC" w:rsidRPr="00BE7439" w:rsidRDefault="005B44CC" w:rsidP="005B44CC">
      <w:pPr>
        <w:rPr>
          <w:rFonts w:ascii="Calibri" w:hAnsi="Calibri"/>
          <w:bCs/>
          <w:iCs/>
          <w:noProof/>
          <w:sz w:val="22"/>
          <w:szCs w:val="22"/>
        </w:rPr>
      </w:pPr>
    </w:p>
    <w:p w:rsidR="0034320D" w:rsidRPr="00BE7439" w:rsidRDefault="006005AB" w:rsidP="0034320D">
      <w:pPr>
        <w:numPr>
          <w:ilvl w:val="0"/>
          <w:numId w:val="1"/>
        </w:numPr>
        <w:rPr>
          <w:rFonts w:ascii="Calibri" w:eastAsia="Batang" w:hAnsi="Calibri"/>
          <w:noProof/>
          <w:color w:val="000000"/>
          <w:sz w:val="22"/>
          <w:szCs w:val="22"/>
          <w:lang w:eastAsia="ko-KR"/>
        </w:rPr>
      </w:pPr>
      <w:r w:rsidRPr="00BE7439">
        <w:rPr>
          <w:rFonts w:ascii="Calibri" w:hAnsi="Calibri"/>
          <w:noProof/>
          <w:sz w:val="22"/>
          <w:szCs w:val="22"/>
        </w:rPr>
        <w:t xml:space="preserve">Effects of Customer Delight on Loyalty and Profitability in the Hospitality Industry. Poster presentation at the International Council on Hotel, Restaurant, and Institutional, Education Conference, </w:t>
      </w:r>
      <w:r w:rsidRPr="00BE7439">
        <w:rPr>
          <w:rFonts w:ascii="Calibri" w:eastAsia="Arial" w:hAnsi="Calibri"/>
          <w:noProof/>
          <w:sz w:val="22"/>
          <w:szCs w:val="22"/>
        </w:rPr>
        <w:t xml:space="preserve">Atlanta, GA, August 1, 2008. </w:t>
      </w:r>
      <w:r w:rsidR="0034320D" w:rsidRPr="00BE7439">
        <w:rPr>
          <w:rFonts w:ascii="Calibri" w:hAnsi="Calibri"/>
          <w:noProof/>
          <w:color w:val="000000"/>
          <w:sz w:val="22"/>
          <w:szCs w:val="22"/>
          <w:lang w:eastAsia="ko-KR"/>
        </w:rPr>
        <w:t xml:space="preserve"> </w:t>
      </w:r>
    </w:p>
    <w:p w:rsidR="00605EED" w:rsidRPr="00BE7439" w:rsidRDefault="00605EED" w:rsidP="00605EED">
      <w:pPr>
        <w:rPr>
          <w:rFonts w:ascii="Calibri" w:eastAsia="Batang" w:hAnsi="Calibri"/>
          <w:noProof/>
          <w:color w:val="000000"/>
          <w:sz w:val="22"/>
          <w:szCs w:val="22"/>
          <w:lang w:eastAsia="ko-KR"/>
        </w:rPr>
      </w:pPr>
    </w:p>
    <w:p w:rsidR="006005AB" w:rsidRPr="00BE7439" w:rsidRDefault="006005AB" w:rsidP="0034320D">
      <w:pPr>
        <w:numPr>
          <w:ilvl w:val="0"/>
          <w:numId w:val="1"/>
        </w:numPr>
        <w:rPr>
          <w:rFonts w:ascii="Calibri" w:eastAsia="Batang" w:hAnsi="Calibri"/>
          <w:noProof/>
          <w:color w:val="242424"/>
          <w:sz w:val="22"/>
          <w:szCs w:val="22"/>
          <w:lang w:val="en" w:eastAsia="ko-KR"/>
        </w:rPr>
      </w:pPr>
      <w:r w:rsidRPr="00BE7439">
        <w:rPr>
          <w:rFonts w:ascii="Calibri" w:hAnsi="Calibri"/>
          <w:bCs/>
          <w:noProof/>
          <w:sz w:val="22"/>
          <w:szCs w:val="22"/>
        </w:rPr>
        <w:t xml:space="preserve">Educating the Next Generation of Global Managers. </w:t>
      </w:r>
      <w:r w:rsidRPr="00BE7439">
        <w:rPr>
          <w:rFonts w:ascii="Calibri" w:hAnsi="Calibri"/>
          <w:noProof/>
          <w:sz w:val="22"/>
          <w:szCs w:val="22"/>
        </w:rPr>
        <w:t xml:space="preserve">Poster presentation at the International Council on Hotel, Restaurant, and Institutional, Education Conference, </w:t>
      </w:r>
      <w:r w:rsidRPr="00BE7439">
        <w:rPr>
          <w:rFonts w:ascii="Calibri" w:eastAsia="Arial" w:hAnsi="Calibri"/>
          <w:noProof/>
          <w:sz w:val="22"/>
          <w:szCs w:val="22"/>
        </w:rPr>
        <w:t xml:space="preserve">Atlanta, GA, August 1, 2008. </w:t>
      </w:r>
      <w:r w:rsidRPr="00BE7439">
        <w:rPr>
          <w:rFonts w:ascii="Calibri" w:hAnsi="Calibri"/>
          <w:noProof/>
          <w:color w:val="000000"/>
          <w:sz w:val="22"/>
          <w:szCs w:val="22"/>
          <w:lang w:eastAsia="ko-KR"/>
        </w:rPr>
        <w:t xml:space="preserve"> </w:t>
      </w:r>
    </w:p>
    <w:p w:rsidR="006005AB" w:rsidRPr="00BE7439" w:rsidRDefault="006005AB" w:rsidP="006005AB">
      <w:pPr>
        <w:rPr>
          <w:rFonts w:ascii="Calibri" w:eastAsia="Batang" w:hAnsi="Calibri"/>
          <w:noProof/>
          <w:color w:val="242424"/>
          <w:sz w:val="22"/>
          <w:szCs w:val="22"/>
          <w:lang w:val="en" w:eastAsia="ko-KR"/>
        </w:rPr>
      </w:pPr>
    </w:p>
    <w:p w:rsidR="006005AB" w:rsidRPr="00BE7439" w:rsidRDefault="006005AB" w:rsidP="006005AB">
      <w:pPr>
        <w:numPr>
          <w:ilvl w:val="0"/>
          <w:numId w:val="1"/>
        </w:numPr>
        <w:rPr>
          <w:rFonts w:ascii="Calibri" w:hAnsi="Calibri"/>
          <w:noProof/>
          <w:sz w:val="22"/>
          <w:szCs w:val="22"/>
        </w:rPr>
      </w:pPr>
      <w:r w:rsidRPr="00BE7439">
        <w:rPr>
          <w:rFonts w:ascii="Calibri" w:eastAsia="Batang" w:hAnsi="Calibri"/>
          <w:noProof/>
          <w:color w:val="242424"/>
          <w:sz w:val="22"/>
          <w:szCs w:val="22"/>
          <w:lang w:val="en" w:eastAsia="ko-KR"/>
        </w:rPr>
        <w:lastRenderedPageBreak/>
        <w:t>D</w:t>
      </w:r>
      <w:r w:rsidR="00865204" w:rsidRPr="00BE7439">
        <w:rPr>
          <w:rFonts w:ascii="Calibri" w:hAnsi="Calibri"/>
          <w:noProof/>
          <w:sz w:val="22"/>
          <w:szCs w:val="22"/>
        </w:rPr>
        <w:t>estination</w:t>
      </w:r>
      <w:r w:rsidRPr="00BE7439">
        <w:rPr>
          <w:rFonts w:ascii="Calibri" w:hAnsi="Calibri"/>
          <w:noProof/>
          <w:sz w:val="22"/>
          <w:szCs w:val="22"/>
        </w:rPr>
        <w:t xml:space="preserve"> Loyalty among in Shopping Tourists. </w:t>
      </w:r>
      <w:r w:rsidRPr="00BE7439">
        <w:rPr>
          <w:rFonts w:ascii="Calibri" w:eastAsia="Batang" w:hAnsi="Calibri"/>
          <w:noProof/>
          <w:color w:val="000000"/>
          <w:kern w:val="0"/>
          <w:sz w:val="22"/>
          <w:szCs w:val="22"/>
          <w:lang w:eastAsia="ko-KR"/>
        </w:rPr>
        <w:t xml:space="preserve">Presentation at the </w:t>
      </w:r>
      <w:r w:rsidRPr="00BE7439">
        <w:rPr>
          <w:rFonts w:ascii="Calibri" w:hAnsi="Calibri"/>
          <w:noProof/>
          <w:color w:val="242424"/>
          <w:sz w:val="22"/>
          <w:szCs w:val="22"/>
          <w:lang w:val="en"/>
        </w:rPr>
        <w:t xml:space="preserve">Northeastern Recreation Research Symposium, </w:t>
      </w:r>
      <w:smartTag w:uri="urn:schemas-microsoft-com:office:smarttags" w:element="place">
        <w:r w:rsidRPr="00BE7439">
          <w:rPr>
            <w:rStyle w:val="style11"/>
            <w:rFonts w:ascii="Calibri" w:hAnsi="Calibri"/>
            <w:noProof/>
            <w:color w:val="242424"/>
            <w:sz w:val="22"/>
            <w:szCs w:val="22"/>
            <w:lang w:val="en"/>
          </w:rPr>
          <w:t>Bolton</w:t>
        </w:r>
      </w:smartTag>
      <w:r w:rsidRPr="00BE7439">
        <w:rPr>
          <w:rStyle w:val="style11"/>
          <w:rFonts w:ascii="Calibri" w:hAnsi="Calibri"/>
          <w:noProof/>
          <w:color w:val="242424"/>
          <w:sz w:val="22"/>
          <w:szCs w:val="22"/>
          <w:lang w:val="en"/>
        </w:rPr>
        <w:t xml:space="preserve"> Landing</w:t>
      </w:r>
      <w:r w:rsidRPr="00BE7439">
        <w:rPr>
          <w:rFonts w:ascii="Calibri" w:hAnsi="Calibri"/>
          <w:noProof/>
          <w:color w:val="242424"/>
          <w:sz w:val="22"/>
          <w:szCs w:val="22"/>
          <w:lang w:val="en"/>
        </w:rPr>
        <w:t>, NY, March 31, 2008.</w:t>
      </w:r>
    </w:p>
    <w:p w:rsidR="006005AB" w:rsidRPr="00BE7439" w:rsidRDefault="006005AB" w:rsidP="006005AB">
      <w:pPr>
        <w:rPr>
          <w:rFonts w:ascii="Calibri" w:hAnsi="Calibri"/>
          <w:noProof/>
          <w:sz w:val="22"/>
          <w:szCs w:val="22"/>
        </w:rPr>
      </w:pPr>
    </w:p>
    <w:p w:rsidR="006005AB" w:rsidRPr="00BE7439" w:rsidRDefault="006005AB" w:rsidP="006005AB">
      <w:pPr>
        <w:numPr>
          <w:ilvl w:val="0"/>
          <w:numId w:val="1"/>
        </w:numPr>
        <w:rPr>
          <w:rFonts w:ascii="Calibri" w:hAnsi="Calibri"/>
          <w:noProof/>
          <w:sz w:val="22"/>
          <w:szCs w:val="22"/>
        </w:rPr>
      </w:pPr>
      <w:r w:rsidRPr="00BE7439">
        <w:rPr>
          <w:rFonts w:ascii="Calibri" w:hAnsi="Calibri"/>
          <w:noProof/>
          <w:sz w:val="22"/>
          <w:szCs w:val="22"/>
        </w:rPr>
        <w:t xml:space="preserve">Destination Loyalty: Exploring the </w:t>
      </w:r>
      <w:r w:rsidR="009B188F" w:rsidRPr="00BE7439">
        <w:rPr>
          <w:rFonts w:ascii="Calibri" w:hAnsi="Calibri"/>
          <w:noProof/>
          <w:sz w:val="22"/>
          <w:szCs w:val="22"/>
        </w:rPr>
        <w:t>K</w:t>
      </w:r>
      <w:r w:rsidRPr="00BE7439">
        <w:rPr>
          <w:rFonts w:ascii="Calibri" w:hAnsi="Calibri"/>
          <w:noProof/>
          <w:sz w:val="22"/>
          <w:szCs w:val="22"/>
        </w:rPr>
        <w:t xml:space="preserve">ey </w:t>
      </w:r>
      <w:r w:rsidR="009B188F" w:rsidRPr="00BE7439">
        <w:rPr>
          <w:rFonts w:ascii="Calibri" w:hAnsi="Calibri"/>
          <w:noProof/>
          <w:sz w:val="22"/>
          <w:szCs w:val="22"/>
        </w:rPr>
        <w:t>F</w:t>
      </w:r>
      <w:r w:rsidRPr="00BE7439">
        <w:rPr>
          <w:rFonts w:ascii="Calibri" w:hAnsi="Calibri"/>
          <w:noProof/>
          <w:sz w:val="22"/>
          <w:szCs w:val="22"/>
        </w:rPr>
        <w:t xml:space="preserve">actors in </w:t>
      </w:r>
      <w:r w:rsidR="009B188F" w:rsidRPr="00BE7439">
        <w:rPr>
          <w:rFonts w:ascii="Calibri" w:hAnsi="Calibri"/>
          <w:noProof/>
          <w:sz w:val="22"/>
          <w:szCs w:val="22"/>
        </w:rPr>
        <w:t>D</w:t>
      </w:r>
      <w:r w:rsidRPr="00BE7439">
        <w:rPr>
          <w:rFonts w:ascii="Calibri" w:hAnsi="Calibri"/>
          <w:noProof/>
          <w:sz w:val="22"/>
          <w:szCs w:val="22"/>
        </w:rPr>
        <w:t xml:space="preserve">etermining </w:t>
      </w:r>
      <w:r w:rsidR="009B188F" w:rsidRPr="00BE7439">
        <w:rPr>
          <w:rFonts w:ascii="Calibri" w:hAnsi="Calibri"/>
          <w:noProof/>
          <w:sz w:val="22"/>
          <w:szCs w:val="22"/>
        </w:rPr>
        <w:t>C</w:t>
      </w:r>
      <w:r w:rsidRPr="00BE7439">
        <w:rPr>
          <w:rFonts w:ascii="Calibri" w:hAnsi="Calibri"/>
          <w:noProof/>
          <w:sz w:val="22"/>
          <w:szCs w:val="22"/>
        </w:rPr>
        <w:t xml:space="preserve">ustomer </w:t>
      </w:r>
      <w:r w:rsidR="009B188F" w:rsidRPr="00BE7439">
        <w:rPr>
          <w:rFonts w:ascii="Calibri" w:hAnsi="Calibri"/>
          <w:noProof/>
          <w:sz w:val="22"/>
          <w:szCs w:val="22"/>
        </w:rPr>
        <w:t>L</w:t>
      </w:r>
      <w:r w:rsidRPr="00BE7439">
        <w:rPr>
          <w:rFonts w:ascii="Calibri" w:hAnsi="Calibri"/>
          <w:noProof/>
          <w:sz w:val="22"/>
          <w:szCs w:val="22"/>
        </w:rPr>
        <w:t xml:space="preserve">oyalty. </w:t>
      </w:r>
      <w:r w:rsidRPr="00BE7439">
        <w:rPr>
          <w:rFonts w:ascii="Calibri" w:eastAsia="Batang" w:hAnsi="Calibri"/>
          <w:noProof/>
          <w:color w:val="000000"/>
          <w:kern w:val="0"/>
          <w:sz w:val="22"/>
          <w:szCs w:val="22"/>
          <w:lang w:eastAsia="ko-KR"/>
        </w:rPr>
        <w:t xml:space="preserve">Presentation at the </w:t>
      </w:r>
      <w:r w:rsidRPr="00BE7439">
        <w:rPr>
          <w:rFonts w:ascii="Calibri" w:hAnsi="Calibri"/>
          <w:noProof/>
          <w:color w:val="000000"/>
          <w:sz w:val="22"/>
          <w:szCs w:val="22"/>
          <w:lang w:eastAsia="ko-KR"/>
        </w:rPr>
        <w:t>13</w:t>
      </w:r>
      <w:r w:rsidRPr="00BE7439">
        <w:rPr>
          <w:rFonts w:ascii="Calibri" w:hAnsi="Calibri"/>
          <w:noProof/>
          <w:color w:val="000000"/>
          <w:sz w:val="22"/>
          <w:szCs w:val="22"/>
          <w:vertAlign w:val="superscript"/>
          <w:lang w:eastAsia="ko-KR"/>
        </w:rPr>
        <w:t>th</w:t>
      </w:r>
      <w:r w:rsidRPr="00BE7439">
        <w:rPr>
          <w:rFonts w:ascii="Calibri" w:hAnsi="Calibri"/>
          <w:noProof/>
          <w:color w:val="000000"/>
          <w:sz w:val="22"/>
          <w:szCs w:val="22"/>
          <w:lang w:eastAsia="ko-KR"/>
        </w:rPr>
        <w:t xml:space="preserve"> Annual Graduate Student Research Conference in Hospitality and Tourism, </w:t>
      </w:r>
      <w:smartTag w:uri="urn:schemas-microsoft-com:office:smarttags" w:element="place">
        <w:smartTag w:uri="urn:schemas-microsoft-com:office:smarttags" w:element="City">
          <w:r w:rsidRPr="00BE7439">
            <w:rPr>
              <w:rFonts w:ascii="Calibri" w:hAnsi="Calibri"/>
              <w:noProof/>
              <w:sz w:val="22"/>
              <w:szCs w:val="22"/>
            </w:rPr>
            <w:t>Orlando</w:t>
          </w:r>
        </w:smartTag>
        <w:r w:rsidRPr="00BE7439">
          <w:rPr>
            <w:rFonts w:ascii="Calibri" w:hAnsi="Calibri"/>
            <w:noProof/>
            <w:sz w:val="22"/>
            <w:szCs w:val="22"/>
          </w:rPr>
          <w:t xml:space="preserve">, </w:t>
        </w:r>
        <w:smartTag w:uri="urn:schemas-microsoft-com:office:smarttags" w:element="State">
          <w:r w:rsidRPr="00BE7439">
            <w:rPr>
              <w:rFonts w:ascii="Calibri" w:hAnsi="Calibri"/>
              <w:noProof/>
              <w:sz w:val="22"/>
              <w:szCs w:val="22"/>
            </w:rPr>
            <w:t>FL</w:t>
          </w:r>
        </w:smartTag>
      </w:smartTag>
      <w:r w:rsidRPr="00BE7439">
        <w:rPr>
          <w:rFonts w:ascii="Calibri" w:hAnsi="Calibri"/>
          <w:noProof/>
          <w:sz w:val="22"/>
          <w:szCs w:val="22"/>
        </w:rPr>
        <w:t xml:space="preserve">, </w:t>
      </w:r>
      <w:r w:rsidRPr="00BE7439">
        <w:rPr>
          <w:rFonts w:ascii="Calibri" w:hAnsi="Calibri"/>
          <w:noProof/>
          <w:color w:val="000000"/>
          <w:sz w:val="22"/>
          <w:szCs w:val="22"/>
          <w:lang w:eastAsia="ko-KR"/>
        </w:rPr>
        <w:t>January 4, 2008.</w:t>
      </w:r>
    </w:p>
    <w:p w:rsidR="006005AB" w:rsidRPr="00BE7439" w:rsidRDefault="006005AB" w:rsidP="006005AB">
      <w:pPr>
        <w:rPr>
          <w:rFonts w:ascii="Calibri" w:hAnsi="Calibri"/>
          <w:noProof/>
          <w:sz w:val="22"/>
          <w:szCs w:val="22"/>
        </w:rPr>
      </w:pPr>
    </w:p>
    <w:p w:rsidR="006005AB" w:rsidRPr="00BE7439" w:rsidRDefault="006005AB" w:rsidP="006005AB">
      <w:pPr>
        <w:numPr>
          <w:ilvl w:val="0"/>
          <w:numId w:val="1"/>
        </w:numPr>
        <w:rPr>
          <w:rFonts w:ascii="Calibri" w:hAnsi="Calibri"/>
          <w:noProof/>
          <w:sz w:val="22"/>
          <w:szCs w:val="22"/>
        </w:rPr>
      </w:pPr>
      <w:r w:rsidRPr="00BE7439">
        <w:rPr>
          <w:rFonts w:ascii="Calibri" w:hAnsi="Calibri"/>
          <w:bCs/>
          <w:noProof/>
          <w:sz w:val="22"/>
          <w:szCs w:val="22"/>
        </w:rPr>
        <w:t>Destination and Accommodations</w:t>
      </w:r>
      <w:r w:rsidRPr="00BE7439">
        <w:rPr>
          <w:rFonts w:ascii="Calibri" w:hAnsi="Calibri"/>
          <w:bCs/>
          <w:iCs/>
          <w:noProof/>
          <w:sz w:val="22"/>
          <w:szCs w:val="22"/>
        </w:rPr>
        <w:t xml:space="preserve">-How </w:t>
      </w:r>
      <w:r w:rsidR="009B188F" w:rsidRPr="00BE7439">
        <w:rPr>
          <w:rFonts w:ascii="Calibri" w:hAnsi="Calibri"/>
          <w:bCs/>
          <w:iCs/>
          <w:noProof/>
          <w:sz w:val="22"/>
          <w:szCs w:val="22"/>
        </w:rPr>
        <w:t>L</w:t>
      </w:r>
      <w:r w:rsidRPr="00BE7439">
        <w:rPr>
          <w:rFonts w:ascii="Calibri" w:hAnsi="Calibri"/>
          <w:bCs/>
          <w:iCs/>
          <w:noProof/>
          <w:sz w:val="22"/>
          <w:szCs w:val="22"/>
        </w:rPr>
        <w:t xml:space="preserve">inked are </w:t>
      </w:r>
      <w:r w:rsidR="009B188F" w:rsidRPr="00BE7439">
        <w:rPr>
          <w:rFonts w:ascii="Calibri" w:hAnsi="Calibri"/>
          <w:bCs/>
          <w:iCs/>
          <w:noProof/>
          <w:sz w:val="22"/>
          <w:szCs w:val="22"/>
        </w:rPr>
        <w:t>T</w:t>
      </w:r>
      <w:r w:rsidRPr="00BE7439">
        <w:rPr>
          <w:rFonts w:ascii="Calibri" w:hAnsi="Calibri"/>
          <w:bCs/>
          <w:iCs/>
          <w:noProof/>
          <w:sz w:val="22"/>
          <w:szCs w:val="22"/>
        </w:rPr>
        <w:t xml:space="preserve">hey from a </w:t>
      </w:r>
      <w:r w:rsidR="009B188F" w:rsidRPr="00BE7439">
        <w:rPr>
          <w:rFonts w:ascii="Calibri" w:hAnsi="Calibri"/>
          <w:bCs/>
          <w:iCs/>
          <w:noProof/>
          <w:sz w:val="22"/>
          <w:szCs w:val="22"/>
        </w:rPr>
        <w:t>C</w:t>
      </w:r>
      <w:r w:rsidRPr="00BE7439">
        <w:rPr>
          <w:rFonts w:ascii="Calibri" w:hAnsi="Calibri"/>
          <w:bCs/>
          <w:iCs/>
          <w:noProof/>
          <w:sz w:val="22"/>
          <w:szCs w:val="22"/>
        </w:rPr>
        <w:t xml:space="preserve">ustomer’s </w:t>
      </w:r>
      <w:r w:rsidR="009B188F" w:rsidRPr="00BE7439">
        <w:rPr>
          <w:rFonts w:ascii="Calibri" w:hAnsi="Calibri"/>
          <w:bCs/>
          <w:iCs/>
          <w:noProof/>
          <w:sz w:val="22"/>
          <w:szCs w:val="22"/>
        </w:rPr>
        <w:t>P</w:t>
      </w:r>
      <w:r w:rsidRPr="00BE7439">
        <w:rPr>
          <w:rFonts w:ascii="Calibri" w:hAnsi="Calibri"/>
          <w:bCs/>
          <w:iCs/>
          <w:noProof/>
          <w:sz w:val="22"/>
          <w:szCs w:val="22"/>
        </w:rPr>
        <w:t xml:space="preserve">erspective? Presentation at the </w:t>
      </w:r>
      <w:r w:rsidRPr="00BE7439">
        <w:rPr>
          <w:rFonts w:ascii="Calibri" w:hAnsi="Calibri"/>
          <w:noProof/>
          <w:color w:val="242424"/>
          <w:sz w:val="22"/>
          <w:szCs w:val="22"/>
          <w:lang w:val="en"/>
        </w:rPr>
        <w:t xml:space="preserve">Northeastern Recreation Research Symposium, </w:t>
      </w:r>
      <w:smartTag w:uri="urn:schemas-microsoft-com:office:smarttags" w:element="place">
        <w:r w:rsidRPr="00BE7439">
          <w:rPr>
            <w:rStyle w:val="style11"/>
            <w:rFonts w:ascii="Calibri" w:hAnsi="Calibri"/>
            <w:noProof/>
            <w:color w:val="242424"/>
            <w:sz w:val="22"/>
            <w:szCs w:val="22"/>
            <w:lang w:val="en"/>
          </w:rPr>
          <w:t>Bolton</w:t>
        </w:r>
      </w:smartTag>
      <w:r w:rsidRPr="00BE7439">
        <w:rPr>
          <w:rStyle w:val="style11"/>
          <w:rFonts w:ascii="Calibri" w:hAnsi="Calibri"/>
          <w:noProof/>
          <w:color w:val="242424"/>
          <w:sz w:val="22"/>
          <w:szCs w:val="22"/>
          <w:lang w:val="en"/>
        </w:rPr>
        <w:t xml:space="preserve"> Landing,</w:t>
      </w:r>
      <w:r w:rsidRPr="00BE7439">
        <w:rPr>
          <w:rFonts w:ascii="Calibri" w:hAnsi="Calibri"/>
          <w:noProof/>
          <w:color w:val="242424"/>
          <w:sz w:val="22"/>
          <w:szCs w:val="22"/>
          <w:lang w:val="en"/>
        </w:rPr>
        <w:t xml:space="preserve"> NY, April 16, 2007.</w:t>
      </w:r>
    </w:p>
    <w:p w:rsidR="006005AB" w:rsidRPr="00BE7439" w:rsidRDefault="006005AB" w:rsidP="006005AB">
      <w:pPr>
        <w:rPr>
          <w:rFonts w:ascii="Calibri" w:hAnsi="Calibri"/>
          <w:noProof/>
          <w:sz w:val="22"/>
          <w:szCs w:val="22"/>
        </w:rPr>
      </w:pPr>
    </w:p>
    <w:p w:rsidR="006005AB" w:rsidRPr="00BE7439" w:rsidRDefault="006005AB" w:rsidP="006005AB">
      <w:pPr>
        <w:numPr>
          <w:ilvl w:val="0"/>
          <w:numId w:val="1"/>
        </w:numPr>
        <w:rPr>
          <w:rFonts w:ascii="Calibri" w:hAnsi="Calibri"/>
          <w:noProof/>
          <w:sz w:val="22"/>
          <w:szCs w:val="22"/>
        </w:rPr>
      </w:pPr>
      <w:r w:rsidRPr="00BE7439">
        <w:rPr>
          <w:rFonts w:ascii="Calibri" w:hAnsi="Calibri"/>
          <w:noProof/>
          <w:color w:val="000000"/>
          <w:sz w:val="22"/>
          <w:szCs w:val="22"/>
          <w:lang w:eastAsia="ko-KR"/>
        </w:rPr>
        <w:t xml:space="preserve">Automatic Merchandising Leaders’ Emotional Intelligence. Presentation at the Great Lakes Hospitality &amp; Tourism Educators Conference, </w:t>
      </w:r>
      <w:smartTag w:uri="urn:schemas-microsoft-com:office:smarttags" w:element="place">
        <w:smartTag w:uri="urn:schemas-microsoft-com:office:smarttags" w:element="City">
          <w:r w:rsidRPr="00BE7439">
            <w:rPr>
              <w:rFonts w:ascii="Calibri" w:hAnsi="Calibri"/>
              <w:noProof/>
              <w:color w:val="000000"/>
              <w:sz w:val="22"/>
              <w:szCs w:val="22"/>
              <w:lang w:eastAsia="ko-KR"/>
            </w:rPr>
            <w:t>MSU</w:t>
          </w:r>
        </w:smartTag>
        <w:r w:rsidRPr="00BE7439">
          <w:rPr>
            <w:rFonts w:ascii="Calibri" w:hAnsi="Calibri"/>
            <w:noProof/>
            <w:color w:val="000000"/>
            <w:sz w:val="22"/>
            <w:szCs w:val="22"/>
            <w:lang w:eastAsia="ko-KR"/>
          </w:rPr>
          <w:t xml:space="preserve">, </w:t>
        </w:r>
        <w:smartTag w:uri="urn:schemas-microsoft-com:office:smarttags" w:element="State">
          <w:r w:rsidRPr="00BE7439">
            <w:rPr>
              <w:rFonts w:ascii="Calibri" w:hAnsi="Calibri"/>
              <w:noProof/>
              <w:color w:val="000000"/>
              <w:sz w:val="22"/>
              <w:szCs w:val="22"/>
              <w:lang w:eastAsia="ko-KR"/>
            </w:rPr>
            <w:t>MI</w:t>
          </w:r>
        </w:smartTag>
      </w:smartTag>
      <w:r w:rsidRPr="00BE7439">
        <w:rPr>
          <w:rFonts w:ascii="Calibri" w:hAnsi="Calibri"/>
          <w:noProof/>
          <w:color w:val="000000"/>
          <w:sz w:val="22"/>
          <w:szCs w:val="22"/>
          <w:lang w:eastAsia="ko-KR"/>
        </w:rPr>
        <w:t>, December 3, 2005. (with Julie L. Tkach)</w:t>
      </w:r>
    </w:p>
    <w:p w:rsidR="005A7F59" w:rsidRPr="00BE7439" w:rsidRDefault="005A7F59" w:rsidP="005A7F59">
      <w:pPr>
        <w:pStyle w:val="ListParagraph"/>
        <w:ind w:left="960"/>
        <w:rPr>
          <w:rFonts w:ascii="Calibri" w:hAnsi="Calibri"/>
          <w:noProof/>
          <w:sz w:val="22"/>
          <w:szCs w:val="22"/>
        </w:rPr>
      </w:pPr>
    </w:p>
    <w:p w:rsidR="00D80D8F" w:rsidRPr="00BE7439" w:rsidRDefault="00D80D8F" w:rsidP="00B76323">
      <w:pPr>
        <w:pStyle w:val="Heading1"/>
        <w:rPr>
          <w:noProof/>
        </w:rPr>
      </w:pPr>
      <w:r w:rsidRPr="00BE7439">
        <w:rPr>
          <w:noProof/>
          <w:highlight w:val="lightGray"/>
        </w:rPr>
        <w:t>BOOK REVIEWS</w:t>
      </w:r>
    </w:p>
    <w:p w:rsidR="00FB487C" w:rsidRPr="00BE7439" w:rsidRDefault="00D80D8F" w:rsidP="00FB487C">
      <w:pPr>
        <w:numPr>
          <w:ilvl w:val="0"/>
          <w:numId w:val="1"/>
        </w:numPr>
        <w:rPr>
          <w:rFonts w:ascii="Calibri" w:hAnsi="Calibri"/>
          <w:bCs/>
          <w:iCs/>
          <w:noProof/>
          <w:sz w:val="22"/>
          <w:szCs w:val="22"/>
        </w:rPr>
      </w:pPr>
      <w:r w:rsidRPr="00BE7439">
        <w:rPr>
          <w:rFonts w:ascii="Calibri" w:hAnsi="Calibri"/>
          <w:i/>
          <w:iCs/>
          <w:noProof/>
          <w:sz w:val="22"/>
          <w:szCs w:val="22"/>
        </w:rPr>
        <w:t>Food Safety: Managing the HACCP Process</w:t>
      </w:r>
      <w:r w:rsidRPr="00BE7439">
        <w:rPr>
          <w:rFonts w:ascii="Calibri" w:hAnsi="Calibri"/>
          <w:i/>
          <w:noProof/>
          <w:sz w:val="22"/>
          <w:szCs w:val="22"/>
        </w:rPr>
        <w:t xml:space="preserve">. </w:t>
      </w:r>
      <w:r w:rsidRPr="00BE7439">
        <w:rPr>
          <w:rFonts w:ascii="Calibri" w:hAnsi="Calibri"/>
          <w:noProof/>
          <w:sz w:val="22"/>
          <w:szCs w:val="22"/>
        </w:rPr>
        <w:t>Textbook authored by R</w:t>
      </w:r>
      <w:r w:rsidR="005559D9" w:rsidRPr="00BE7439">
        <w:rPr>
          <w:rFonts w:ascii="Calibri" w:hAnsi="Calibri"/>
          <w:noProof/>
          <w:sz w:val="22"/>
          <w:szCs w:val="22"/>
        </w:rPr>
        <w:t>.</w:t>
      </w:r>
      <w:r w:rsidRPr="00BE7439">
        <w:rPr>
          <w:rFonts w:ascii="Calibri" w:hAnsi="Calibri"/>
          <w:noProof/>
          <w:sz w:val="22"/>
          <w:szCs w:val="22"/>
        </w:rPr>
        <w:t xml:space="preserve"> Cichy, published by </w:t>
      </w:r>
      <w:r w:rsidR="00FB487C" w:rsidRPr="00BE7439">
        <w:rPr>
          <w:rFonts w:ascii="Calibri" w:hAnsi="Calibri"/>
          <w:noProof/>
          <w:sz w:val="22"/>
          <w:szCs w:val="22"/>
        </w:rPr>
        <w:t>published by The American Hotel &amp; Lodging Educational Institute, 2</w:t>
      </w:r>
      <w:r w:rsidR="00FB487C" w:rsidRPr="00BE7439">
        <w:rPr>
          <w:rFonts w:ascii="Calibri" w:hAnsi="Calibri"/>
          <w:noProof/>
          <w:sz w:val="22"/>
          <w:szCs w:val="22"/>
          <w:vertAlign w:val="superscript"/>
        </w:rPr>
        <w:t>nd</w:t>
      </w:r>
      <w:r w:rsidR="00FB487C" w:rsidRPr="00BE7439">
        <w:rPr>
          <w:rFonts w:ascii="Calibri" w:hAnsi="Calibri"/>
          <w:noProof/>
          <w:sz w:val="22"/>
          <w:szCs w:val="22"/>
        </w:rPr>
        <w:t xml:space="preserve"> Edition, 2008. </w:t>
      </w:r>
    </w:p>
    <w:p w:rsidR="00FB487C" w:rsidRPr="00BE7439" w:rsidRDefault="00FB487C" w:rsidP="00FB487C">
      <w:pPr>
        <w:ind w:left="360"/>
        <w:rPr>
          <w:rFonts w:ascii="Calibri" w:hAnsi="Calibri"/>
          <w:bCs/>
          <w:iCs/>
          <w:noProof/>
          <w:sz w:val="22"/>
          <w:szCs w:val="22"/>
        </w:rPr>
      </w:pPr>
    </w:p>
    <w:p w:rsidR="00B417AE" w:rsidRPr="00BE7439" w:rsidRDefault="00D80D8F" w:rsidP="00B417AE">
      <w:pPr>
        <w:numPr>
          <w:ilvl w:val="0"/>
          <w:numId w:val="1"/>
        </w:numPr>
        <w:rPr>
          <w:rFonts w:ascii="Calibri" w:hAnsi="Calibri"/>
          <w:bCs/>
          <w:iCs/>
          <w:noProof/>
          <w:sz w:val="22"/>
          <w:szCs w:val="22"/>
        </w:rPr>
      </w:pPr>
      <w:r w:rsidRPr="00BE7439">
        <w:rPr>
          <w:rFonts w:ascii="Calibri" w:hAnsi="Calibri"/>
          <w:i/>
          <w:noProof/>
          <w:sz w:val="22"/>
          <w:szCs w:val="22"/>
        </w:rPr>
        <w:t>Purchasing for Food Service Operations</w:t>
      </w:r>
      <w:r w:rsidRPr="00BE7439">
        <w:rPr>
          <w:rFonts w:ascii="Calibri" w:hAnsi="Calibri"/>
          <w:noProof/>
          <w:sz w:val="22"/>
          <w:szCs w:val="22"/>
        </w:rPr>
        <w:t>. Textbook authored by R. Cichy and J. Elsworth, published by The American Hotel &amp; Lodging Educational Institute, 2007.</w:t>
      </w:r>
    </w:p>
    <w:p w:rsidR="00B417AE" w:rsidRPr="00BE7439" w:rsidRDefault="00B417AE" w:rsidP="00B417AE">
      <w:pPr>
        <w:ind w:left="360"/>
        <w:rPr>
          <w:rFonts w:ascii="Calibri" w:hAnsi="Calibri"/>
          <w:bCs/>
          <w:iCs/>
          <w:noProof/>
          <w:sz w:val="22"/>
          <w:szCs w:val="22"/>
        </w:rPr>
      </w:pPr>
    </w:p>
    <w:p w:rsidR="00B417AE" w:rsidRPr="00BE7439" w:rsidRDefault="00D80D8F" w:rsidP="00B417AE">
      <w:pPr>
        <w:numPr>
          <w:ilvl w:val="0"/>
          <w:numId w:val="1"/>
        </w:numPr>
        <w:rPr>
          <w:rFonts w:ascii="Calibri" w:hAnsi="Calibri"/>
          <w:bCs/>
          <w:iCs/>
          <w:noProof/>
          <w:sz w:val="22"/>
          <w:szCs w:val="22"/>
        </w:rPr>
      </w:pPr>
      <w:r w:rsidRPr="00BE7439">
        <w:rPr>
          <w:rFonts w:ascii="Calibri" w:hAnsi="Calibri"/>
          <w:i/>
          <w:noProof/>
          <w:sz w:val="22"/>
          <w:szCs w:val="22"/>
        </w:rPr>
        <w:t>Managing Service in Food and Beverage Operations</w:t>
      </w:r>
      <w:r w:rsidRPr="00BE7439">
        <w:rPr>
          <w:rFonts w:ascii="Calibri" w:hAnsi="Calibri"/>
          <w:noProof/>
          <w:sz w:val="22"/>
          <w:szCs w:val="22"/>
        </w:rPr>
        <w:t xml:space="preserve">. Textbook authored by R. Cichy and </w:t>
      </w:r>
      <w:r w:rsidR="00B417AE" w:rsidRPr="00BE7439">
        <w:rPr>
          <w:rFonts w:ascii="Calibri" w:hAnsi="Calibri"/>
          <w:noProof/>
          <w:sz w:val="22"/>
          <w:szCs w:val="22"/>
        </w:rPr>
        <w:t xml:space="preserve">P. Hickey, published by The American Hotel &amp; Lodging Educational Institute, </w:t>
      </w:r>
      <w:r w:rsidR="00FB487C" w:rsidRPr="00BE7439">
        <w:rPr>
          <w:rFonts w:ascii="Calibri" w:hAnsi="Calibri"/>
          <w:noProof/>
          <w:sz w:val="22"/>
          <w:szCs w:val="22"/>
        </w:rPr>
        <w:t>3</w:t>
      </w:r>
      <w:r w:rsidR="00FB487C" w:rsidRPr="00BE7439">
        <w:rPr>
          <w:rFonts w:ascii="Calibri" w:hAnsi="Calibri"/>
          <w:noProof/>
          <w:sz w:val="22"/>
          <w:szCs w:val="22"/>
          <w:vertAlign w:val="superscript"/>
        </w:rPr>
        <w:t>rd</w:t>
      </w:r>
      <w:r w:rsidR="00FB487C" w:rsidRPr="00BE7439">
        <w:rPr>
          <w:rFonts w:ascii="Calibri" w:hAnsi="Calibri"/>
          <w:noProof/>
          <w:sz w:val="22"/>
          <w:szCs w:val="22"/>
        </w:rPr>
        <w:t xml:space="preserve"> Edition, 2005. </w:t>
      </w:r>
    </w:p>
    <w:p w:rsidR="00B417AE" w:rsidRPr="00BE7439" w:rsidRDefault="00B417AE" w:rsidP="00B417AE">
      <w:pPr>
        <w:ind w:left="360"/>
        <w:rPr>
          <w:rFonts w:ascii="Calibri" w:hAnsi="Calibri"/>
          <w:bCs/>
          <w:iCs/>
          <w:noProof/>
          <w:sz w:val="22"/>
          <w:szCs w:val="22"/>
        </w:rPr>
      </w:pPr>
    </w:p>
    <w:p w:rsidR="00D80D8F" w:rsidRPr="00BE7439" w:rsidRDefault="00D80D8F" w:rsidP="00B417AE">
      <w:pPr>
        <w:numPr>
          <w:ilvl w:val="0"/>
          <w:numId w:val="1"/>
        </w:numPr>
        <w:rPr>
          <w:rFonts w:ascii="Calibri" w:hAnsi="Calibri"/>
          <w:bCs/>
          <w:iCs/>
          <w:noProof/>
          <w:sz w:val="22"/>
          <w:szCs w:val="22"/>
        </w:rPr>
      </w:pPr>
      <w:r w:rsidRPr="00BE7439">
        <w:rPr>
          <w:rFonts w:ascii="Calibri" w:hAnsi="Calibri"/>
          <w:i/>
          <w:noProof/>
          <w:sz w:val="22"/>
          <w:szCs w:val="22"/>
        </w:rPr>
        <w:t>Emerging Leadership</w:t>
      </w:r>
      <w:r w:rsidRPr="00BE7439">
        <w:rPr>
          <w:rFonts w:ascii="Calibri" w:hAnsi="Calibri"/>
          <w:noProof/>
          <w:sz w:val="22"/>
          <w:szCs w:val="22"/>
        </w:rPr>
        <w:t xml:space="preserve">. Textbook authored by R. Cichy and J. King, </w:t>
      </w:r>
      <w:r w:rsidR="005C7B8E" w:rsidRPr="00BE7439">
        <w:rPr>
          <w:rFonts w:ascii="Calibri" w:eastAsia="Malgun Gothic" w:hAnsi="Calibri" w:hint="eastAsia"/>
          <w:noProof/>
          <w:sz w:val="22"/>
          <w:szCs w:val="22"/>
          <w:lang w:eastAsia="ko-KR"/>
        </w:rPr>
        <w:t xml:space="preserve">published by </w:t>
      </w:r>
      <w:r w:rsidR="00FB487C" w:rsidRPr="00BE7439">
        <w:rPr>
          <w:rFonts w:ascii="Calibri" w:hAnsi="Calibri"/>
          <w:noProof/>
          <w:sz w:val="22"/>
          <w:szCs w:val="22"/>
        </w:rPr>
        <w:t xml:space="preserve"> </w:t>
      </w:r>
      <w:r w:rsidR="00B004F5" w:rsidRPr="00BE7439">
        <w:rPr>
          <w:rFonts w:ascii="Calibri" w:hAnsi="Calibri"/>
          <w:noProof/>
          <w:sz w:val="22"/>
          <w:szCs w:val="22"/>
        </w:rPr>
        <w:t>iUniverse, 2010</w:t>
      </w:r>
    </w:p>
    <w:p w:rsidR="00002667" w:rsidRPr="00BE7439" w:rsidRDefault="00002667" w:rsidP="00002667">
      <w:pPr>
        <w:pStyle w:val="ListParagraph"/>
        <w:ind w:left="960"/>
        <w:rPr>
          <w:rFonts w:ascii="Calibri" w:hAnsi="Calibri"/>
          <w:bCs/>
          <w:iCs/>
          <w:noProof/>
          <w:sz w:val="22"/>
          <w:szCs w:val="22"/>
        </w:rPr>
      </w:pPr>
    </w:p>
    <w:p w:rsidR="00FB487C" w:rsidRPr="00BE7439" w:rsidRDefault="001E12FC" w:rsidP="00B76323">
      <w:pPr>
        <w:pStyle w:val="Heading1"/>
        <w:rPr>
          <w:noProof/>
        </w:rPr>
      </w:pPr>
      <w:r w:rsidRPr="00BE7439">
        <w:rPr>
          <w:noProof/>
          <w:highlight w:val="lightGray"/>
        </w:rPr>
        <w:t xml:space="preserve">AWARDS, GRANTS, &amp; </w:t>
      </w:r>
      <w:r w:rsidR="00F64E64" w:rsidRPr="00BE7439">
        <w:rPr>
          <w:noProof/>
          <w:highlight w:val="lightGray"/>
        </w:rPr>
        <w:t>HONORS</w:t>
      </w:r>
    </w:p>
    <w:p w:rsidR="000360E9" w:rsidRPr="008B41B7" w:rsidRDefault="000360E9" w:rsidP="000360E9">
      <w:pPr>
        <w:numPr>
          <w:ilvl w:val="0"/>
          <w:numId w:val="1"/>
        </w:numPr>
        <w:rPr>
          <w:rFonts w:asciiTheme="minorHAnsi" w:hAnsiTheme="minorHAnsi"/>
          <w:bCs/>
          <w:iCs/>
          <w:noProof/>
          <w:sz w:val="22"/>
          <w:szCs w:val="22"/>
        </w:rPr>
      </w:pPr>
      <w:r w:rsidRPr="008B41B7">
        <w:rPr>
          <w:rFonts w:ascii="Calibri" w:hAnsi="Calibri"/>
          <w:noProof/>
          <w:sz w:val="22"/>
          <w:szCs w:val="22"/>
        </w:rPr>
        <w:t>Research Grant, $</w:t>
      </w:r>
      <w:r w:rsidRPr="008B41B7">
        <w:rPr>
          <w:rFonts w:ascii="Calibri" w:hAnsi="Calibri"/>
          <w:noProof/>
          <w:sz w:val="22"/>
          <w:szCs w:val="22"/>
        </w:rPr>
        <w:t>20</w:t>
      </w:r>
      <w:r w:rsidRPr="008B41B7">
        <w:rPr>
          <w:rFonts w:ascii="Calibri" w:hAnsi="Calibri"/>
          <w:noProof/>
          <w:sz w:val="22"/>
          <w:szCs w:val="22"/>
        </w:rPr>
        <w:t>,000 (201</w:t>
      </w:r>
      <w:r w:rsidRPr="008B41B7">
        <w:rPr>
          <w:rFonts w:ascii="Calibri" w:hAnsi="Calibri"/>
          <w:noProof/>
          <w:sz w:val="22"/>
          <w:szCs w:val="22"/>
        </w:rPr>
        <w:t>5</w:t>
      </w:r>
      <w:r w:rsidRPr="008B41B7">
        <w:rPr>
          <w:rFonts w:ascii="Calibri" w:hAnsi="Calibri"/>
          <w:noProof/>
          <w:sz w:val="22"/>
          <w:szCs w:val="22"/>
        </w:rPr>
        <w:t>) from The Eli Broad College of Business</w:t>
      </w:r>
      <w:r w:rsidRPr="008B41B7">
        <w:rPr>
          <w:rFonts w:asciiTheme="minorHAnsi" w:hAnsiTheme="minorHAnsi"/>
          <w:noProof/>
          <w:sz w:val="22"/>
          <w:szCs w:val="22"/>
        </w:rPr>
        <w:t xml:space="preserve">: </w:t>
      </w:r>
      <w:r w:rsidR="008B41B7" w:rsidRPr="008B41B7">
        <w:rPr>
          <w:rFonts w:asciiTheme="minorHAnsi" w:hAnsiTheme="minorHAnsi"/>
          <w:color w:val="353535"/>
          <w:sz w:val="22"/>
          <w:szCs w:val="22"/>
          <w:shd w:val="clear" w:color="auto" w:fill="FAFAFA"/>
        </w:rPr>
        <w:t>The Effects of Brand Personality on Brand Trust, Brand Affect, and Brand Loyalty in the Cross-cultural Luxury Hotel Context</w:t>
      </w:r>
    </w:p>
    <w:p w:rsidR="008B41B7" w:rsidRPr="008B41B7" w:rsidRDefault="008B41B7" w:rsidP="008B41B7">
      <w:pPr>
        <w:ind w:left="644"/>
        <w:rPr>
          <w:rFonts w:asciiTheme="minorHAnsi" w:hAnsiTheme="minorHAnsi"/>
          <w:bCs/>
          <w:iCs/>
          <w:noProof/>
          <w:sz w:val="22"/>
          <w:szCs w:val="22"/>
        </w:rPr>
      </w:pPr>
    </w:p>
    <w:p w:rsidR="008B41B7" w:rsidRPr="008B41B7" w:rsidRDefault="008B41B7" w:rsidP="008B41B7">
      <w:pPr>
        <w:numPr>
          <w:ilvl w:val="0"/>
          <w:numId w:val="1"/>
        </w:numPr>
        <w:rPr>
          <w:rFonts w:asciiTheme="minorHAnsi" w:hAnsiTheme="minorHAnsi"/>
          <w:bCs/>
          <w:iCs/>
          <w:noProof/>
          <w:sz w:val="22"/>
          <w:szCs w:val="22"/>
        </w:rPr>
      </w:pPr>
      <w:r w:rsidRPr="008B41B7">
        <w:rPr>
          <w:rFonts w:ascii="Calibri" w:hAnsi="Calibri"/>
          <w:noProof/>
          <w:sz w:val="22"/>
          <w:szCs w:val="22"/>
        </w:rPr>
        <w:t>Research Grant, $</w:t>
      </w:r>
      <w:r w:rsidRPr="008B41B7">
        <w:rPr>
          <w:rFonts w:ascii="Calibri" w:hAnsi="Calibri"/>
          <w:noProof/>
          <w:sz w:val="22"/>
          <w:szCs w:val="22"/>
        </w:rPr>
        <w:t>1</w:t>
      </w:r>
      <w:r w:rsidRPr="008B41B7">
        <w:rPr>
          <w:rFonts w:ascii="Calibri" w:hAnsi="Calibri"/>
          <w:noProof/>
          <w:sz w:val="22"/>
          <w:szCs w:val="22"/>
        </w:rPr>
        <w:t>,000 (2015) from The Eli Broad College of Business</w:t>
      </w:r>
      <w:r w:rsidRPr="008B41B7">
        <w:rPr>
          <w:rFonts w:ascii="Calibri" w:hAnsi="Calibri"/>
          <w:noProof/>
          <w:sz w:val="22"/>
          <w:szCs w:val="22"/>
        </w:rPr>
        <w:t xml:space="preserve"> related to Business Intergrative Fellow Program </w:t>
      </w:r>
    </w:p>
    <w:p w:rsidR="008B41B7" w:rsidRDefault="008B41B7" w:rsidP="008B41B7">
      <w:pPr>
        <w:pStyle w:val="ListParagraph"/>
        <w:ind w:left="960"/>
        <w:rPr>
          <w:rFonts w:asciiTheme="minorHAnsi" w:hAnsiTheme="minorHAnsi"/>
          <w:bCs/>
          <w:iCs/>
          <w:noProof/>
          <w:sz w:val="22"/>
          <w:szCs w:val="22"/>
        </w:rPr>
      </w:pPr>
    </w:p>
    <w:p w:rsidR="000360E9" w:rsidRPr="00BE7439" w:rsidRDefault="000360E9" w:rsidP="000360E9">
      <w:pPr>
        <w:numPr>
          <w:ilvl w:val="0"/>
          <w:numId w:val="1"/>
        </w:numPr>
        <w:rPr>
          <w:rFonts w:ascii="Calibri" w:hAnsi="Calibri"/>
          <w:bCs/>
          <w:iCs/>
          <w:noProof/>
          <w:sz w:val="22"/>
          <w:szCs w:val="22"/>
        </w:rPr>
      </w:pPr>
      <w:r w:rsidRPr="00BE7439">
        <w:rPr>
          <w:rFonts w:ascii="Calibri" w:hAnsi="Calibri"/>
          <w:noProof/>
          <w:sz w:val="22"/>
          <w:szCs w:val="22"/>
        </w:rPr>
        <w:t>First Place Award from 201</w:t>
      </w:r>
      <w:r>
        <w:rPr>
          <w:rFonts w:ascii="Calibri" w:hAnsi="Calibri"/>
          <w:noProof/>
          <w:sz w:val="22"/>
          <w:szCs w:val="22"/>
        </w:rPr>
        <w:t>5</w:t>
      </w:r>
      <w:r w:rsidRPr="00BE7439">
        <w:rPr>
          <w:rFonts w:ascii="Calibri" w:hAnsi="Calibri"/>
          <w:noProof/>
          <w:sz w:val="22"/>
          <w:szCs w:val="22"/>
        </w:rPr>
        <w:t xml:space="preserve"> UURAF (University Undergraduate Research and Arts Forum): Research mentor of the awardee, </w:t>
      </w:r>
      <w:r>
        <w:rPr>
          <w:rFonts w:ascii="Calibri" w:hAnsi="Calibri"/>
          <w:noProof/>
          <w:sz w:val="22"/>
          <w:szCs w:val="22"/>
        </w:rPr>
        <w:t>Ryan Hemingsen</w:t>
      </w:r>
    </w:p>
    <w:p w:rsidR="000360E9" w:rsidRPr="000360E9" w:rsidRDefault="000360E9" w:rsidP="000360E9">
      <w:pPr>
        <w:ind w:left="644"/>
        <w:rPr>
          <w:rFonts w:ascii="Calibri" w:hAnsi="Calibri"/>
          <w:bCs/>
          <w:iCs/>
          <w:noProof/>
          <w:sz w:val="22"/>
          <w:szCs w:val="22"/>
        </w:rPr>
      </w:pPr>
    </w:p>
    <w:p w:rsidR="000360E9" w:rsidRPr="000360E9" w:rsidRDefault="000360E9" w:rsidP="00F64E64">
      <w:pPr>
        <w:numPr>
          <w:ilvl w:val="0"/>
          <w:numId w:val="1"/>
        </w:numPr>
        <w:rPr>
          <w:rFonts w:ascii="Calibri" w:hAnsi="Calibri"/>
          <w:bCs/>
          <w:iCs/>
          <w:noProof/>
          <w:sz w:val="22"/>
          <w:szCs w:val="22"/>
        </w:rPr>
      </w:pPr>
      <w:r w:rsidRPr="000360E9">
        <w:rPr>
          <w:rFonts w:ascii="Calibri" w:hAnsi="Calibri"/>
          <w:noProof/>
          <w:sz w:val="22"/>
          <w:szCs w:val="22"/>
        </w:rPr>
        <w:t>Selected as a team member of Broad Integrative Fellow Program (BIF), 2015</w:t>
      </w:r>
    </w:p>
    <w:p w:rsidR="000360E9" w:rsidRDefault="000360E9" w:rsidP="000360E9">
      <w:pPr>
        <w:pStyle w:val="ListParagraph"/>
        <w:ind w:left="960"/>
        <w:rPr>
          <w:rFonts w:ascii="Calibri" w:hAnsi="Calibri"/>
          <w:noProof/>
          <w:sz w:val="22"/>
          <w:szCs w:val="22"/>
        </w:rPr>
      </w:pPr>
    </w:p>
    <w:p w:rsidR="001E12FC" w:rsidRPr="00BE7439" w:rsidRDefault="001E12FC" w:rsidP="00F64E64">
      <w:pPr>
        <w:numPr>
          <w:ilvl w:val="0"/>
          <w:numId w:val="1"/>
        </w:numPr>
        <w:rPr>
          <w:rFonts w:ascii="Calibri" w:hAnsi="Calibri"/>
          <w:bCs/>
          <w:iCs/>
          <w:noProof/>
          <w:sz w:val="22"/>
          <w:szCs w:val="22"/>
        </w:rPr>
      </w:pPr>
      <w:r w:rsidRPr="00BE7439">
        <w:rPr>
          <w:rFonts w:ascii="Calibri" w:hAnsi="Calibri"/>
          <w:noProof/>
          <w:sz w:val="22"/>
          <w:szCs w:val="22"/>
        </w:rPr>
        <w:t xml:space="preserve">Research Grant, $15,000 (2014) from The Eli Broad College of Business: </w:t>
      </w:r>
      <w:r w:rsidRPr="00BE7439">
        <w:rPr>
          <w:rFonts w:ascii="Calibri" w:hAnsi="Calibri"/>
          <w:noProof/>
          <w:color w:val="353535"/>
          <w:sz w:val="22"/>
          <w:szCs w:val="22"/>
        </w:rPr>
        <w:t>Effects of Leader-Member Exchange on Internal Marketing Practices and Employee Job Behaviors in the United States and Asian Countries.</w:t>
      </w:r>
    </w:p>
    <w:p w:rsidR="001E12FC" w:rsidRPr="00BE7439" w:rsidRDefault="001E12FC" w:rsidP="001E12FC">
      <w:pPr>
        <w:ind w:left="644"/>
        <w:rPr>
          <w:rFonts w:ascii="Calibri" w:hAnsi="Calibri"/>
          <w:bCs/>
          <w:iCs/>
          <w:noProof/>
          <w:sz w:val="22"/>
          <w:szCs w:val="22"/>
        </w:rPr>
      </w:pPr>
    </w:p>
    <w:p w:rsidR="001A375E" w:rsidRPr="00BE7439" w:rsidRDefault="00B97C78" w:rsidP="001A375E">
      <w:pPr>
        <w:numPr>
          <w:ilvl w:val="0"/>
          <w:numId w:val="1"/>
        </w:numPr>
        <w:rPr>
          <w:rFonts w:ascii="Calibri" w:hAnsi="Calibri"/>
          <w:bCs/>
          <w:iCs/>
          <w:noProof/>
          <w:sz w:val="22"/>
          <w:szCs w:val="22"/>
        </w:rPr>
      </w:pPr>
      <w:r w:rsidRPr="00BE7439">
        <w:rPr>
          <w:rFonts w:ascii="Calibri" w:eastAsiaTheme="minorEastAsia" w:hAnsi="Calibri" w:hint="eastAsia"/>
          <w:noProof/>
          <w:sz w:val="22"/>
          <w:szCs w:val="22"/>
          <w:lang w:eastAsia="ko-KR"/>
        </w:rPr>
        <w:t>2</w:t>
      </w:r>
      <w:r w:rsidRPr="00BE7439">
        <w:rPr>
          <w:rFonts w:ascii="Calibri" w:eastAsiaTheme="minorEastAsia" w:hAnsi="Calibri" w:hint="eastAsia"/>
          <w:noProof/>
          <w:sz w:val="22"/>
          <w:szCs w:val="22"/>
          <w:vertAlign w:val="superscript"/>
          <w:lang w:eastAsia="ko-KR"/>
        </w:rPr>
        <w:t>nd</w:t>
      </w:r>
      <w:r w:rsidRPr="00BE7439">
        <w:rPr>
          <w:rFonts w:ascii="Calibri" w:eastAsiaTheme="minorEastAsia" w:hAnsi="Calibri" w:hint="eastAsia"/>
          <w:noProof/>
          <w:sz w:val="22"/>
          <w:szCs w:val="22"/>
          <w:lang w:eastAsia="ko-KR"/>
        </w:rPr>
        <w:t xml:space="preserve"> place of b</w:t>
      </w:r>
      <w:r w:rsidR="001A375E" w:rsidRPr="00BE7439">
        <w:rPr>
          <w:rFonts w:ascii="Calibri" w:eastAsiaTheme="minorEastAsia" w:hAnsi="Calibri" w:hint="eastAsia"/>
          <w:noProof/>
          <w:sz w:val="22"/>
          <w:szCs w:val="22"/>
          <w:lang w:eastAsia="ko-KR"/>
        </w:rPr>
        <w:t xml:space="preserve">est </w:t>
      </w:r>
      <w:r w:rsidRPr="00BE7439">
        <w:rPr>
          <w:rFonts w:ascii="Calibri" w:eastAsiaTheme="minorEastAsia" w:hAnsi="Calibri" w:hint="eastAsia"/>
          <w:noProof/>
          <w:sz w:val="22"/>
          <w:szCs w:val="22"/>
          <w:lang w:eastAsia="ko-KR"/>
        </w:rPr>
        <w:t>p</w:t>
      </w:r>
      <w:r w:rsidR="001A375E" w:rsidRPr="00BE7439">
        <w:rPr>
          <w:rFonts w:ascii="Calibri" w:eastAsiaTheme="minorEastAsia" w:hAnsi="Calibri" w:hint="eastAsia"/>
          <w:noProof/>
          <w:sz w:val="22"/>
          <w:szCs w:val="22"/>
          <w:lang w:eastAsia="ko-KR"/>
        </w:rPr>
        <w:t xml:space="preserve">aper </w:t>
      </w:r>
      <w:r w:rsidRPr="00BE7439">
        <w:rPr>
          <w:rFonts w:ascii="Calibri" w:eastAsiaTheme="minorEastAsia" w:hAnsi="Calibri" w:hint="eastAsia"/>
          <w:noProof/>
          <w:sz w:val="22"/>
          <w:szCs w:val="22"/>
          <w:lang w:eastAsia="ko-KR"/>
        </w:rPr>
        <w:t>a</w:t>
      </w:r>
      <w:r w:rsidR="001A375E" w:rsidRPr="00BE7439">
        <w:rPr>
          <w:rFonts w:ascii="Calibri" w:hAnsi="Calibri"/>
          <w:noProof/>
          <w:sz w:val="22"/>
          <w:szCs w:val="22"/>
        </w:rPr>
        <w:t xml:space="preserve">ward from 2014 </w:t>
      </w:r>
      <w:r w:rsidR="001A375E" w:rsidRPr="00BE7439">
        <w:rPr>
          <w:rFonts w:ascii="Calibri" w:eastAsiaTheme="minorEastAsia" w:hAnsi="Calibri" w:hint="eastAsia"/>
          <w:noProof/>
          <w:sz w:val="22"/>
          <w:szCs w:val="22"/>
          <w:lang w:eastAsia="ko-KR"/>
        </w:rPr>
        <w:t>KAHTEA conference</w:t>
      </w:r>
    </w:p>
    <w:p w:rsidR="001A375E" w:rsidRPr="00BE7439" w:rsidRDefault="001A375E" w:rsidP="001A375E">
      <w:pPr>
        <w:ind w:left="644"/>
        <w:rPr>
          <w:rFonts w:ascii="Calibri" w:hAnsi="Calibri"/>
          <w:bCs/>
          <w:iCs/>
          <w:noProof/>
          <w:sz w:val="22"/>
          <w:szCs w:val="22"/>
        </w:rPr>
      </w:pPr>
    </w:p>
    <w:p w:rsidR="00F64E64" w:rsidRPr="00BE7439" w:rsidRDefault="00F64E64" w:rsidP="00F64E64">
      <w:pPr>
        <w:numPr>
          <w:ilvl w:val="0"/>
          <w:numId w:val="1"/>
        </w:numPr>
        <w:rPr>
          <w:rFonts w:ascii="Calibri" w:hAnsi="Calibri"/>
          <w:bCs/>
          <w:iCs/>
          <w:noProof/>
          <w:sz w:val="22"/>
          <w:szCs w:val="22"/>
        </w:rPr>
      </w:pPr>
      <w:r w:rsidRPr="00BE7439">
        <w:rPr>
          <w:rFonts w:ascii="Calibri" w:hAnsi="Calibri"/>
          <w:noProof/>
          <w:sz w:val="22"/>
          <w:szCs w:val="22"/>
        </w:rPr>
        <w:t>First Place Award from 2014 UURAF (University Undergraduate Research and Arts Forum): Research mentor of the awardee, JiYeon Kim</w:t>
      </w:r>
    </w:p>
    <w:p w:rsidR="00F64E64" w:rsidRPr="00BE7439" w:rsidRDefault="00F64E64" w:rsidP="00F64E64">
      <w:pPr>
        <w:ind w:left="644"/>
        <w:rPr>
          <w:rFonts w:ascii="Calibri" w:hAnsi="Calibri"/>
          <w:bCs/>
          <w:iCs/>
          <w:noProof/>
          <w:sz w:val="22"/>
          <w:szCs w:val="22"/>
        </w:rPr>
      </w:pPr>
    </w:p>
    <w:p w:rsidR="00AE67DE" w:rsidRPr="00BE7439" w:rsidRDefault="00AE67DE" w:rsidP="00CB1AD6">
      <w:pPr>
        <w:numPr>
          <w:ilvl w:val="0"/>
          <w:numId w:val="1"/>
        </w:numPr>
        <w:spacing w:line="360" w:lineRule="auto"/>
        <w:rPr>
          <w:rFonts w:ascii="Calibri" w:hAnsi="Calibri"/>
          <w:noProof/>
          <w:sz w:val="22"/>
          <w:szCs w:val="22"/>
        </w:rPr>
      </w:pPr>
      <w:r w:rsidRPr="00BE7439">
        <w:rPr>
          <w:rFonts w:ascii="Calibri" w:eastAsia="Malgun Gothic" w:hAnsi="Calibri"/>
          <w:bCs/>
          <w:noProof/>
          <w:sz w:val="22"/>
          <w:szCs w:val="22"/>
          <w:lang w:eastAsia="ko-KR"/>
        </w:rPr>
        <w:t>Int</w:t>
      </w:r>
      <w:r w:rsidR="00A45109" w:rsidRPr="00BE7439">
        <w:rPr>
          <w:rFonts w:ascii="Calibri" w:eastAsia="Malgun Gothic" w:hAnsi="Calibri"/>
          <w:bCs/>
          <w:noProof/>
          <w:sz w:val="22"/>
          <w:szCs w:val="22"/>
          <w:lang w:eastAsia="ko-KR"/>
        </w:rPr>
        <w:t>erview with MSU Alumni Magazine for an upcoming issue regarding collaboration on research with hospitality and tourism local business</w:t>
      </w:r>
      <w:r w:rsidRPr="00BE7439">
        <w:rPr>
          <w:rFonts w:ascii="Calibri" w:eastAsia="Malgun Gothic" w:hAnsi="Calibri"/>
          <w:bCs/>
          <w:noProof/>
          <w:sz w:val="22"/>
          <w:szCs w:val="22"/>
          <w:lang w:eastAsia="ko-KR"/>
        </w:rPr>
        <w:t xml:space="preserve"> </w:t>
      </w:r>
    </w:p>
    <w:p w:rsidR="00CB1AD6" w:rsidRPr="00BE7439" w:rsidRDefault="006E06CF" w:rsidP="00CB1AD6">
      <w:pPr>
        <w:numPr>
          <w:ilvl w:val="0"/>
          <w:numId w:val="1"/>
        </w:numPr>
        <w:spacing w:line="360" w:lineRule="auto"/>
        <w:rPr>
          <w:rFonts w:ascii="Calibri" w:hAnsi="Calibri"/>
          <w:noProof/>
          <w:sz w:val="22"/>
          <w:szCs w:val="22"/>
        </w:rPr>
      </w:pPr>
      <w:r w:rsidRPr="00BE7439">
        <w:rPr>
          <w:rFonts w:ascii="Calibri" w:eastAsia="Malgun Gothic" w:hAnsi="Calibri"/>
          <w:bCs/>
          <w:noProof/>
          <w:sz w:val="22"/>
          <w:szCs w:val="22"/>
          <w:lang w:eastAsia="ko-KR"/>
        </w:rPr>
        <w:t xml:space="preserve">A Complimentary Letter (2010) from </w:t>
      </w:r>
      <w:r w:rsidR="00397EEE" w:rsidRPr="00BE7439">
        <w:rPr>
          <w:rFonts w:ascii="Calibri" w:eastAsia="Malgun Gothic" w:hAnsi="Calibri"/>
          <w:bCs/>
          <w:noProof/>
          <w:sz w:val="22"/>
          <w:szCs w:val="22"/>
          <w:lang w:eastAsia="ko-KR"/>
        </w:rPr>
        <w:t xml:space="preserve">an Owner &amp;  President, </w:t>
      </w:r>
      <w:smartTag w:uri="urn:schemas-microsoft-com:office:smarttags" w:element="place">
        <w:smartTag w:uri="urn:schemas-microsoft-com:office:smarttags" w:element="PlaceName">
          <w:r w:rsidRPr="00BE7439">
            <w:rPr>
              <w:rFonts w:ascii="Calibri" w:eastAsia="Malgun Gothic" w:hAnsi="Calibri"/>
              <w:bCs/>
              <w:noProof/>
              <w:sz w:val="22"/>
              <w:szCs w:val="22"/>
              <w:lang w:eastAsia="ko-KR"/>
            </w:rPr>
            <w:t>Bavarian</w:t>
          </w:r>
        </w:smartTag>
        <w:r w:rsidRPr="00BE7439">
          <w:rPr>
            <w:rFonts w:ascii="Calibri" w:eastAsia="Malgun Gothic" w:hAnsi="Calibri"/>
            <w:bCs/>
            <w:noProof/>
            <w:sz w:val="22"/>
            <w:szCs w:val="22"/>
            <w:lang w:eastAsia="ko-KR"/>
          </w:rPr>
          <w:t xml:space="preserve"> </w:t>
        </w:r>
        <w:smartTag w:uri="urn:schemas-microsoft-com:office:smarttags" w:element="PlaceType">
          <w:r w:rsidRPr="00BE7439">
            <w:rPr>
              <w:rFonts w:ascii="Calibri" w:eastAsia="Malgun Gothic" w:hAnsi="Calibri"/>
              <w:bCs/>
              <w:noProof/>
              <w:sz w:val="22"/>
              <w:szCs w:val="22"/>
              <w:lang w:eastAsia="ko-KR"/>
            </w:rPr>
            <w:t>Inn</w:t>
          </w:r>
        </w:smartTag>
        <w:r w:rsidRPr="00BE7439">
          <w:rPr>
            <w:rFonts w:ascii="Calibri" w:eastAsia="Malgun Gothic" w:hAnsi="Calibri"/>
            <w:bCs/>
            <w:noProof/>
            <w:sz w:val="22"/>
            <w:szCs w:val="22"/>
            <w:lang w:eastAsia="ko-KR"/>
          </w:rPr>
          <w:t xml:space="preserve"> </w:t>
        </w:r>
        <w:smartTag w:uri="urn:schemas-microsoft-com:office:smarttags" w:element="PlaceName">
          <w:r w:rsidRPr="00BE7439">
            <w:rPr>
              <w:rFonts w:ascii="Calibri" w:eastAsia="Malgun Gothic" w:hAnsi="Calibri"/>
              <w:bCs/>
              <w:noProof/>
              <w:sz w:val="22"/>
              <w:szCs w:val="22"/>
              <w:lang w:eastAsia="ko-KR"/>
            </w:rPr>
            <w:t>Lodge &amp; Conference</w:t>
          </w:r>
        </w:smartTag>
        <w:r w:rsidRPr="00BE7439">
          <w:rPr>
            <w:rFonts w:ascii="Calibri" w:eastAsia="Malgun Gothic" w:hAnsi="Calibri"/>
            <w:bCs/>
            <w:noProof/>
            <w:sz w:val="22"/>
            <w:szCs w:val="22"/>
            <w:lang w:eastAsia="ko-KR"/>
          </w:rPr>
          <w:t xml:space="preserve"> </w:t>
        </w:r>
        <w:smartTag w:uri="urn:schemas-microsoft-com:office:smarttags" w:element="PlaceType">
          <w:r w:rsidRPr="00BE7439">
            <w:rPr>
              <w:rFonts w:ascii="Calibri" w:eastAsia="Malgun Gothic" w:hAnsi="Calibri"/>
              <w:bCs/>
              <w:noProof/>
              <w:sz w:val="22"/>
              <w:szCs w:val="22"/>
              <w:lang w:eastAsia="ko-KR"/>
            </w:rPr>
            <w:t>Center</w:t>
          </w:r>
        </w:smartTag>
      </w:smartTag>
      <w:r w:rsidRPr="00BE7439">
        <w:rPr>
          <w:rFonts w:ascii="Calibri" w:eastAsia="Malgun Gothic" w:hAnsi="Calibri"/>
          <w:bCs/>
          <w:noProof/>
          <w:sz w:val="22"/>
          <w:szCs w:val="22"/>
          <w:lang w:eastAsia="ko-KR"/>
        </w:rPr>
        <w:t xml:space="preserve"> </w:t>
      </w:r>
    </w:p>
    <w:p w:rsidR="005E07E7" w:rsidRPr="00BE7439" w:rsidRDefault="00B7325F" w:rsidP="003768E5">
      <w:pPr>
        <w:numPr>
          <w:ilvl w:val="0"/>
          <w:numId w:val="1"/>
        </w:numPr>
        <w:spacing w:line="360" w:lineRule="auto"/>
        <w:rPr>
          <w:rFonts w:ascii="Calibri" w:hAnsi="Calibri"/>
          <w:noProof/>
          <w:sz w:val="22"/>
          <w:szCs w:val="22"/>
        </w:rPr>
      </w:pPr>
      <w:r w:rsidRPr="00BE7439">
        <w:rPr>
          <w:rFonts w:ascii="Calibri" w:hAnsi="Calibri"/>
          <w:bCs/>
          <w:noProof/>
          <w:sz w:val="22"/>
          <w:szCs w:val="22"/>
        </w:rPr>
        <w:t>Travel Leaders Scholarship (2009), Tourism Cares</w:t>
      </w:r>
    </w:p>
    <w:p w:rsidR="006902A1" w:rsidRPr="00BE7439" w:rsidRDefault="006902A1" w:rsidP="006902A1">
      <w:pPr>
        <w:numPr>
          <w:ilvl w:val="0"/>
          <w:numId w:val="1"/>
        </w:numPr>
        <w:spacing w:line="360" w:lineRule="auto"/>
        <w:rPr>
          <w:rFonts w:ascii="Calibri" w:hAnsi="Calibri"/>
          <w:noProof/>
          <w:sz w:val="22"/>
          <w:szCs w:val="22"/>
        </w:rPr>
      </w:pPr>
      <w:r w:rsidRPr="00BE7439">
        <w:rPr>
          <w:rFonts w:ascii="Calibri" w:hAnsi="Calibri"/>
          <w:noProof/>
          <w:sz w:val="22"/>
          <w:szCs w:val="22"/>
        </w:rPr>
        <w:t>H. William and Elizabeth A. Klare Memorial Scholarship</w:t>
      </w:r>
      <w:r w:rsidR="00914894" w:rsidRPr="00BE7439">
        <w:rPr>
          <w:rFonts w:ascii="Calibri" w:hAnsi="Calibri"/>
          <w:noProof/>
          <w:sz w:val="22"/>
          <w:szCs w:val="22"/>
        </w:rPr>
        <w:t xml:space="preserve"> and fellowship</w:t>
      </w:r>
      <w:r w:rsidRPr="00BE7439">
        <w:rPr>
          <w:rFonts w:ascii="Calibri" w:hAnsi="Calibri"/>
          <w:noProof/>
          <w:sz w:val="22"/>
          <w:szCs w:val="22"/>
        </w:rPr>
        <w:t xml:space="preserve"> (2009</w:t>
      </w:r>
      <w:r w:rsidR="00914894" w:rsidRPr="00BE7439">
        <w:rPr>
          <w:rFonts w:ascii="Calibri" w:hAnsi="Calibri"/>
          <w:noProof/>
          <w:sz w:val="22"/>
          <w:szCs w:val="22"/>
        </w:rPr>
        <w:t>, 2008, 2007, 2006, 2005</w:t>
      </w:r>
      <w:r w:rsidRPr="00BE7439">
        <w:rPr>
          <w:rFonts w:ascii="Calibri" w:hAnsi="Calibri"/>
          <w:noProof/>
          <w:sz w:val="22"/>
          <w:szCs w:val="22"/>
        </w:rPr>
        <w:t xml:space="preserve">), </w:t>
      </w:r>
      <w:r w:rsidRPr="00BE7439">
        <w:rPr>
          <w:rFonts w:ascii="Calibri" w:hAnsi="Calibri"/>
          <w:i/>
          <w:noProof/>
          <w:sz w:val="22"/>
          <w:szCs w:val="22"/>
        </w:rPr>
        <w:t>The</w:t>
      </w:r>
      <w:r w:rsidRPr="00BE7439">
        <w:rPr>
          <w:rFonts w:ascii="Calibri" w:hAnsi="Calibri"/>
          <w:noProof/>
          <w:sz w:val="22"/>
          <w:szCs w:val="22"/>
        </w:rPr>
        <w:t xml:space="preserve"> </w:t>
      </w:r>
      <w:smartTag w:uri="urn:schemas-microsoft-com:office:smarttags" w:element="PlaceType">
        <w:r w:rsidRPr="00BE7439">
          <w:rPr>
            <w:rFonts w:ascii="Calibri" w:hAnsi="Calibri"/>
            <w:noProof/>
            <w:sz w:val="22"/>
            <w:szCs w:val="22"/>
          </w:rPr>
          <w:t>School</w:t>
        </w:r>
      </w:smartTag>
      <w:r w:rsidRPr="00BE7439">
        <w:rPr>
          <w:rFonts w:ascii="Calibri" w:hAnsi="Calibri"/>
          <w:noProof/>
          <w:sz w:val="22"/>
          <w:szCs w:val="22"/>
        </w:rPr>
        <w:t xml:space="preserve"> of </w:t>
      </w:r>
      <w:smartTag w:uri="urn:schemas-microsoft-com:office:smarttags" w:element="PlaceName">
        <w:r w:rsidRPr="00BE7439">
          <w:rPr>
            <w:rFonts w:ascii="Calibri" w:hAnsi="Calibri"/>
            <w:noProof/>
            <w:sz w:val="22"/>
            <w:szCs w:val="22"/>
          </w:rPr>
          <w:t>Hospitality Business</w:t>
        </w:r>
      </w:smartTag>
      <w:r w:rsidRPr="00BE7439">
        <w:rPr>
          <w:rFonts w:ascii="Calibri" w:hAnsi="Calibri"/>
          <w:noProof/>
          <w:sz w:val="22"/>
          <w:szCs w:val="22"/>
        </w:rPr>
        <w:t xml:space="preserve">, </w:t>
      </w:r>
      <w:smartTag w:uri="urn:schemas-microsoft-com:office:smarttags" w:element="place">
        <w:smartTag w:uri="urn:schemas-microsoft-com:office:smarttags" w:element="PlaceName">
          <w:r w:rsidRPr="00BE7439">
            <w:rPr>
              <w:rFonts w:ascii="Calibri" w:hAnsi="Calibri"/>
              <w:noProof/>
              <w:sz w:val="22"/>
              <w:szCs w:val="22"/>
            </w:rPr>
            <w:t>Michigan</w:t>
          </w:r>
        </w:smartTag>
        <w:r w:rsidRPr="00BE7439">
          <w:rPr>
            <w:rFonts w:ascii="Calibri" w:hAnsi="Calibri"/>
            <w:noProof/>
            <w:sz w:val="22"/>
            <w:szCs w:val="22"/>
          </w:rPr>
          <w:t xml:space="preserve"> </w:t>
        </w:r>
        <w:smartTag w:uri="urn:schemas-microsoft-com:office:smarttags" w:element="PlaceType">
          <w:r w:rsidRPr="00BE7439">
            <w:rPr>
              <w:rFonts w:ascii="Calibri" w:hAnsi="Calibri"/>
              <w:noProof/>
              <w:sz w:val="22"/>
              <w:szCs w:val="22"/>
            </w:rPr>
            <w:t>State</w:t>
          </w:r>
        </w:smartTag>
        <w:r w:rsidRPr="00BE7439">
          <w:rPr>
            <w:rFonts w:ascii="Calibri" w:hAnsi="Calibri"/>
            <w:noProof/>
            <w:sz w:val="22"/>
            <w:szCs w:val="22"/>
          </w:rPr>
          <w:t xml:space="preserve"> </w:t>
        </w:r>
        <w:smartTag w:uri="urn:schemas-microsoft-com:office:smarttags" w:element="PlaceType">
          <w:r w:rsidRPr="00BE7439">
            <w:rPr>
              <w:rFonts w:ascii="Calibri" w:hAnsi="Calibri"/>
              <w:noProof/>
              <w:sz w:val="22"/>
              <w:szCs w:val="22"/>
            </w:rPr>
            <w:t>University</w:t>
          </w:r>
        </w:smartTag>
      </w:smartTag>
    </w:p>
    <w:p w:rsidR="006902A1" w:rsidRPr="00BE7439" w:rsidRDefault="006902A1" w:rsidP="003768E5">
      <w:pPr>
        <w:pStyle w:val="HTMLPreformatted"/>
        <w:numPr>
          <w:ilvl w:val="0"/>
          <w:numId w:val="1"/>
        </w:numPr>
        <w:spacing w:line="360" w:lineRule="auto"/>
        <w:rPr>
          <w:rFonts w:ascii="Calibri" w:hAnsi="Calibri"/>
          <w:noProof/>
          <w:color w:val="000000"/>
          <w:sz w:val="22"/>
          <w:szCs w:val="22"/>
        </w:rPr>
      </w:pPr>
      <w:r w:rsidRPr="00BE7439">
        <w:rPr>
          <w:rFonts w:ascii="Calibri" w:hAnsi="Calibri"/>
          <w:noProof/>
          <w:color w:val="000000"/>
          <w:sz w:val="22"/>
          <w:szCs w:val="22"/>
        </w:rPr>
        <w:t xml:space="preserve">A Graduate Fellowship (2009), </w:t>
      </w:r>
      <w:r w:rsidRPr="00BE7439">
        <w:rPr>
          <w:rFonts w:ascii="Calibri" w:hAnsi="Calibri"/>
          <w:i/>
          <w:noProof/>
          <w:color w:val="000000"/>
          <w:sz w:val="22"/>
          <w:szCs w:val="22"/>
        </w:rPr>
        <w:t xml:space="preserve">The </w:t>
      </w:r>
      <w:smartTag w:uri="urn:schemas-microsoft-com:office:smarttags" w:element="PlaceType">
        <w:r w:rsidRPr="00BE7439">
          <w:rPr>
            <w:rFonts w:ascii="Calibri" w:hAnsi="Calibri"/>
            <w:noProof/>
            <w:color w:val="000000"/>
            <w:sz w:val="22"/>
            <w:szCs w:val="22"/>
          </w:rPr>
          <w:t>School</w:t>
        </w:r>
      </w:smartTag>
      <w:r w:rsidRPr="00BE7439">
        <w:rPr>
          <w:rFonts w:ascii="Calibri" w:hAnsi="Calibri"/>
          <w:noProof/>
          <w:color w:val="000000"/>
          <w:sz w:val="22"/>
          <w:szCs w:val="22"/>
        </w:rPr>
        <w:t xml:space="preserve"> of </w:t>
      </w:r>
      <w:smartTag w:uri="urn:schemas-microsoft-com:office:smarttags" w:element="PlaceName">
        <w:r w:rsidRPr="00BE7439">
          <w:rPr>
            <w:rFonts w:ascii="Calibri" w:hAnsi="Calibri"/>
            <w:noProof/>
            <w:color w:val="000000"/>
            <w:sz w:val="22"/>
            <w:szCs w:val="22"/>
          </w:rPr>
          <w:t>Hospitality</w:t>
        </w:r>
      </w:smartTag>
      <w:r w:rsidRPr="00BE7439">
        <w:rPr>
          <w:rFonts w:ascii="Calibri" w:hAnsi="Calibri"/>
          <w:noProof/>
          <w:color w:val="000000"/>
          <w:sz w:val="22"/>
          <w:szCs w:val="22"/>
        </w:rPr>
        <w:t xml:space="preserve"> Business, </w:t>
      </w:r>
      <w:smartTag w:uri="urn:schemas-microsoft-com:office:smarttags" w:element="place">
        <w:smartTag w:uri="urn:schemas-microsoft-com:office:smarttags" w:element="PlaceName">
          <w:r w:rsidRPr="00BE7439">
            <w:rPr>
              <w:rFonts w:ascii="Calibri" w:hAnsi="Calibri"/>
              <w:noProof/>
              <w:color w:val="000000"/>
              <w:sz w:val="22"/>
              <w:szCs w:val="22"/>
            </w:rPr>
            <w:t>Michigan</w:t>
          </w:r>
        </w:smartTag>
        <w:r w:rsidRPr="00BE7439">
          <w:rPr>
            <w:rFonts w:ascii="Calibri" w:hAnsi="Calibri"/>
            <w:noProof/>
            <w:color w:val="000000"/>
            <w:sz w:val="22"/>
            <w:szCs w:val="22"/>
          </w:rPr>
          <w:t xml:space="preserve"> </w:t>
        </w:r>
        <w:smartTag w:uri="urn:schemas-microsoft-com:office:smarttags" w:element="PlaceType">
          <w:r w:rsidRPr="00BE7439">
            <w:rPr>
              <w:rFonts w:ascii="Calibri" w:hAnsi="Calibri"/>
              <w:noProof/>
              <w:color w:val="000000"/>
              <w:sz w:val="22"/>
              <w:szCs w:val="22"/>
            </w:rPr>
            <w:t>State</w:t>
          </w:r>
        </w:smartTag>
        <w:r w:rsidRPr="00BE7439">
          <w:rPr>
            <w:rFonts w:ascii="Calibri" w:hAnsi="Calibri"/>
            <w:noProof/>
            <w:color w:val="000000"/>
            <w:sz w:val="22"/>
            <w:szCs w:val="22"/>
          </w:rPr>
          <w:t xml:space="preserve"> </w:t>
        </w:r>
        <w:smartTag w:uri="urn:schemas-microsoft-com:office:smarttags" w:element="PlaceType">
          <w:r w:rsidRPr="00BE7439">
            <w:rPr>
              <w:rFonts w:ascii="Calibri" w:hAnsi="Calibri"/>
              <w:noProof/>
              <w:color w:val="000000"/>
              <w:sz w:val="22"/>
              <w:szCs w:val="22"/>
            </w:rPr>
            <w:t>University</w:t>
          </w:r>
        </w:smartTag>
      </w:smartTag>
    </w:p>
    <w:p w:rsidR="006E6A09" w:rsidRPr="00BE7439" w:rsidRDefault="006E6A09" w:rsidP="003768E5">
      <w:pPr>
        <w:pStyle w:val="HTMLPreformatted"/>
        <w:numPr>
          <w:ilvl w:val="0"/>
          <w:numId w:val="1"/>
        </w:numPr>
        <w:spacing w:line="360" w:lineRule="auto"/>
        <w:rPr>
          <w:rFonts w:ascii="Calibri" w:hAnsi="Calibri"/>
          <w:noProof/>
          <w:color w:val="000000"/>
          <w:sz w:val="22"/>
          <w:szCs w:val="22"/>
        </w:rPr>
      </w:pPr>
      <w:r w:rsidRPr="00BE7439">
        <w:rPr>
          <w:rFonts w:ascii="Calibri" w:hAnsi="Calibri"/>
          <w:noProof/>
          <w:color w:val="000000"/>
          <w:sz w:val="22"/>
          <w:szCs w:val="22"/>
        </w:rPr>
        <w:t xml:space="preserve">A Graduate Fellowship (2008), </w:t>
      </w:r>
      <w:smartTag w:uri="urn:schemas-microsoft-com:office:smarttags" w:element="PlaceName">
        <w:r w:rsidRPr="00BE7439">
          <w:rPr>
            <w:rFonts w:ascii="Calibri" w:hAnsi="Calibri"/>
            <w:noProof/>
            <w:color w:val="000000"/>
            <w:sz w:val="22"/>
            <w:szCs w:val="22"/>
          </w:rPr>
          <w:t>Eli</w:t>
        </w:r>
      </w:smartTag>
      <w:r w:rsidRPr="00BE7439">
        <w:rPr>
          <w:rFonts w:ascii="Calibri" w:hAnsi="Calibri"/>
          <w:noProof/>
          <w:color w:val="000000"/>
          <w:sz w:val="22"/>
          <w:szCs w:val="22"/>
        </w:rPr>
        <w:t xml:space="preserve"> </w:t>
      </w:r>
      <w:smartTag w:uri="urn:schemas-microsoft-com:office:smarttags" w:element="PlaceName">
        <w:r w:rsidRPr="00BE7439">
          <w:rPr>
            <w:rFonts w:ascii="Calibri" w:hAnsi="Calibri"/>
            <w:noProof/>
            <w:color w:val="000000"/>
            <w:sz w:val="22"/>
            <w:szCs w:val="22"/>
          </w:rPr>
          <w:t>Broad</w:t>
        </w:r>
      </w:smartTag>
      <w:r w:rsidRPr="00BE7439">
        <w:rPr>
          <w:rFonts w:ascii="Calibri" w:hAnsi="Calibri"/>
          <w:noProof/>
          <w:color w:val="000000"/>
          <w:sz w:val="22"/>
          <w:szCs w:val="22"/>
        </w:rPr>
        <w:t xml:space="preserve"> </w:t>
      </w:r>
      <w:smartTag w:uri="urn:schemas-microsoft-com:office:smarttags" w:element="PlaceType">
        <w:r w:rsidRPr="00BE7439">
          <w:rPr>
            <w:rFonts w:ascii="Calibri" w:hAnsi="Calibri"/>
            <w:noProof/>
            <w:color w:val="000000"/>
            <w:sz w:val="22"/>
            <w:szCs w:val="22"/>
          </w:rPr>
          <w:t>College</w:t>
        </w:r>
      </w:smartTag>
      <w:r w:rsidRPr="00BE7439">
        <w:rPr>
          <w:rFonts w:ascii="Calibri" w:hAnsi="Calibri"/>
          <w:noProof/>
          <w:color w:val="000000"/>
          <w:sz w:val="22"/>
          <w:szCs w:val="22"/>
        </w:rPr>
        <w:t xml:space="preserve"> of Business, </w:t>
      </w:r>
      <w:smartTag w:uri="urn:schemas-microsoft-com:office:smarttags" w:element="place">
        <w:smartTag w:uri="urn:schemas-microsoft-com:office:smarttags" w:element="PlaceName">
          <w:r w:rsidRPr="00BE7439">
            <w:rPr>
              <w:rFonts w:ascii="Calibri" w:hAnsi="Calibri"/>
              <w:noProof/>
              <w:color w:val="000000"/>
              <w:sz w:val="22"/>
              <w:szCs w:val="22"/>
            </w:rPr>
            <w:t>Michigan</w:t>
          </w:r>
        </w:smartTag>
        <w:r w:rsidRPr="00BE7439">
          <w:rPr>
            <w:rFonts w:ascii="Calibri" w:hAnsi="Calibri"/>
            <w:noProof/>
            <w:color w:val="000000"/>
            <w:sz w:val="22"/>
            <w:szCs w:val="22"/>
          </w:rPr>
          <w:t xml:space="preserve"> </w:t>
        </w:r>
        <w:smartTag w:uri="urn:schemas-microsoft-com:office:smarttags" w:element="PlaceType">
          <w:r w:rsidRPr="00BE7439">
            <w:rPr>
              <w:rFonts w:ascii="Calibri" w:hAnsi="Calibri"/>
              <w:noProof/>
              <w:color w:val="000000"/>
              <w:sz w:val="22"/>
              <w:szCs w:val="22"/>
            </w:rPr>
            <w:t>State</w:t>
          </w:r>
        </w:smartTag>
        <w:r w:rsidRPr="00BE7439">
          <w:rPr>
            <w:rFonts w:ascii="Calibri" w:hAnsi="Calibri"/>
            <w:noProof/>
            <w:color w:val="000000"/>
            <w:sz w:val="22"/>
            <w:szCs w:val="22"/>
          </w:rPr>
          <w:t xml:space="preserve"> </w:t>
        </w:r>
        <w:smartTag w:uri="urn:schemas-microsoft-com:office:smarttags" w:element="PlaceType">
          <w:r w:rsidRPr="00BE7439">
            <w:rPr>
              <w:rFonts w:ascii="Calibri" w:hAnsi="Calibri"/>
              <w:noProof/>
              <w:color w:val="000000"/>
              <w:sz w:val="22"/>
              <w:szCs w:val="22"/>
            </w:rPr>
            <w:t>University</w:t>
          </w:r>
        </w:smartTag>
      </w:smartTag>
    </w:p>
    <w:p w:rsidR="005E07E7" w:rsidRPr="00BE7439" w:rsidRDefault="005E07E7" w:rsidP="003768E5">
      <w:pPr>
        <w:numPr>
          <w:ilvl w:val="0"/>
          <w:numId w:val="1"/>
        </w:numPr>
        <w:spacing w:line="360" w:lineRule="auto"/>
        <w:rPr>
          <w:rFonts w:ascii="Calibri" w:hAnsi="Calibri"/>
          <w:noProof/>
          <w:sz w:val="22"/>
          <w:szCs w:val="22"/>
        </w:rPr>
      </w:pPr>
      <w:r w:rsidRPr="00BE7439">
        <w:rPr>
          <w:rFonts w:ascii="Calibri" w:hAnsi="Calibri"/>
          <w:noProof/>
          <w:sz w:val="22"/>
          <w:szCs w:val="22"/>
        </w:rPr>
        <w:t>Monthly Best Persona</w:t>
      </w:r>
      <w:r w:rsidR="001245DA" w:rsidRPr="00BE7439">
        <w:rPr>
          <w:rFonts w:ascii="Calibri" w:hAnsi="Calibri"/>
          <w:noProof/>
          <w:sz w:val="22"/>
          <w:szCs w:val="22"/>
        </w:rPr>
        <w:t>l Banker (</w:t>
      </w:r>
      <w:r w:rsidRPr="00BE7439">
        <w:rPr>
          <w:rFonts w:ascii="Calibri" w:hAnsi="Calibri"/>
          <w:noProof/>
          <w:sz w:val="22"/>
          <w:szCs w:val="22"/>
        </w:rPr>
        <w:t>200</w:t>
      </w:r>
      <w:r w:rsidR="00914894" w:rsidRPr="00BE7439">
        <w:rPr>
          <w:rFonts w:ascii="Calibri" w:hAnsi="Calibri"/>
          <w:noProof/>
          <w:sz w:val="22"/>
          <w:szCs w:val="22"/>
        </w:rPr>
        <w:t>3,</w:t>
      </w:r>
      <w:r w:rsidR="001245DA" w:rsidRPr="00BE7439">
        <w:rPr>
          <w:rFonts w:ascii="Calibri" w:hAnsi="Calibri"/>
          <w:noProof/>
          <w:sz w:val="22"/>
          <w:szCs w:val="22"/>
        </w:rPr>
        <w:t xml:space="preserve"> </w:t>
      </w:r>
      <w:r w:rsidRPr="00BE7439">
        <w:rPr>
          <w:rFonts w:ascii="Calibri" w:hAnsi="Calibri"/>
          <w:noProof/>
          <w:sz w:val="22"/>
          <w:szCs w:val="22"/>
        </w:rPr>
        <w:t>200</w:t>
      </w:r>
      <w:r w:rsidR="00914894" w:rsidRPr="00BE7439">
        <w:rPr>
          <w:rFonts w:ascii="Calibri" w:hAnsi="Calibri"/>
          <w:noProof/>
          <w:sz w:val="22"/>
          <w:szCs w:val="22"/>
        </w:rPr>
        <w:t>2</w:t>
      </w:r>
      <w:r w:rsidRPr="00BE7439">
        <w:rPr>
          <w:rFonts w:ascii="Calibri" w:hAnsi="Calibri"/>
          <w:noProof/>
          <w:sz w:val="22"/>
          <w:szCs w:val="22"/>
        </w:rPr>
        <w:t xml:space="preserve">), HSBC Bank, </w:t>
      </w:r>
      <w:smartTag w:uri="urn:schemas-microsoft-com:office:smarttags" w:element="place">
        <w:smartTag w:uri="urn:schemas-microsoft-com:office:smarttags" w:element="City">
          <w:r w:rsidRPr="00BE7439">
            <w:rPr>
              <w:rFonts w:ascii="Calibri" w:hAnsi="Calibri"/>
              <w:noProof/>
              <w:sz w:val="22"/>
              <w:szCs w:val="22"/>
            </w:rPr>
            <w:t>Seoul</w:t>
          </w:r>
        </w:smartTag>
        <w:r w:rsidR="006F7CDD" w:rsidRPr="00BE7439">
          <w:rPr>
            <w:rFonts w:ascii="Calibri" w:hAnsi="Calibri"/>
            <w:noProof/>
            <w:sz w:val="22"/>
            <w:szCs w:val="22"/>
          </w:rPr>
          <w:t xml:space="preserve">, </w:t>
        </w:r>
        <w:smartTag w:uri="urn:schemas-microsoft-com:office:smarttags" w:element="country-region">
          <w:r w:rsidR="006F7CDD" w:rsidRPr="00BE7439">
            <w:rPr>
              <w:rFonts w:ascii="Calibri" w:hAnsi="Calibri"/>
              <w:noProof/>
              <w:sz w:val="22"/>
              <w:szCs w:val="22"/>
            </w:rPr>
            <w:t>Korea</w:t>
          </w:r>
        </w:smartTag>
      </w:smartTag>
    </w:p>
    <w:p w:rsidR="005E07E7" w:rsidRPr="00BE7439" w:rsidRDefault="005E07E7" w:rsidP="003768E5">
      <w:pPr>
        <w:numPr>
          <w:ilvl w:val="0"/>
          <w:numId w:val="1"/>
        </w:numPr>
        <w:spacing w:line="360" w:lineRule="auto"/>
        <w:rPr>
          <w:rFonts w:ascii="Calibri" w:hAnsi="Calibri"/>
          <w:noProof/>
          <w:sz w:val="22"/>
          <w:szCs w:val="22"/>
        </w:rPr>
      </w:pPr>
      <w:r w:rsidRPr="00BE7439">
        <w:rPr>
          <w:rFonts w:ascii="Calibri" w:hAnsi="Calibri"/>
          <w:noProof/>
          <w:sz w:val="22"/>
          <w:szCs w:val="22"/>
        </w:rPr>
        <w:t xml:space="preserve">Champion of the Year as a Personal Banker (2002), HSBC Bank, </w:t>
      </w:r>
      <w:smartTag w:uri="urn:schemas-microsoft-com:office:smarttags" w:element="place">
        <w:smartTag w:uri="urn:schemas-microsoft-com:office:smarttags" w:element="City">
          <w:r w:rsidRPr="00BE7439">
            <w:rPr>
              <w:rFonts w:ascii="Calibri" w:hAnsi="Calibri"/>
              <w:noProof/>
              <w:sz w:val="22"/>
              <w:szCs w:val="22"/>
            </w:rPr>
            <w:t>Seoul</w:t>
          </w:r>
        </w:smartTag>
        <w:r w:rsidR="006F7CDD" w:rsidRPr="00BE7439">
          <w:rPr>
            <w:rFonts w:ascii="Calibri" w:hAnsi="Calibri"/>
            <w:noProof/>
            <w:sz w:val="22"/>
            <w:szCs w:val="22"/>
          </w:rPr>
          <w:t xml:space="preserve">, </w:t>
        </w:r>
        <w:smartTag w:uri="urn:schemas-microsoft-com:office:smarttags" w:element="country-region">
          <w:r w:rsidR="006F7CDD" w:rsidRPr="00BE7439">
            <w:rPr>
              <w:rFonts w:ascii="Calibri" w:hAnsi="Calibri"/>
              <w:noProof/>
              <w:sz w:val="22"/>
              <w:szCs w:val="22"/>
            </w:rPr>
            <w:t>Korea</w:t>
          </w:r>
        </w:smartTag>
      </w:smartTag>
    </w:p>
    <w:p w:rsidR="00914894" w:rsidRPr="00BE7439" w:rsidRDefault="00914894" w:rsidP="00914894">
      <w:pPr>
        <w:numPr>
          <w:ilvl w:val="0"/>
          <w:numId w:val="1"/>
        </w:numPr>
        <w:spacing w:line="360" w:lineRule="auto"/>
        <w:rPr>
          <w:rFonts w:ascii="Calibri" w:hAnsi="Calibri"/>
          <w:noProof/>
          <w:sz w:val="22"/>
          <w:szCs w:val="22"/>
        </w:rPr>
      </w:pPr>
      <w:r w:rsidRPr="00BE7439">
        <w:rPr>
          <w:rFonts w:ascii="Calibri" w:hAnsi="Calibri"/>
          <w:noProof/>
          <w:sz w:val="22"/>
          <w:szCs w:val="22"/>
        </w:rPr>
        <w:t xml:space="preserve">Employee of the Month (1998), Novotel Ambassador Hotel, </w:t>
      </w:r>
      <w:smartTag w:uri="urn:schemas-microsoft-com:office:smarttags" w:element="place">
        <w:smartTag w:uri="urn:schemas-microsoft-com:office:smarttags" w:element="City">
          <w:r w:rsidRPr="00BE7439">
            <w:rPr>
              <w:rFonts w:ascii="Calibri" w:hAnsi="Calibri"/>
              <w:noProof/>
              <w:sz w:val="22"/>
              <w:szCs w:val="22"/>
            </w:rPr>
            <w:t>Seoul</w:t>
          </w:r>
        </w:smartTag>
        <w:r w:rsidRPr="00BE7439">
          <w:rPr>
            <w:rFonts w:ascii="Calibri" w:hAnsi="Calibri"/>
            <w:noProof/>
            <w:sz w:val="22"/>
            <w:szCs w:val="22"/>
          </w:rPr>
          <w:t xml:space="preserve">, </w:t>
        </w:r>
        <w:smartTag w:uri="urn:schemas-microsoft-com:office:smarttags" w:element="country-region">
          <w:r w:rsidRPr="00BE7439">
            <w:rPr>
              <w:rFonts w:ascii="Calibri" w:hAnsi="Calibri"/>
              <w:noProof/>
              <w:sz w:val="22"/>
              <w:szCs w:val="22"/>
            </w:rPr>
            <w:t>Korea</w:t>
          </w:r>
        </w:smartTag>
      </w:smartTag>
    </w:p>
    <w:p w:rsidR="005E07E7" w:rsidRPr="00BE7439" w:rsidRDefault="005E07E7" w:rsidP="003768E5">
      <w:pPr>
        <w:numPr>
          <w:ilvl w:val="0"/>
          <w:numId w:val="1"/>
        </w:numPr>
        <w:spacing w:line="360" w:lineRule="auto"/>
        <w:rPr>
          <w:rFonts w:ascii="Calibri" w:hAnsi="Calibri"/>
          <w:noProof/>
          <w:sz w:val="22"/>
          <w:szCs w:val="22"/>
        </w:rPr>
      </w:pPr>
      <w:r w:rsidRPr="00BE7439">
        <w:rPr>
          <w:rFonts w:ascii="Calibri" w:hAnsi="Calibri"/>
          <w:noProof/>
          <w:sz w:val="22"/>
          <w:szCs w:val="22"/>
        </w:rPr>
        <w:t>A Complimentary Letter</w:t>
      </w:r>
      <w:r w:rsidR="00914894" w:rsidRPr="00BE7439">
        <w:rPr>
          <w:rFonts w:ascii="Calibri" w:hAnsi="Calibri"/>
          <w:noProof/>
          <w:sz w:val="22"/>
          <w:szCs w:val="22"/>
        </w:rPr>
        <w:t>s</w:t>
      </w:r>
      <w:r w:rsidRPr="00BE7439">
        <w:rPr>
          <w:rFonts w:ascii="Calibri" w:hAnsi="Calibri"/>
          <w:noProof/>
          <w:sz w:val="22"/>
          <w:szCs w:val="22"/>
        </w:rPr>
        <w:t xml:space="preserve"> </w:t>
      </w:r>
      <w:r w:rsidR="006F7CDD" w:rsidRPr="00BE7439">
        <w:rPr>
          <w:rFonts w:ascii="Calibri" w:hAnsi="Calibri"/>
          <w:noProof/>
          <w:sz w:val="22"/>
          <w:szCs w:val="22"/>
        </w:rPr>
        <w:t>(2001</w:t>
      </w:r>
      <w:r w:rsidR="00914894" w:rsidRPr="00BE7439">
        <w:rPr>
          <w:rFonts w:ascii="Calibri" w:hAnsi="Calibri"/>
          <w:noProof/>
          <w:sz w:val="22"/>
          <w:szCs w:val="22"/>
        </w:rPr>
        <w:t>, 1999</w:t>
      </w:r>
      <w:r w:rsidR="006F7CDD" w:rsidRPr="00BE7439">
        <w:rPr>
          <w:rFonts w:ascii="Calibri" w:hAnsi="Calibri"/>
          <w:noProof/>
          <w:sz w:val="22"/>
          <w:szCs w:val="22"/>
        </w:rPr>
        <w:t xml:space="preserve">) from </w:t>
      </w:r>
      <w:r w:rsidRPr="00BE7439">
        <w:rPr>
          <w:rFonts w:ascii="Calibri" w:hAnsi="Calibri"/>
          <w:noProof/>
          <w:sz w:val="22"/>
          <w:szCs w:val="22"/>
        </w:rPr>
        <w:t xml:space="preserve">British Embassy in Korea </w:t>
      </w:r>
      <w:r w:rsidR="006F7CDD" w:rsidRPr="00BE7439">
        <w:rPr>
          <w:rFonts w:ascii="Calibri" w:hAnsi="Calibri"/>
          <w:noProof/>
          <w:sz w:val="22"/>
          <w:szCs w:val="22"/>
        </w:rPr>
        <w:t>while working</w:t>
      </w:r>
      <w:r w:rsidR="00914894" w:rsidRPr="00BE7439">
        <w:rPr>
          <w:rFonts w:ascii="Calibri" w:hAnsi="Calibri"/>
          <w:noProof/>
          <w:sz w:val="22"/>
          <w:szCs w:val="22"/>
        </w:rPr>
        <w:t xml:space="preserve"> at Marriott Hotel,  and Seoul National University while working at Novotel Ambassador Hotel, Seoul, Korea</w:t>
      </w:r>
    </w:p>
    <w:p w:rsidR="00CD1893" w:rsidRPr="00BE7439" w:rsidRDefault="005E07E7" w:rsidP="003768E5">
      <w:pPr>
        <w:numPr>
          <w:ilvl w:val="0"/>
          <w:numId w:val="1"/>
        </w:numPr>
        <w:spacing w:line="360" w:lineRule="auto"/>
        <w:rPr>
          <w:noProof/>
          <w:color w:val="000000"/>
          <w:sz w:val="22"/>
          <w:szCs w:val="22"/>
          <w:lang w:eastAsia="ko-KR"/>
        </w:rPr>
      </w:pPr>
      <w:r w:rsidRPr="00BE7439">
        <w:rPr>
          <w:rFonts w:ascii="Calibri" w:hAnsi="Calibri"/>
          <w:bCs/>
          <w:noProof/>
          <w:sz w:val="22"/>
          <w:szCs w:val="22"/>
        </w:rPr>
        <w:t xml:space="preserve">Highest GPS Scholarships (1990, 1991), </w:t>
      </w:r>
      <w:smartTag w:uri="urn:schemas-microsoft-com:office:smarttags" w:element="City">
        <w:r w:rsidRPr="00BE7439">
          <w:rPr>
            <w:rFonts w:ascii="Calibri" w:hAnsi="Calibri"/>
            <w:bCs/>
            <w:noProof/>
            <w:sz w:val="22"/>
            <w:szCs w:val="22"/>
          </w:rPr>
          <w:t>Seoul National University</w:t>
        </w:r>
      </w:smartTag>
      <w:r w:rsidR="006F7CDD" w:rsidRPr="00BE7439">
        <w:rPr>
          <w:rFonts w:ascii="Calibri" w:hAnsi="Calibri"/>
          <w:bCs/>
          <w:noProof/>
          <w:sz w:val="22"/>
          <w:szCs w:val="22"/>
        </w:rPr>
        <w:t>, Korea</w:t>
      </w:r>
    </w:p>
    <w:p w:rsidR="003768E5" w:rsidRPr="00BE7439" w:rsidRDefault="003768E5" w:rsidP="00B76323">
      <w:pPr>
        <w:pStyle w:val="Heading1"/>
        <w:rPr>
          <w:noProof/>
        </w:rPr>
      </w:pPr>
      <w:r w:rsidRPr="00BE7439">
        <w:rPr>
          <w:noProof/>
          <w:highlight w:val="lightGray"/>
        </w:rPr>
        <w:t>PROFESSIONAL AFFILIATION &amp;LICENSES</w:t>
      </w:r>
      <w:r w:rsidRPr="00BE7439">
        <w:rPr>
          <w:noProof/>
        </w:rPr>
        <w:t xml:space="preserve"> </w:t>
      </w:r>
    </w:p>
    <w:p w:rsidR="00E16964" w:rsidRPr="00BE7439" w:rsidRDefault="00E16964" w:rsidP="00E16964">
      <w:pPr>
        <w:widowControl/>
        <w:numPr>
          <w:ilvl w:val="0"/>
          <w:numId w:val="1"/>
        </w:numPr>
        <w:rPr>
          <w:rFonts w:ascii="Calibri" w:eastAsia="Malgun Gothic" w:hAnsi="Calibri" w:cs="Calibri"/>
          <w:noProof/>
          <w:sz w:val="22"/>
          <w:szCs w:val="22"/>
          <w:lang w:eastAsia="ko-KR"/>
        </w:rPr>
      </w:pPr>
      <w:r w:rsidRPr="00BE7439">
        <w:rPr>
          <w:rFonts w:ascii="Calibri" w:eastAsia="Malgun Gothic" w:hAnsi="Calibri" w:cs="Calibri"/>
          <w:noProof/>
          <w:sz w:val="22"/>
          <w:szCs w:val="22"/>
          <w:lang w:eastAsia="ko-KR"/>
        </w:rPr>
        <w:t>Travel and Tourism Research Association International Annual Conference Member (2012)</w:t>
      </w:r>
    </w:p>
    <w:p w:rsidR="00E16964" w:rsidRPr="00BE7439" w:rsidRDefault="00E16964" w:rsidP="00E16964">
      <w:pPr>
        <w:ind w:left="720"/>
        <w:rPr>
          <w:rFonts w:ascii="Calibri" w:hAnsi="Calibri"/>
          <w:bCs/>
          <w:iCs/>
          <w:noProof/>
          <w:sz w:val="22"/>
          <w:szCs w:val="22"/>
        </w:rPr>
      </w:pPr>
    </w:p>
    <w:p w:rsidR="003768E5" w:rsidRPr="00BE7439" w:rsidRDefault="003768E5" w:rsidP="003768E5">
      <w:pPr>
        <w:numPr>
          <w:ilvl w:val="0"/>
          <w:numId w:val="1"/>
        </w:numPr>
        <w:rPr>
          <w:rFonts w:ascii="Calibri" w:hAnsi="Calibri"/>
          <w:bCs/>
          <w:iCs/>
          <w:noProof/>
          <w:sz w:val="22"/>
          <w:szCs w:val="22"/>
        </w:rPr>
      </w:pPr>
      <w:r w:rsidRPr="00BE7439">
        <w:rPr>
          <w:rFonts w:ascii="Calibri" w:hAnsi="Calibri"/>
          <w:noProof/>
          <w:color w:val="000000"/>
          <w:sz w:val="22"/>
          <w:szCs w:val="22"/>
          <w:lang w:eastAsia="ko-KR"/>
        </w:rPr>
        <w:t xml:space="preserve">International Council on Hotel, Restaurant, and Institutional Education Member </w:t>
      </w:r>
    </w:p>
    <w:p w:rsidR="003768E5" w:rsidRPr="00BE7439" w:rsidRDefault="003768E5" w:rsidP="003768E5">
      <w:pPr>
        <w:ind w:left="720"/>
        <w:rPr>
          <w:rFonts w:ascii="Calibri" w:hAnsi="Calibri"/>
          <w:noProof/>
          <w:color w:val="000000"/>
          <w:sz w:val="22"/>
          <w:szCs w:val="22"/>
          <w:lang w:eastAsia="ko-KR"/>
        </w:rPr>
      </w:pPr>
      <w:r w:rsidRPr="00BE7439">
        <w:rPr>
          <w:rFonts w:ascii="Calibri" w:hAnsi="Calibri"/>
          <w:noProof/>
          <w:color w:val="000000"/>
          <w:sz w:val="22"/>
          <w:szCs w:val="22"/>
          <w:lang w:eastAsia="ko-KR"/>
        </w:rPr>
        <w:t>(2008-</w:t>
      </w:r>
      <w:r w:rsidR="001E359F" w:rsidRPr="00BE7439">
        <w:rPr>
          <w:rFonts w:ascii="Calibri" w:hAnsi="Calibri"/>
          <w:noProof/>
          <w:color w:val="000000"/>
          <w:sz w:val="22"/>
          <w:szCs w:val="22"/>
          <w:lang w:eastAsia="ko-KR"/>
        </w:rPr>
        <w:t>2009, 2012-</w:t>
      </w:r>
      <w:r w:rsidRPr="00BE7439">
        <w:rPr>
          <w:rFonts w:ascii="Calibri" w:hAnsi="Calibri"/>
          <w:noProof/>
          <w:color w:val="000000"/>
          <w:sz w:val="22"/>
          <w:szCs w:val="22"/>
          <w:lang w:eastAsia="ko-KR"/>
        </w:rPr>
        <w:t xml:space="preserve">present) </w:t>
      </w:r>
    </w:p>
    <w:p w:rsidR="003768E5" w:rsidRPr="00BE7439" w:rsidRDefault="003768E5" w:rsidP="003768E5">
      <w:pPr>
        <w:ind w:left="720"/>
        <w:rPr>
          <w:rFonts w:ascii="Calibri" w:hAnsi="Calibri"/>
          <w:noProof/>
          <w:color w:val="000000"/>
          <w:sz w:val="22"/>
          <w:szCs w:val="22"/>
          <w:lang w:eastAsia="ko-KR"/>
        </w:rPr>
      </w:pPr>
    </w:p>
    <w:p w:rsidR="007230D2" w:rsidRPr="00BE7439" w:rsidRDefault="007230D2" w:rsidP="007230D2">
      <w:pPr>
        <w:widowControl/>
        <w:numPr>
          <w:ilvl w:val="0"/>
          <w:numId w:val="1"/>
        </w:numPr>
        <w:rPr>
          <w:rFonts w:ascii="Calibri" w:eastAsia="Malgun Gothic" w:hAnsi="Calibri" w:cs="Calibri"/>
          <w:noProof/>
          <w:sz w:val="22"/>
          <w:szCs w:val="22"/>
          <w:lang w:eastAsia="ko-KR"/>
        </w:rPr>
      </w:pPr>
      <w:r w:rsidRPr="00BE7439">
        <w:rPr>
          <w:rFonts w:ascii="Calibri" w:hAnsi="Calibri"/>
          <w:noProof/>
          <w:sz w:val="22"/>
          <w:szCs w:val="22"/>
        </w:rPr>
        <w:t>American Marketing Association (2013-</w:t>
      </w:r>
      <w:r w:rsidRPr="00BE7439">
        <w:rPr>
          <w:rFonts w:ascii="Calibri" w:eastAsiaTheme="minorEastAsia" w:hAnsi="Calibri" w:hint="eastAsia"/>
          <w:noProof/>
          <w:sz w:val="22"/>
          <w:szCs w:val="22"/>
          <w:lang w:eastAsia="ko-KR"/>
        </w:rPr>
        <w:t>2014</w:t>
      </w:r>
      <w:r w:rsidRPr="00BE7439">
        <w:rPr>
          <w:rFonts w:ascii="Calibri" w:hAnsi="Calibri"/>
          <w:noProof/>
          <w:sz w:val="22"/>
          <w:szCs w:val="22"/>
        </w:rPr>
        <w:t>)</w:t>
      </w:r>
    </w:p>
    <w:p w:rsidR="007230D2" w:rsidRPr="00BE7439" w:rsidRDefault="007230D2" w:rsidP="007230D2">
      <w:pPr>
        <w:ind w:left="644"/>
        <w:rPr>
          <w:rFonts w:ascii="Calibri" w:hAnsi="Calibri"/>
          <w:bCs/>
          <w:iCs/>
          <w:noProof/>
          <w:sz w:val="22"/>
          <w:szCs w:val="22"/>
        </w:rPr>
      </w:pPr>
    </w:p>
    <w:p w:rsidR="001E359F" w:rsidRPr="00BE7439" w:rsidRDefault="001E359F" w:rsidP="001E359F">
      <w:pPr>
        <w:widowControl/>
        <w:numPr>
          <w:ilvl w:val="0"/>
          <w:numId w:val="1"/>
        </w:numPr>
        <w:autoSpaceDE w:val="0"/>
        <w:autoSpaceDN w:val="0"/>
        <w:adjustRightInd w:val="0"/>
        <w:rPr>
          <w:rFonts w:asciiTheme="minorHAnsi" w:hAnsiTheme="minorHAnsi"/>
          <w:noProof/>
          <w:sz w:val="22"/>
          <w:szCs w:val="22"/>
        </w:rPr>
      </w:pPr>
      <w:r w:rsidRPr="00BE7439">
        <w:rPr>
          <w:rFonts w:asciiTheme="minorHAnsi" w:hAnsiTheme="minorHAnsi"/>
          <w:noProof/>
          <w:sz w:val="22"/>
          <w:szCs w:val="22"/>
          <w:lang w:eastAsia="ko-KR"/>
        </w:rPr>
        <w:t>KAHTEA-</w:t>
      </w:r>
      <w:r w:rsidRPr="00BE7439">
        <w:rPr>
          <w:rFonts w:asciiTheme="minorHAnsi" w:hAnsiTheme="minorHAnsi"/>
          <w:noProof/>
          <w:sz w:val="22"/>
          <w:lang w:eastAsia="ko-KR"/>
        </w:rPr>
        <w:t xml:space="preserve"> Korea America Hospitality &amp; Tourism Educators Association (2013-Present)</w:t>
      </w:r>
    </w:p>
    <w:p w:rsidR="001E359F" w:rsidRPr="00BE7439" w:rsidRDefault="001E359F" w:rsidP="001E359F">
      <w:pPr>
        <w:widowControl/>
        <w:ind w:left="644"/>
        <w:rPr>
          <w:rFonts w:asciiTheme="minorHAnsi" w:hAnsiTheme="minorHAnsi"/>
          <w:noProof/>
          <w:sz w:val="22"/>
          <w:szCs w:val="22"/>
        </w:rPr>
      </w:pPr>
    </w:p>
    <w:p w:rsidR="001E359F" w:rsidRPr="00BE7439" w:rsidRDefault="001E359F" w:rsidP="001E359F">
      <w:pPr>
        <w:widowControl/>
        <w:numPr>
          <w:ilvl w:val="0"/>
          <w:numId w:val="1"/>
        </w:numPr>
        <w:rPr>
          <w:rFonts w:asciiTheme="minorHAnsi" w:hAnsiTheme="minorHAnsi"/>
          <w:noProof/>
          <w:sz w:val="22"/>
          <w:szCs w:val="22"/>
        </w:rPr>
      </w:pPr>
      <w:r w:rsidRPr="00BE7439">
        <w:rPr>
          <w:rFonts w:asciiTheme="minorHAnsi" w:hAnsiTheme="minorHAnsi"/>
          <w:noProof/>
          <w:sz w:val="22"/>
          <w:szCs w:val="22"/>
          <w:lang w:eastAsia="ko-KR"/>
        </w:rPr>
        <w:t>MIHEA-</w:t>
      </w:r>
      <w:r w:rsidRPr="00BE7439">
        <w:rPr>
          <w:rFonts w:asciiTheme="minorHAnsi" w:hAnsiTheme="minorHAnsi"/>
          <w:noProof/>
          <w:sz w:val="22"/>
          <w:szCs w:val="22"/>
        </w:rPr>
        <w:t>Michigan Hospitality Education Alliance</w:t>
      </w:r>
      <w:r w:rsidRPr="00BE7439">
        <w:rPr>
          <w:rFonts w:asciiTheme="minorHAnsi" w:hAnsiTheme="minorHAnsi"/>
          <w:noProof/>
          <w:sz w:val="22"/>
          <w:szCs w:val="22"/>
          <w:lang w:eastAsia="ko-KR"/>
        </w:rPr>
        <w:t xml:space="preserve"> (2012-2013)</w:t>
      </w:r>
    </w:p>
    <w:p w:rsidR="001E359F" w:rsidRPr="00BE7439" w:rsidRDefault="001E359F" w:rsidP="001E359F">
      <w:pPr>
        <w:ind w:left="644"/>
        <w:rPr>
          <w:rFonts w:asciiTheme="minorHAnsi" w:hAnsiTheme="minorHAnsi"/>
          <w:bCs/>
          <w:iCs/>
          <w:noProof/>
          <w:sz w:val="22"/>
          <w:szCs w:val="22"/>
        </w:rPr>
      </w:pPr>
    </w:p>
    <w:p w:rsidR="003768E5" w:rsidRPr="00BE7439" w:rsidRDefault="003768E5" w:rsidP="003768E5">
      <w:pPr>
        <w:numPr>
          <w:ilvl w:val="0"/>
          <w:numId w:val="1"/>
        </w:numPr>
        <w:rPr>
          <w:rFonts w:ascii="Calibri" w:hAnsi="Calibri"/>
          <w:bCs/>
          <w:iCs/>
          <w:noProof/>
          <w:sz w:val="22"/>
          <w:szCs w:val="22"/>
        </w:rPr>
      </w:pPr>
      <w:r w:rsidRPr="00BE7439">
        <w:rPr>
          <w:rFonts w:ascii="Calibri" w:hAnsi="Calibri"/>
          <w:noProof/>
          <w:color w:val="000000"/>
          <w:sz w:val="22"/>
          <w:szCs w:val="22"/>
          <w:lang w:eastAsia="ko-KR"/>
        </w:rPr>
        <w:t xml:space="preserve">Hotel Manager License, </w:t>
      </w:r>
      <w:r w:rsidRPr="00BE7439">
        <w:rPr>
          <w:rFonts w:ascii="Calibri" w:hAnsi="Calibri"/>
          <w:noProof/>
          <w:color w:val="000000"/>
          <w:sz w:val="22"/>
          <w:szCs w:val="22"/>
        </w:rPr>
        <w:t>Korea National Tourism Organization, 1988.</w:t>
      </w:r>
    </w:p>
    <w:p w:rsidR="003768E5" w:rsidRPr="00BE7439" w:rsidRDefault="003768E5" w:rsidP="003768E5">
      <w:pPr>
        <w:ind w:left="720"/>
        <w:rPr>
          <w:rFonts w:ascii="Calibri" w:hAnsi="Calibri"/>
          <w:bCs/>
          <w:iCs/>
          <w:noProof/>
          <w:sz w:val="22"/>
          <w:szCs w:val="22"/>
        </w:rPr>
      </w:pPr>
    </w:p>
    <w:p w:rsidR="003768E5" w:rsidRPr="00BE7439" w:rsidRDefault="003768E5" w:rsidP="003768E5">
      <w:pPr>
        <w:numPr>
          <w:ilvl w:val="0"/>
          <w:numId w:val="1"/>
        </w:numPr>
        <w:rPr>
          <w:rFonts w:ascii="Calibri" w:hAnsi="Calibri"/>
          <w:noProof/>
          <w:color w:val="000000"/>
          <w:lang w:eastAsia="ko-KR"/>
        </w:rPr>
      </w:pPr>
      <w:r w:rsidRPr="00BE7439">
        <w:rPr>
          <w:rFonts w:ascii="Calibri" w:hAnsi="Calibri"/>
          <w:bCs/>
          <w:noProof/>
          <w:color w:val="000000"/>
          <w:sz w:val="22"/>
          <w:szCs w:val="22"/>
        </w:rPr>
        <w:t>High School Teacher License</w:t>
      </w:r>
      <w:r w:rsidRPr="00BE7439">
        <w:rPr>
          <w:rFonts w:ascii="Calibri" w:hAnsi="Calibri"/>
          <w:noProof/>
          <w:color w:val="000000"/>
          <w:sz w:val="22"/>
          <w:szCs w:val="22"/>
        </w:rPr>
        <w:t xml:space="preserve">, </w:t>
      </w:r>
      <w:smartTag w:uri="urn:schemas-microsoft-com:office:smarttags" w:element="place">
        <w:smartTag w:uri="urn:schemas-microsoft-com:office:smarttags" w:element="PlaceName">
          <w:r w:rsidRPr="00BE7439">
            <w:rPr>
              <w:rFonts w:ascii="Calibri" w:hAnsi="Calibri"/>
              <w:noProof/>
              <w:color w:val="000000"/>
              <w:sz w:val="22"/>
              <w:szCs w:val="22"/>
            </w:rPr>
            <w:t>Seoul</w:t>
          </w:r>
        </w:smartTag>
        <w:r w:rsidRPr="00BE7439">
          <w:rPr>
            <w:rFonts w:ascii="Calibri" w:hAnsi="Calibri"/>
            <w:noProof/>
            <w:color w:val="000000"/>
            <w:sz w:val="22"/>
            <w:szCs w:val="22"/>
          </w:rPr>
          <w:t xml:space="preserve"> </w:t>
        </w:r>
        <w:smartTag w:uri="urn:schemas-microsoft-com:office:smarttags" w:element="PlaceName">
          <w:r w:rsidRPr="00BE7439">
            <w:rPr>
              <w:rFonts w:ascii="Calibri" w:hAnsi="Calibri"/>
              <w:noProof/>
              <w:color w:val="000000"/>
              <w:sz w:val="22"/>
              <w:szCs w:val="22"/>
            </w:rPr>
            <w:t>National</w:t>
          </w:r>
        </w:smartTag>
        <w:r w:rsidRPr="00BE7439">
          <w:rPr>
            <w:rFonts w:ascii="Calibri" w:hAnsi="Calibri"/>
            <w:noProof/>
            <w:color w:val="000000"/>
            <w:sz w:val="22"/>
            <w:szCs w:val="22"/>
          </w:rPr>
          <w:t xml:space="preserve"> </w:t>
        </w:r>
        <w:smartTag w:uri="urn:schemas-microsoft-com:office:smarttags" w:element="PlaceType">
          <w:r w:rsidRPr="00BE7439">
            <w:rPr>
              <w:rFonts w:ascii="Calibri" w:hAnsi="Calibri"/>
              <w:noProof/>
              <w:color w:val="000000"/>
              <w:sz w:val="22"/>
              <w:szCs w:val="22"/>
            </w:rPr>
            <w:t>University</w:t>
          </w:r>
        </w:smartTag>
      </w:smartTag>
      <w:r w:rsidRPr="00BE7439">
        <w:rPr>
          <w:rFonts w:ascii="Calibri" w:hAnsi="Calibri"/>
          <w:noProof/>
          <w:color w:val="000000"/>
          <w:sz w:val="22"/>
          <w:szCs w:val="22"/>
        </w:rPr>
        <w:t>, 1991.</w:t>
      </w:r>
    </w:p>
    <w:p w:rsidR="001E359F" w:rsidRPr="00BE7439" w:rsidRDefault="001E359F" w:rsidP="00B76323">
      <w:pPr>
        <w:pStyle w:val="Heading1"/>
        <w:rPr>
          <w:noProof/>
        </w:rPr>
      </w:pPr>
      <w:r w:rsidRPr="00BE7439">
        <w:rPr>
          <w:noProof/>
          <w:highlight w:val="lightGray"/>
        </w:rPr>
        <w:t>JOURNAL EDITORSHIP</w:t>
      </w:r>
      <w:r w:rsidRPr="00BE7439">
        <w:rPr>
          <w:noProof/>
        </w:rPr>
        <w:t xml:space="preserve"> </w:t>
      </w:r>
    </w:p>
    <w:p w:rsidR="001E359F" w:rsidRPr="00BE7439" w:rsidRDefault="001E359F" w:rsidP="001E359F">
      <w:pPr>
        <w:widowControl/>
        <w:numPr>
          <w:ilvl w:val="0"/>
          <w:numId w:val="21"/>
        </w:numPr>
        <w:autoSpaceDE w:val="0"/>
        <w:autoSpaceDN w:val="0"/>
        <w:adjustRightInd w:val="0"/>
        <w:ind w:left="709" w:hanging="425"/>
        <w:rPr>
          <w:rFonts w:asciiTheme="minorHAnsi" w:hAnsiTheme="minorHAnsi"/>
          <w:noProof/>
          <w:sz w:val="22"/>
          <w:szCs w:val="22"/>
        </w:rPr>
      </w:pPr>
      <w:r w:rsidRPr="00BE7439">
        <w:rPr>
          <w:rFonts w:asciiTheme="minorHAnsi" w:hAnsiTheme="minorHAnsi"/>
          <w:noProof/>
          <w:sz w:val="22"/>
          <w:szCs w:val="22"/>
        </w:rPr>
        <w:t xml:space="preserve">Editorial Board of </w:t>
      </w:r>
      <w:r w:rsidRPr="00BE7439">
        <w:rPr>
          <w:rFonts w:asciiTheme="minorHAnsi" w:hAnsiTheme="minorHAnsi"/>
          <w:i/>
          <w:noProof/>
          <w:sz w:val="22"/>
          <w:szCs w:val="22"/>
        </w:rPr>
        <w:t xml:space="preserve">Journal of </w:t>
      </w:r>
      <w:r w:rsidRPr="00BE7439">
        <w:rPr>
          <w:rFonts w:asciiTheme="minorHAnsi" w:hAnsiTheme="minorHAnsi"/>
          <w:i/>
          <w:noProof/>
          <w:sz w:val="22"/>
          <w:szCs w:val="22"/>
          <w:lang w:eastAsia="ko-KR"/>
        </w:rPr>
        <w:t xml:space="preserve">Hospitality Marketing &amp; Management </w:t>
      </w:r>
      <w:r w:rsidRPr="00BE7439">
        <w:rPr>
          <w:rFonts w:asciiTheme="minorHAnsi" w:hAnsiTheme="minorHAnsi"/>
          <w:noProof/>
          <w:sz w:val="22"/>
          <w:szCs w:val="22"/>
          <w:lang w:eastAsia="ko-KR"/>
        </w:rPr>
        <w:t>(2014-Present)</w:t>
      </w:r>
    </w:p>
    <w:p w:rsidR="001E359F" w:rsidRPr="00BE7439" w:rsidRDefault="001E359F" w:rsidP="00B76323">
      <w:pPr>
        <w:pStyle w:val="Heading1"/>
        <w:rPr>
          <w:noProof/>
        </w:rPr>
      </w:pPr>
      <w:r w:rsidRPr="00BE7439">
        <w:rPr>
          <w:noProof/>
          <w:highlight w:val="lightGray"/>
        </w:rPr>
        <w:lastRenderedPageBreak/>
        <w:t>PAPER REVIEWER</w:t>
      </w:r>
      <w:r w:rsidRPr="00BE7439">
        <w:rPr>
          <w:noProof/>
        </w:rPr>
        <w:t xml:space="preserve"> </w:t>
      </w:r>
    </w:p>
    <w:p w:rsidR="000360E9" w:rsidRDefault="000360E9" w:rsidP="00165BF4">
      <w:pPr>
        <w:pStyle w:val="ListParagraph"/>
        <w:widowControl/>
        <w:numPr>
          <w:ilvl w:val="1"/>
          <w:numId w:val="23"/>
        </w:numPr>
        <w:ind w:leftChars="0" w:left="709" w:hanging="425"/>
        <w:contextualSpacing/>
        <w:rPr>
          <w:rFonts w:asciiTheme="minorHAnsi" w:hAnsiTheme="minorHAnsi"/>
          <w:noProof/>
          <w:sz w:val="22"/>
        </w:rPr>
      </w:pPr>
      <w:r>
        <w:rPr>
          <w:rFonts w:asciiTheme="minorHAnsi" w:hAnsiTheme="minorHAnsi"/>
          <w:noProof/>
          <w:sz w:val="22"/>
          <w:lang w:eastAsia="ko-KR"/>
        </w:rPr>
        <w:t>International Journal of Hospitality Management (2014-Present)</w:t>
      </w:r>
    </w:p>
    <w:p w:rsidR="001E359F" w:rsidRPr="00BE7439" w:rsidRDefault="001E359F" w:rsidP="00165BF4">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Journal of Hospitality and Tourism Research (2013-Present)</w:t>
      </w:r>
    </w:p>
    <w:p w:rsidR="001E359F" w:rsidRPr="00BE7439" w:rsidRDefault="001E359F" w:rsidP="00165BF4">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Cornell Hospitality Quarterly (2012, 2013)</w:t>
      </w:r>
    </w:p>
    <w:p w:rsidR="001E359F" w:rsidRPr="00BE7439" w:rsidRDefault="001E359F" w:rsidP="00165BF4">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Journal of Hospitality Marketing &amp; Management (2013-Present)</w:t>
      </w:r>
    </w:p>
    <w:p w:rsidR="001E359F" w:rsidRPr="00BE7439" w:rsidRDefault="001E359F" w:rsidP="00165BF4">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Journal of Travel and Tourism Marketing (2013-Present)</w:t>
      </w:r>
    </w:p>
    <w:p w:rsidR="001E359F" w:rsidRPr="00BE7439" w:rsidRDefault="001E359F" w:rsidP="00165BF4">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International Journal of Hospitality &amp; Tourism Administration (2013-Present)</w:t>
      </w:r>
    </w:p>
    <w:p w:rsidR="001E359F" w:rsidRPr="00BE7439" w:rsidRDefault="001E359F" w:rsidP="00165BF4">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Annals of Tourism Research (2012)</w:t>
      </w:r>
    </w:p>
    <w:p w:rsidR="001E359F" w:rsidRPr="00BE7439" w:rsidRDefault="001E359F" w:rsidP="00165BF4">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Asia Pacific Journal of Tourism Research (2013-Present)</w:t>
      </w:r>
    </w:p>
    <w:p w:rsidR="001E359F" w:rsidRPr="00BE7439" w:rsidRDefault="001E359F" w:rsidP="00165BF4">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Tourism Management (2014)</w:t>
      </w:r>
    </w:p>
    <w:p w:rsidR="001E359F" w:rsidRPr="00BE7439" w:rsidRDefault="001E359F" w:rsidP="0077737F">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I-CHRIE conference (2012-Present)</w:t>
      </w:r>
    </w:p>
    <w:p w:rsidR="001E359F" w:rsidRPr="00BE7439" w:rsidRDefault="001E359F" w:rsidP="0077737F">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KAHTEA conference (2013-Present)</w:t>
      </w:r>
    </w:p>
    <w:p w:rsidR="001E359F" w:rsidRPr="00BE7439" w:rsidRDefault="001E359F" w:rsidP="0077737F">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Graduate Education &amp; Graduate Student Research Conference in Hospitality and Tourism Conference (2012-Present)</w:t>
      </w:r>
    </w:p>
    <w:p w:rsidR="00675A41" w:rsidRPr="00BE7439" w:rsidRDefault="00675A41" w:rsidP="00675A41">
      <w:pPr>
        <w:widowControl/>
        <w:contextualSpacing/>
        <w:rPr>
          <w:rFonts w:asciiTheme="minorHAnsi" w:hAnsiTheme="minorHAnsi"/>
          <w:noProof/>
          <w:sz w:val="22"/>
        </w:rPr>
      </w:pPr>
    </w:p>
    <w:p w:rsidR="006B1B1D" w:rsidRPr="00BE7439" w:rsidRDefault="006B1B1D" w:rsidP="00B76323">
      <w:pPr>
        <w:pStyle w:val="Heading1"/>
        <w:rPr>
          <w:noProof/>
        </w:rPr>
      </w:pPr>
      <w:r w:rsidRPr="00BE7439">
        <w:rPr>
          <w:noProof/>
          <w:highlight w:val="lightGray"/>
        </w:rPr>
        <w:t xml:space="preserve">LEADERSHIP </w:t>
      </w:r>
      <w:r w:rsidR="00213604" w:rsidRPr="00BE7439">
        <w:rPr>
          <w:noProof/>
          <w:highlight w:val="lightGray"/>
        </w:rPr>
        <w:t xml:space="preserve">AND SERVICE </w:t>
      </w:r>
      <w:r w:rsidRPr="00BE7439">
        <w:rPr>
          <w:noProof/>
          <w:highlight w:val="lightGray"/>
        </w:rPr>
        <w:t>ACTIVITIES</w:t>
      </w:r>
    </w:p>
    <w:p w:rsidR="000360E9" w:rsidRDefault="000360E9" w:rsidP="000360E9">
      <w:pPr>
        <w:numPr>
          <w:ilvl w:val="0"/>
          <w:numId w:val="1"/>
        </w:numPr>
        <w:tabs>
          <w:tab w:val="clear" w:pos="644"/>
          <w:tab w:val="num" w:pos="709"/>
        </w:tabs>
        <w:rPr>
          <w:rFonts w:ascii="Calibri" w:hAnsi="Calibri"/>
          <w:noProof/>
          <w:sz w:val="22"/>
          <w:szCs w:val="22"/>
        </w:rPr>
      </w:pPr>
      <w:r>
        <w:rPr>
          <w:rFonts w:ascii="Calibri" w:hAnsi="Calibri"/>
          <w:noProof/>
          <w:sz w:val="22"/>
          <w:szCs w:val="22"/>
        </w:rPr>
        <w:t>Advisor of MSU Hospitality Business Chinese Students Organization (2015-Present)</w:t>
      </w:r>
    </w:p>
    <w:p w:rsidR="000360E9" w:rsidRDefault="000360E9" w:rsidP="000360E9">
      <w:pPr>
        <w:tabs>
          <w:tab w:val="num" w:pos="709"/>
        </w:tabs>
        <w:ind w:left="644" w:hanging="360"/>
        <w:rPr>
          <w:rFonts w:ascii="Calibri" w:hAnsi="Calibri"/>
          <w:noProof/>
          <w:sz w:val="22"/>
          <w:szCs w:val="22"/>
        </w:rPr>
      </w:pPr>
    </w:p>
    <w:p w:rsidR="00D95046" w:rsidRPr="00BE7439" w:rsidRDefault="000360E9" w:rsidP="000360E9">
      <w:pPr>
        <w:numPr>
          <w:ilvl w:val="0"/>
          <w:numId w:val="1"/>
        </w:numPr>
        <w:tabs>
          <w:tab w:val="clear" w:pos="644"/>
          <w:tab w:val="num" w:pos="709"/>
        </w:tabs>
        <w:rPr>
          <w:rFonts w:ascii="Calibri" w:hAnsi="Calibri"/>
          <w:noProof/>
          <w:sz w:val="22"/>
          <w:szCs w:val="22"/>
        </w:rPr>
      </w:pPr>
      <w:r>
        <w:rPr>
          <w:rFonts w:ascii="Calibri" w:hAnsi="Calibri"/>
          <w:noProof/>
          <w:sz w:val="22"/>
          <w:szCs w:val="22"/>
        </w:rPr>
        <w:t xml:space="preserve"> </w:t>
      </w:r>
      <w:r w:rsidR="00D95046" w:rsidRPr="00BE7439">
        <w:rPr>
          <w:rFonts w:ascii="Calibri" w:hAnsi="Calibri"/>
          <w:noProof/>
          <w:sz w:val="22"/>
          <w:szCs w:val="22"/>
        </w:rPr>
        <w:t>Sunday School Teacher for  Elementary Students, New Hope Baptist Church, East Lansing, Michigan  (201</w:t>
      </w:r>
      <w:r w:rsidR="00922BD2" w:rsidRPr="00BE7439">
        <w:rPr>
          <w:rFonts w:ascii="Calibri" w:eastAsiaTheme="minorEastAsia" w:hAnsi="Calibri" w:hint="eastAsia"/>
          <w:noProof/>
          <w:sz w:val="22"/>
          <w:szCs w:val="22"/>
          <w:lang w:eastAsia="ko-KR"/>
        </w:rPr>
        <w:t>0</w:t>
      </w:r>
      <w:r w:rsidR="00D95046" w:rsidRPr="00BE7439">
        <w:rPr>
          <w:rFonts w:ascii="Calibri" w:hAnsi="Calibri"/>
          <w:noProof/>
          <w:sz w:val="22"/>
          <w:szCs w:val="22"/>
        </w:rPr>
        <w:t>-Present)</w:t>
      </w:r>
    </w:p>
    <w:p w:rsidR="00D95046" w:rsidRPr="00BE7439" w:rsidRDefault="00D95046" w:rsidP="000360E9">
      <w:pPr>
        <w:tabs>
          <w:tab w:val="num" w:pos="709"/>
        </w:tabs>
        <w:ind w:left="720" w:hanging="360"/>
        <w:rPr>
          <w:rFonts w:ascii="Calibri" w:hAnsi="Calibri"/>
          <w:noProof/>
          <w:sz w:val="22"/>
          <w:szCs w:val="22"/>
        </w:rPr>
      </w:pPr>
    </w:p>
    <w:p w:rsidR="00373264" w:rsidRPr="00BE7439" w:rsidRDefault="00A978D8" w:rsidP="000360E9">
      <w:pPr>
        <w:numPr>
          <w:ilvl w:val="0"/>
          <w:numId w:val="1"/>
        </w:numPr>
        <w:tabs>
          <w:tab w:val="clear" w:pos="644"/>
          <w:tab w:val="num" w:pos="709"/>
        </w:tabs>
        <w:rPr>
          <w:rFonts w:ascii="Calibri" w:hAnsi="Calibri"/>
          <w:noProof/>
          <w:sz w:val="22"/>
          <w:szCs w:val="22"/>
        </w:rPr>
      </w:pPr>
      <w:r w:rsidRPr="00BE7439">
        <w:rPr>
          <w:rFonts w:ascii="Calibri" w:hAnsi="Calibri"/>
          <w:noProof/>
          <w:sz w:val="22"/>
          <w:szCs w:val="22"/>
        </w:rPr>
        <w:t xml:space="preserve">President of </w:t>
      </w:r>
      <w:r w:rsidR="00373264" w:rsidRPr="00BE7439">
        <w:rPr>
          <w:rFonts w:ascii="Calibri" w:hAnsi="Calibri"/>
          <w:noProof/>
          <w:sz w:val="22"/>
          <w:szCs w:val="22"/>
        </w:rPr>
        <w:t>Korean Graduate Student Association, Department of Community, Agriculture, Recreation, and Resource Studies, Michigan State University</w:t>
      </w:r>
      <w:r w:rsidR="00E65E61" w:rsidRPr="00BE7439">
        <w:rPr>
          <w:rFonts w:ascii="Calibri" w:hAnsi="Calibri"/>
          <w:noProof/>
          <w:sz w:val="22"/>
          <w:szCs w:val="22"/>
        </w:rPr>
        <w:t>, (2008-Spring 2010)</w:t>
      </w:r>
      <w:r w:rsidR="00373264" w:rsidRPr="00BE7439">
        <w:rPr>
          <w:rFonts w:ascii="Calibri" w:hAnsi="Calibri"/>
          <w:noProof/>
          <w:sz w:val="22"/>
          <w:szCs w:val="22"/>
        </w:rPr>
        <w:t xml:space="preserve"> </w:t>
      </w:r>
    </w:p>
    <w:p w:rsidR="003768E5" w:rsidRPr="00BE7439" w:rsidRDefault="003768E5" w:rsidP="000360E9">
      <w:pPr>
        <w:tabs>
          <w:tab w:val="num" w:pos="709"/>
        </w:tabs>
        <w:ind w:left="360" w:hanging="360"/>
        <w:rPr>
          <w:rFonts w:ascii="Calibri" w:hAnsi="Calibri"/>
          <w:noProof/>
          <w:sz w:val="22"/>
          <w:szCs w:val="22"/>
        </w:rPr>
      </w:pPr>
    </w:p>
    <w:p w:rsidR="003768E5" w:rsidRDefault="00373264" w:rsidP="000360E9">
      <w:pPr>
        <w:numPr>
          <w:ilvl w:val="0"/>
          <w:numId w:val="1"/>
        </w:numPr>
        <w:tabs>
          <w:tab w:val="clear" w:pos="644"/>
          <w:tab w:val="num" w:pos="709"/>
        </w:tabs>
        <w:rPr>
          <w:rFonts w:ascii="Calibri" w:hAnsi="Calibri"/>
          <w:noProof/>
          <w:sz w:val="22"/>
          <w:szCs w:val="22"/>
        </w:rPr>
      </w:pPr>
      <w:r w:rsidRPr="00BE7439">
        <w:rPr>
          <w:rFonts w:ascii="Calibri" w:hAnsi="Calibri"/>
          <w:noProof/>
          <w:sz w:val="22"/>
          <w:szCs w:val="22"/>
        </w:rPr>
        <w:t>President, Glion Hotel School Alumni Association, Korea(1997-200</w:t>
      </w:r>
      <w:r w:rsidR="00E235DC" w:rsidRPr="00BE7439">
        <w:rPr>
          <w:rFonts w:ascii="Calibri" w:hAnsi="Calibri"/>
          <w:noProof/>
          <w:sz w:val="22"/>
          <w:szCs w:val="22"/>
        </w:rPr>
        <w:t>0</w:t>
      </w:r>
      <w:r w:rsidRPr="00BE7439">
        <w:rPr>
          <w:rFonts w:ascii="Calibri" w:hAnsi="Calibri"/>
          <w:noProof/>
          <w:sz w:val="22"/>
          <w:szCs w:val="22"/>
        </w:rPr>
        <w:t>)</w:t>
      </w:r>
    </w:p>
    <w:p w:rsidR="000360E9" w:rsidRDefault="000360E9" w:rsidP="000360E9">
      <w:pPr>
        <w:pStyle w:val="ListParagraph"/>
        <w:tabs>
          <w:tab w:val="num" w:pos="709"/>
        </w:tabs>
        <w:ind w:left="1320" w:hanging="360"/>
        <w:rPr>
          <w:rFonts w:ascii="Calibri" w:hAnsi="Calibri"/>
          <w:noProof/>
          <w:sz w:val="22"/>
          <w:szCs w:val="22"/>
        </w:rPr>
      </w:pPr>
    </w:p>
    <w:p w:rsidR="00EC7351" w:rsidRPr="00BE7439" w:rsidRDefault="00373264" w:rsidP="000360E9">
      <w:pPr>
        <w:numPr>
          <w:ilvl w:val="0"/>
          <w:numId w:val="1"/>
        </w:numPr>
        <w:tabs>
          <w:tab w:val="clear" w:pos="644"/>
          <w:tab w:val="num" w:pos="709"/>
        </w:tabs>
        <w:rPr>
          <w:rFonts w:ascii="Calibri" w:hAnsi="Calibri"/>
          <w:noProof/>
          <w:sz w:val="22"/>
          <w:szCs w:val="22"/>
        </w:rPr>
      </w:pPr>
      <w:r w:rsidRPr="00BE7439">
        <w:rPr>
          <w:rFonts w:ascii="Calibri" w:hAnsi="Calibri"/>
          <w:noProof/>
          <w:sz w:val="22"/>
          <w:szCs w:val="22"/>
        </w:rPr>
        <w:t xml:space="preserve">Student </w:t>
      </w:r>
      <w:r w:rsidR="00EC7351" w:rsidRPr="00BE7439">
        <w:rPr>
          <w:rFonts w:ascii="Calibri" w:hAnsi="Calibri"/>
          <w:noProof/>
          <w:sz w:val="22"/>
          <w:szCs w:val="22"/>
        </w:rPr>
        <w:t>Chairperson</w:t>
      </w:r>
      <w:r w:rsidRPr="00BE7439">
        <w:rPr>
          <w:rFonts w:ascii="Calibri" w:hAnsi="Calibri"/>
          <w:noProof/>
          <w:sz w:val="22"/>
          <w:szCs w:val="22"/>
        </w:rPr>
        <w:t xml:space="preserve">, </w:t>
      </w:r>
      <w:r w:rsidR="00EC7351" w:rsidRPr="00BE7439">
        <w:rPr>
          <w:rFonts w:ascii="Calibri" w:hAnsi="Calibri"/>
          <w:noProof/>
          <w:sz w:val="22"/>
          <w:szCs w:val="22"/>
        </w:rPr>
        <w:t>Department of Home Economics, Seoul National University (1991)</w:t>
      </w:r>
    </w:p>
    <w:p w:rsidR="003768E5" w:rsidRPr="00BE7439" w:rsidRDefault="003768E5" w:rsidP="000360E9">
      <w:pPr>
        <w:tabs>
          <w:tab w:val="num" w:pos="709"/>
        </w:tabs>
        <w:ind w:hanging="360"/>
        <w:rPr>
          <w:rFonts w:ascii="Calibri" w:hAnsi="Calibri"/>
          <w:noProof/>
          <w:sz w:val="22"/>
          <w:szCs w:val="22"/>
        </w:rPr>
      </w:pPr>
    </w:p>
    <w:p w:rsidR="00EC7351" w:rsidRPr="00BE7439" w:rsidRDefault="00EC7351" w:rsidP="000360E9">
      <w:pPr>
        <w:numPr>
          <w:ilvl w:val="0"/>
          <w:numId w:val="1"/>
        </w:numPr>
        <w:tabs>
          <w:tab w:val="clear" w:pos="644"/>
          <w:tab w:val="num" w:pos="709"/>
        </w:tabs>
        <w:rPr>
          <w:rFonts w:ascii="Calibri" w:hAnsi="Calibri"/>
          <w:noProof/>
          <w:sz w:val="22"/>
          <w:szCs w:val="22"/>
        </w:rPr>
      </w:pPr>
      <w:r w:rsidRPr="00BE7439">
        <w:rPr>
          <w:rFonts w:ascii="Calibri" w:hAnsi="Calibri"/>
          <w:noProof/>
          <w:sz w:val="22"/>
          <w:szCs w:val="22"/>
        </w:rPr>
        <w:t xml:space="preserve">Freshman President, Department of Home Economics, </w:t>
      </w:r>
      <w:smartTag w:uri="urn:schemas-microsoft-com:office:smarttags" w:element="place">
        <w:smartTag w:uri="urn:schemas-microsoft-com:office:smarttags" w:element="PlaceName">
          <w:r w:rsidRPr="00BE7439">
            <w:rPr>
              <w:rFonts w:ascii="Calibri" w:hAnsi="Calibri"/>
              <w:noProof/>
              <w:sz w:val="22"/>
              <w:szCs w:val="22"/>
            </w:rPr>
            <w:t>Seoul</w:t>
          </w:r>
        </w:smartTag>
        <w:r w:rsidRPr="00BE7439">
          <w:rPr>
            <w:rFonts w:ascii="Calibri" w:hAnsi="Calibri"/>
            <w:noProof/>
            <w:sz w:val="22"/>
            <w:szCs w:val="22"/>
          </w:rPr>
          <w:t xml:space="preserve"> </w:t>
        </w:r>
        <w:smartTag w:uri="urn:schemas-microsoft-com:office:smarttags" w:element="PlaceName">
          <w:r w:rsidRPr="00BE7439">
            <w:rPr>
              <w:rFonts w:ascii="Calibri" w:hAnsi="Calibri"/>
              <w:noProof/>
              <w:sz w:val="22"/>
              <w:szCs w:val="22"/>
            </w:rPr>
            <w:t>National</w:t>
          </w:r>
        </w:smartTag>
        <w:r w:rsidRPr="00BE7439">
          <w:rPr>
            <w:rFonts w:ascii="Calibri" w:hAnsi="Calibri"/>
            <w:noProof/>
            <w:sz w:val="22"/>
            <w:szCs w:val="22"/>
          </w:rPr>
          <w:t xml:space="preserve"> </w:t>
        </w:r>
        <w:smartTag w:uri="urn:schemas-microsoft-com:office:smarttags" w:element="PlaceType">
          <w:r w:rsidRPr="00BE7439">
            <w:rPr>
              <w:rFonts w:ascii="Calibri" w:hAnsi="Calibri"/>
              <w:noProof/>
              <w:sz w:val="22"/>
              <w:szCs w:val="22"/>
            </w:rPr>
            <w:t>University</w:t>
          </w:r>
        </w:smartTag>
      </w:smartTag>
      <w:r w:rsidRPr="00BE7439">
        <w:rPr>
          <w:rFonts w:ascii="Calibri" w:hAnsi="Calibri"/>
          <w:noProof/>
          <w:sz w:val="22"/>
          <w:szCs w:val="22"/>
        </w:rPr>
        <w:t xml:space="preserve"> (1988)</w:t>
      </w:r>
    </w:p>
    <w:p w:rsidR="00D07FD9" w:rsidRPr="00BE7439" w:rsidRDefault="00D07FD9" w:rsidP="00B76323">
      <w:pPr>
        <w:pStyle w:val="Heading1"/>
        <w:rPr>
          <w:noProof/>
        </w:rPr>
      </w:pPr>
      <w:r w:rsidRPr="00BE7439">
        <w:rPr>
          <w:noProof/>
          <w:highlight w:val="lightGray"/>
        </w:rPr>
        <w:t>PROFESSIONAL DEVELOPMENT</w:t>
      </w:r>
      <w:r w:rsidR="00566D3B" w:rsidRPr="00BE7439">
        <w:rPr>
          <w:noProof/>
          <w:highlight w:val="lightGray"/>
        </w:rPr>
        <w:tab/>
      </w:r>
    </w:p>
    <w:p w:rsidR="008B41B7" w:rsidRPr="008B41B7" w:rsidRDefault="008B41B7" w:rsidP="008B41B7">
      <w:pPr>
        <w:pStyle w:val="NormalWeb"/>
        <w:numPr>
          <w:ilvl w:val="0"/>
          <w:numId w:val="17"/>
        </w:numPr>
        <w:snapToGrid w:val="0"/>
        <w:spacing w:before="0" w:beforeAutospacing="0" w:after="0" w:afterAutospacing="0"/>
        <w:rPr>
          <w:rFonts w:asciiTheme="minorHAnsi" w:hAnsiTheme="minorHAnsi"/>
          <w:bCs/>
          <w:noProof/>
          <w:color w:val="000000"/>
          <w:sz w:val="22"/>
          <w:szCs w:val="22"/>
        </w:rPr>
      </w:pPr>
      <w:r w:rsidRPr="008B41B7">
        <w:rPr>
          <w:rFonts w:asciiTheme="minorHAnsi" w:hAnsiTheme="minorHAnsi"/>
          <w:b/>
          <w:bCs/>
          <w:noProof/>
          <w:color w:val="000000"/>
          <w:sz w:val="22"/>
          <w:szCs w:val="22"/>
        </w:rPr>
        <w:t xml:space="preserve">Business Intergrative Fellow Seminars: </w:t>
      </w:r>
      <w:r w:rsidRPr="008B41B7">
        <w:rPr>
          <w:rFonts w:asciiTheme="minorHAnsi" w:hAnsiTheme="minorHAnsi"/>
          <w:bCs/>
          <w:noProof/>
          <w:color w:val="000000"/>
          <w:sz w:val="22"/>
          <w:szCs w:val="22"/>
        </w:rPr>
        <w:t>Thinking outside the box, Michael Bahr, Jan. 23 2015</w:t>
      </w:r>
    </w:p>
    <w:p w:rsidR="008B41B7" w:rsidRPr="008B41B7" w:rsidRDefault="008B41B7" w:rsidP="008B41B7">
      <w:pPr>
        <w:pStyle w:val="NormalWeb"/>
        <w:snapToGrid w:val="0"/>
        <w:spacing w:before="0" w:beforeAutospacing="0" w:after="0" w:afterAutospacing="0"/>
        <w:ind w:left="720"/>
        <w:rPr>
          <w:rFonts w:asciiTheme="minorHAnsi" w:hAnsiTheme="minorHAnsi"/>
          <w:b/>
          <w:bCs/>
          <w:noProof/>
          <w:color w:val="000000"/>
          <w:sz w:val="22"/>
          <w:szCs w:val="22"/>
        </w:rPr>
      </w:pPr>
    </w:p>
    <w:p w:rsidR="008B41B7" w:rsidRPr="008B41B7" w:rsidRDefault="008B41B7" w:rsidP="008B41B7">
      <w:pPr>
        <w:pStyle w:val="NormalWeb"/>
        <w:numPr>
          <w:ilvl w:val="0"/>
          <w:numId w:val="17"/>
        </w:numPr>
        <w:snapToGrid w:val="0"/>
        <w:spacing w:before="0" w:beforeAutospacing="0" w:after="0" w:afterAutospacing="0"/>
        <w:rPr>
          <w:rFonts w:asciiTheme="minorHAnsi" w:hAnsiTheme="minorHAnsi"/>
          <w:bCs/>
          <w:noProof/>
          <w:color w:val="000000"/>
          <w:sz w:val="22"/>
          <w:szCs w:val="22"/>
        </w:rPr>
      </w:pPr>
      <w:r w:rsidRPr="008B41B7">
        <w:rPr>
          <w:rFonts w:asciiTheme="minorHAnsi" w:hAnsiTheme="minorHAnsi"/>
          <w:b/>
          <w:bCs/>
          <w:noProof/>
          <w:color w:val="000000"/>
          <w:sz w:val="22"/>
          <w:szCs w:val="22"/>
        </w:rPr>
        <w:t xml:space="preserve">Business Intergrative Fellow Seminars: </w:t>
      </w:r>
      <w:r w:rsidRPr="008B41B7">
        <w:rPr>
          <w:rFonts w:asciiTheme="minorHAnsi" w:hAnsiTheme="minorHAnsi"/>
          <w:bCs/>
          <w:noProof/>
          <w:color w:val="000000"/>
          <w:sz w:val="22"/>
          <w:szCs w:val="22"/>
        </w:rPr>
        <w:t>Executive mindset, Barb Cheng, Feb. 13, 2015</w:t>
      </w:r>
    </w:p>
    <w:p w:rsidR="008B41B7" w:rsidRPr="008B41B7" w:rsidRDefault="008B41B7" w:rsidP="008B41B7">
      <w:pPr>
        <w:pStyle w:val="NormalWeb"/>
        <w:snapToGrid w:val="0"/>
        <w:spacing w:before="0" w:beforeAutospacing="0" w:after="0" w:afterAutospacing="0"/>
        <w:ind w:left="720"/>
        <w:rPr>
          <w:rFonts w:asciiTheme="minorHAnsi" w:hAnsiTheme="minorHAnsi"/>
          <w:b/>
          <w:bCs/>
          <w:noProof/>
          <w:color w:val="000000"/>
          <w:sz w:val="22"/>
          <w:szCs w:val="22"/>
        </w:rPr>
      </w:pPr>
    </w:p>
    <w:p w:rsidR="008B41B7" w:rsidRPr="008B41B7" w:rsidRDefault="008B41B7" w:rsidP="008B41B7">
      <w:pPr>
        <w:pStyle w:val="NormalWeb"/>
        <w:numPr>
          <w:ilvl w:val="0"/>
          <w:numId w:val="17"/>
        </w:numPr>
        <w:snapToGrid w:val="0"/>
        <w:spacing w:before="0" w:beforeAutospacing="0" w:after="0" w:afterAutospacing="0"/>
        <w:rPr>
          <w:rFonts w:asciiTheme="minorHAnsi" w:hAnsiTheme="minorHAnsi"/>
          <w:bCs/>
          <w:noProof/>
          <w:color w:val="000000"/>
          <w:sz w:val="22"/>
          <w:szCs w:val="22"/>
        </w:rPr>
      </w:pPr>
      <w:r w:rsidRPr="008B41B7">
        <w:rPr>
          <w:rFonts w:asciiTheme="minorHAnsi" w:hAnsiTheme="minorHAnsi"/>
          <w:b/>
          <w:bCs/>
          <w:noProof/>
          <w:color w:val="000000"/>
          <w:sz w:val="22"/>
          <w:szCs w:val="22"/>
        </w:rPr>
        <w:t xml:space="preserve">Business Intergrative Fellow Seminars: </w:t>
      </w:r>
      <w:r w:rsidRPr="008B41B7">
        <w:rPr>
          <w:rFonts w:asciiTheme="minorHAnsi" w:hAnsiTheme="minorHAnsi"/>
          <w:bCs/>
          <w:noProof/>
          <w:color w:val="000000"/>
          <w:sz w:val="22"/>
          <w:szCs w:val="22"/>
        </w:rPr>
        <w:t>Case teaching and the case method, Susan Harmeling, Mar. 27, 2015</w:t>
      </w:r>
    </w:p>
    <w:p w:rsidR="008B41B7" w:rsidRPr="008B41B7" w:rsidRDefault="008B41B7" w:rsidP="008B41B7">
      <w:pPr>
        <w:pStyle w:val="NormalWeb"/>
        <w:snapToGrid w:val="0"/>
        <w:spacing w:before="0" w:beforeAutospacing="0" w:after="0" w:afterAutospacing="0"/>
        <w:ind w:left="720"/>
        <w:rPr>
          <w:rFonts w:asciiTheme="minorHAnsi" w:hAnsiTheme="minorHAnsi"/>
          <w:bCs/>
          <w:noProof/>
          <w:color w:val="000000"/>
          <w:sz w:val="22"/>
          <w:szCs w:val="22"/>
        </w:rPr>
      </w:pPr>
    </w:p>
    <w:p w:rsidR="008B41B7" w:rsidRPr="008B41B7" w:rsidRDefault="008B41B7" w:rsidP="008B41B7">
      <w:pPr>
        <w:pStyle w:val="NormalWeb"/>
        <w:numPr>
          <w:ilvl w:val="0"/>
          <w:numId w:val="17"/>
        </w:numPr>
        <w:snapToGrid w:val="0"/>
        <w:spacing w:before="0" w:beforeAutospacing="0" w:after="0" w:afterAutospacing="0"/>
        <w:rPr>
          <w:rFonts w:asciiTheme="minorHAnsi" w:hAnsiTheme="minorHAnsi"/>
          <w:bCs/>
          <w:noProof/>
          <w:color w:val="000000"/>
          <w:sz w:val="22"/>
          <w:szCs w:val="22"/>
        </w:rPr>
      </w:pPr>
      <w:r w:rsidRPr="008B41B7">
        <w:rPr>
          <w:rFonts w:asciiTheme="minorHAnsi" w:hAnsiTheme="minorHAnsi"/>
          <w:b/>
          <w:bCs/>
          <w:noProof/>
          <w:color w:val="000000"/>
          <w:sz w:val="22"/>
          <w:szCs w:val="22"/>
        </w:rPr>
        <w:t xml:space="preserve">HB Career </w:t>
      </w:r>
      <w:r>
        <w:rPr>
          <w:rFonts w:asciiTheme="minorHAnsi" w:hAnsiTheme="minorHAnsi"/>
          <w:b/>
          <w:bCs/>
          <w:noProof/>
          <w:color w:val="000000"/>
          <w:sz w:val="22"/>
          <w:szCs w:val="22"/>
        </w:rPr>
        <w:t>Expo Keynote Speaker seminar:</w:t>
      </w:r>
      <w:r w:rsidRPr="008B41B7">
        <w:rPr>
          <w:rFonts w:asciiTheme="minorHAnsi" w:hAnsiTheme="minorHAnsi"/>
          <w:bCs/>
          <w:noProof/>
          <w:color w:val="000000"/>
          <w:sz w:val="22"/>
          <w:szCs w:val="22"/>
        </w:rPr>
        <w:t>CEO of Jones Lang LaSalle: Nov. 3, 2015</w:t>
      </w:r>
    </w:p>
    <w:p w:rsidR="008B41B7" w:rsidRPr="008B41B7" w:rsidRDefault="008B41B7" w:rsidP="008B41B7">
      <w:pPr>
        <w:pStyle w:val="NormalWeb"/>
        <w:snapToGrid w:val="0"/>
        <w:spacing w:before="60" w:beforeAutospacing="0" w:after="0" w:afterAutospacing="0"/>
        <w:ind w:left="720"/>
        <w:rPr>
          <w:rFonts w:asciiTheme="minorHAnsi" w:hAnsiTheme="minorHAnsi"/>
          <w:bCs/>
          <w:noProof/>
          <w:color w:val="000000"/>
          <w:sz w:val="22"/>
          <w:lang w:eastAsia="ko-KR"/>
        </w:rPr>
      </w:pPr>
    </w:p>
    <w:p w:rsidR="00F513CB" w:rsidRPr="008B41B7" w:rsidRDefault="00F513CB" w:rsidP="008B41B7">
      <w:pPr>
        <w:pStyle w:val="NormalWeb"/>
        <w:numPr>
          <w:ilvl w:val="0"/>
          <w:numId w:val="17"/>
        </w:numPr>
        <w:snapToGrid w:val="0"/>
        <w:spacing w:before="60" w:beforeAutospacing="0" w:after="0" w:afterAutospacing="0"/>
        <w:rPr>
          <w:rStyle w:val="Strong"/>
          <w:rFonts w:asciiTheme="minorHAnsi" w:hAnsiTheme="minorHAnsi"/>
          <w:b w:val="0"/>
          <w:noProof/>
          <w:color w:val="000000"/>
          <w:sz w:val="22"/>
          <w:lang w:eastAsia="ko-KR"/>
        </w:rPr>
      </w:pPr>
      <w:r w:rsidRPr="008B41B7">
        <w:rPr>
          <w:rFonts w:asciiTheme="minorHAnsi" w:hAnsiTheme="minorHAnsi"/>
          <w:b/>
          <w:bCs/>
          <w:noProof/>
          <w:color w:val="000000"/>
          <w:sz w:val="22"/>
          <w:szCs w:val="22"/>
        </w:rPr>
        <w:t xml:space="preserve">HILTON LECTURES: </w:t>
      </w:r>
      <w:r w:rsidRPr="008B41B7">
        <w:rPr>
          <w:rStyle w:val="Strong"/>
          <w:rFonts w:asciiTheme="minorHAnsi" w:hAnsiTheme="minorHAnsi"/>
          <w:b w:val="0"/>
          <w:noProof/>
          <w:color w:val="000000"/>
          <w:sz w:val="22"/>
          <w:lang w:eastAsia="ko-KR"/>
        </w:rPr>
        <w:t>Branding research in the hospitality industry by Dr. Chekitan Dev, Associate Professor in the School of Hotel Administration, Cornell University (Fall 2014)</w:t>
      </w:r>
    </w:p>
    <w:p w:rsidR="00F513CB" w:rsidRPr="008B41B7" w:rsidRDefault="00F513CB" w:rsidP="00F513CB">
      <w:pPr>
        <w:pStyle w:val="NormalWeb"/>
        <w:snapToGrid w:val="0"/>
        <w:spacing w:before="60" w:beforeAutospacing="0" w:after="0" w:afterAutospacing="0"/>
        <w:ind w:left="720"/>
        <w:rPr>
          <w:rStyle w:val="Strong"/>
          <w:rFonts w:asciiTheme="minorHAnsi" w:hAnsiTheme="minorHAnsi"/>
          <w:b w:val="0"/>
          <w:noProof/>
          <w:color w:val="000000"/>
          <w:sz w:val="22"/>
          <w:lang w:eastAsia="ko-KR"/>
        </w:rPr>
      </w:pPr>
    </w:p>
    <w:p w:rsidR="00F513CB" w:rsidRPr="00BE7439" w:rsidRDefault="00802D34" w:rsidP="00F513CB">
      <w:pPr>
        <w:pStyle w:val="NormalWeb"/>
        <w:numPr>
          <w:ilvl w:val="0"/>
          <w:numId w:val="17"/>
        </w:numPr>
        <w:snapToGrid w:val="0"/>
        <w:spacing w:before="60" w:beforeAutospacing="0" w:after="0" w:afterAutospacing="0"/>
        <w:rPr>
          <w:rStyle w:val="Strong"/>
          <w:rFonts w:asciiTheme="minorHAnsi" w:hAnsiTheme="minorHAnsi"/>
          <w:b w:val="0"/>
          <w:noProof/>
          <w:color w:val="000000"/>
          <w:sz w:val="22"/>
          <w:lang w:eastAsia="ko-KR"/>
        </w:rPr>
      </w:pPr>
      <w:r w:rsidRPr="008B41B7">
        <w:rPr>
          <w:rFonts w:asciiTheme="minorHAnsi" w:hAnsiTheme="minorHAnsi"/>
          <w:b/>
          <w:bCs/>
          <w:noProof/>
          <w:color w:val="000000"/>
          <w:sz w:val="22"/>
          <w:szCs w:val="22"/>
        </w:rPr>
        <w:lastRenderedPageBreak/>
        <w:t>HILTON</w:t>
      </w:r>
      <w:r w:rsidRPr="00BE7439">
        <w:rPr>
          <w:rFonts w:asciiTheme="minorHAnsi" w:hAnsiTheme="minorHAnsi"/>
          <w:b/>
          <w:bCs/>
          <w:noProof/>
          <w:color w:val="000000"/>
          <w:sz w:val="22"/>
          <w:szCs w:val="22"/>
        </w:rPr>
        <w:t xml:space="preserve"> LECTURE</w:t>
      </w:r>
      <w:r w:rsidR="00F513CB" w:rsidRPr="00BE7439">
        <w:rPr>
          <w:rFonts w:asciiTheme="minorHAnsi" w:hAnsiTheme="minorHAnsi"/>
          <w:b/>
          <w:bCs/>
          <w:noProof/>
          <w:color w:val="000000"/>
          <w:sz w:val="22"/>
          <w:szCs w:val="22"/>
        </w:rPr>
        <w:t>S:</w:t>
      </w:r>
      <w:r w:rsidRPr="00BE7439">
        <w:rPr>
          <w:rFonts w:asciiTheme="minorHAnsi" w:hAnsiTheme="minorHAnsi"/>
          <w:b/>
          <w:bCs/>
          <w:noProof/>
          <w:color w:val="000000"/>
          <w:sz w:val="22"/>
          <w:szCs w:val="22"/>
        </w:rPr>
        <w:t xml:space="preserve"> </w:t>
      </w:r>
      <w:r w:rsidR="00F513CB" w:rsidRPr="00BE7439">
        <w:rPr>
          <w:rStyle w:val="Strong"/>
          <w:rFonts w:asciiTheme="minorHAnsi" w:hAnsiTheme="minorHAnsi"/>
          <w:b w:val="0"/>
          <w:noProof/>
          <w:color w:val="000000"/>
          <w:sz w:val="22"/>
          <w:lang w:eastAsia="ko-KR"/>
        </w:rPr>
        <w:t>Hotel renovation and their impact on guest satisfaction: An owner’s perspective by Dr. Barry Bloom, Executive Vice President and Chief Operating Officer, Xenia Hotels &amp; Resorts (Fall 2013)</w:t>
      </w:r>
    </w:p>
    <w:p w:rsidR="00802D34" w:rsidRPr="00BE7439" w:rsidRDefault="00802D34" w:rsidP="00802D34">
      <w:pPr>
        <w:ind w:left="644"/>
        <w:rPr>
          <w:rFonts w:ascii="Calibri" w:hAnsi="Calibri"/>
          <w:noProof/>
          <w:color w:val="000000"/>
          <w:sz w:val="22"/>
          <w:szCs w:val="22"/>
        </w:rPr>
      </w:pPr>
    </w:p>
    <w:p w:rsidR="001352C9" w:rsidRPr="00BE7439" w:rsidRDefault="001352C9" w:rsidP="001352C9">
      <w:pPr>
        <w:numPr>
          <w:ilvl w:val="0"/>
          <w:numId w:val="1"/>
        </w:numPr>
        <w:rPr>
          <w:rFonts w:ascii="Calibri" w:hAnsi="Calibri"/>
          <w:noProof/>
          <w:color w:val="000000"/>
          <w:sz w:val="22"/>
          <w:szCs w:val="22"/>
        </w:rPr>
      </w:pPr>
      <w:r w:rsidRPr="00BE7439">
        <w:rPr>
          <w:rFonts w:ascii="Calibri" w:hAnsi="Calibri"/>
          <w:b/>
          <w:bCs/>
          <w:noProof/>
          <w:color w:val="000000"/>
          <w:sz w:val="22"/>
          <w:szCs w:val="22"/>
        </w:rPr>
        <w:t xml:space="preserve">Statistical workshop, </w:t>
      </w:r>
      <w:r w:rsidRPr="00BE7439">
        <w:rPr>
          <w:rFonts w:ascii="Calibri" w:hAnsi="Calibri"/>
          <w:bCs/>
          <w:noProof/>
          <w:color w:val="000000"/>
          <w:sz w:val="22"/>
          <w:szCs w:val="22"/>
        </w:rPr>
        <w:t xml:space="preserve">Center for Statistical Training &amp; Consulting, Michigan State University, 2005-2009; </w:t>
      </w:r>
      <w:r w:rsidRPr="00BE7439">
        <w:rPr>
          <w:rFonts w:ascii="Calibri" w:hAnsi="Calibri"/>
          <w:noProof/>
          <w:color w:val="000000"/>
          <w:sz w:val="22"/>
          <w:szCs w:val="22"/>
        </w:rPr>
        <w:t xml:space="preserve">Introduction to Structural Equation Modeling; </w:t>
      </w:r>
      <w:r w:rsidR="005B13B9" w:rsidRPr="00BE7439">
        <w:rPr>
          <w:rFonts w:ascii="Calibri" w:eastAsia="Malgun Gothic" w:hAnsi="Calibri" w:hint="eastAsia"/>
          <w:noProof/>
          <w:color w:val="000000"/>
          <w:sz w:val="22"/>
          <w:szCs w:val="22"/>
          <w:lang w:eastAsia="ko-KR"/>
        </w:rPr>
        <w:t xml:space="preserve">Hierarchical Linear Models; </w:t>
      </w:r>
      <w:r w:rsidRPr="00BE7439">
        <w:rPr>
          <w:rFonts w:ascii="Calibri" w:hAnsi="Calibri"/>
          <w:noProof/>
          <w:color w:val="000000"/>
          <w:sz w:val="22"/>
          <w:szCs w:val="22"/>
        </w:rPr>
        <w:t xml:space="preserve">Introduction to Multiple Regression Analysis; Intermediate Data Analysis Using SPSS. </w:t>
      </w:r>
    </w:p>
    <w:p w:rsidR="00AD1103" w:rsidRPr="00BE7439" w:rsidRDefault="00AD1103" w:rsidP="00AD1103">
      <w:pPr>
        <w:pStyle w:val="ListParagraph1"/>
        <w:rPr>
          <w:rFonts w:ascii="Calibri" w:hAnsi="Calibri"/>
          <w:b/>
          <w:bCs/>
          <w:noProof/>
          <w:color w:val="000000"/>
          <w:sz w:val="22"/>
          <w:szCs w:val="22"/>
        </w:rPr>
      </w:pPr>
    </w:p>
    <w:p w:rsidR="00D07FD9" w:rsidRPr="00BE7439" w:rsidRDefault="00D07FD9" w:rsidP="00D07FD9">
      <w:pPr>
        <w:numPr>
          <w:ilvl w:val="0"/>
          <w:numId w:val="1"/>
        </w:numPr>
        <w:rPr>
          <w:rFonts w:ascii="Calibri" w:hAnsi="Calibri"/>
          <w:noProof/>
          <w:color w:val="000000"/>
          <w:sz w:val="22"/>
          <w:szCs w:val="22"/>
        </w:rPr>
      </w:pPr>
      <w:r w:rsidRPr="00BE7439">
        <w:rPr>
          <w:rFonts w:ascii="Calibri" w:hAnsi="Calibri"/>
          <w:b/>
          <w:bCs/>
          <w:noProof/>
          <w:color w:val="000000"/>
          <w:sz w:val="22"/>
          <w:szCs w:val="22"/>
        </w:rPr>
        <w:t xml:space="preserve">Academic workshop, </w:t>
      </w:r>
      <w:smartTag w:uri="urn:schemas-microsoft-com:office:smarttags" w:element="place">
        <w:smartTag w:uri="urn:schemas-microsoft-com:office:smarttags" w:element="City">
          <w:r w:rsidRPr="00BE7439">
            <w:rPr>
              <w:rFonts w:ascii="Calibri" w:hAnsi="Calibri"/>
              <w:bCs/>
              <w:noProof/>
              <w:color w:val="000000"/>
              <w:sz w:val="22"/>
              <w:szCs w:val="22"/>
            </w:rPr>
            <w:t>Graduate School</w:t>
          </w:r>
        </w:smartTag>
        <w:r w:rsidRPr="00BE7439">
          <w:rPr>
            <w:rFonts w:ascii="Calibri" w:hAnsi="Calibri"/>
            <w:bCs/>
            <w:noProof/>
            <w:color w:val="000000"/>
            <w:sz w:val="22"/>
            <w:szCs w:val="22"/>
          </w:rPr>
          <w:t xml:space="preserve">, </w:t>
        </w:r>
        <w:smartTag w:uri="urn:schemas-microsoft-com:office:smarttags" w:element="State">
          <w:r w:rsidRPr="00BE7439">
            <w:rPr>
              <w:rFonts w:ascii="Calibri" w:hAnsi="Calibri"/>
              <w:bCs/>
              <w:noProof/>
              <w:color w:val="000000"/>
              <w:sz w:val="22"/>
              <w:szCs w:val="22"/>
            </w:rPr>
            <w:t>Michigan</w:t>
          </w:r>
        </w:smartTag>
      </w:smartTag>
      <w:r w:rsidRPr="00BE7439">
        <w:rPr>
          <w:rFonts w:ascii="Calibri" w:hAnsi="Calibri"/>
          <w:bCs/>
          <w:noProof/>
          <w:color w:val="000000"/>
          <w:sz w:val="22"/>
          <w:szCs w:val="22"/>
        </w:rPr>
        <w:t xml:space="preserve"> State University</w:t>
      </w:r>
      <w:r w:rsidR="006B1B1D" w:rsidRPr="00BE7439">
        <w:rPr>
          <w:rFonts w:ascii="Calibri" w:hAnsi="Calibri"/>
          <w:bCs/>
          <w:noProof/>
          <w:color w:val="000000"/>
          <w:sz w:val="22"/>
          <w:szCs w:val="22"/>
        </w:rPr>
        <w:t>,</w:t>
      </w:r>
      <w:r w:rsidRPr="00BE7439">
        <w:rPr>
          <w:rFonts w:ascii="Calibri" w:hAnsi="Calibri"/>
          <w:bCs/>
          <w:noProof/>
          <w:color w:val="000000"/>
          <w:sz w:val="22"/>
          <w:szCs w:val="22"/>
        </w:rPr>
        <w:t xml:space="preserve"> 2005-2009</w:t>
      </w:r>
    </w:p>
    <w:p w:rsidR="00D07FD9" w:rsidRPr="00BE7439" w:rsidRDefault="00D07FD9" w:rsidP="00E16964">
      <w:pPr>
        <w:ind w:left="720"/>
        <w:rPr>
          <w:rFonts w:ascii="Calibri" w:hAnsi="Calibri"/>
          <w:bCs/>
          <w:noProof/>
          <w:color w:val="000000"/>
          <w:sz w:val="22"/>
          <w:szCs w:val="22"/>
        </w:rPr>
      </w:pPr>
      <w:r w:rsidRPr="00BE7439">
        <w:rPr>
          <w:rFonts w:ascii="Calibri" w:hAnsi="Calibri"/>
          <w:bCs/>
          <w:noProof/>
          <w:color w:val="000000"/>
          <w:sz w:val="22"/>
          <w:szCs w:val="22"/>
        </w:rPr>
        <w:t>Navigating the PhD: A Writing workshop</w:t>
      </w:r>
      <w:r w:rsidR="003768E5" w:rsidRPr="00BE7439">
        <w:rPr>
          <w:rFonts w:ascii="Calibri" w:hAnsi="Calibri"/>
          <w:bCs/>
          <w:noProof/>
          <w:color w:val="000000"/>
          <w:sz w:val="22"/>
          <w:szCs w:val="22"/>
        </w:rPr>
        <w:t xml:space="preserve">; </w:t>
      </w:r>
      <w:r w:rsidRPr="00BE7439">
        <w:rPr>
          <w:rFonts w:ascii="Calibri" w:hAnsi="Calibri"/>
          <w:bCs/>
          <w:noProof/>
          <w:color w:val="000000"/>
          <w:sz w:val="22"/>
          <w:szCs w:val="22"/>
        </w:rPr>
        <w:t>Responsible Conduct of Research: Personal Respon</w:t>
      </w:r>
      <w:r w:rsidR="003768E5" w:rsidRPr="00BE7439">
        <w:rPr>
          <w:rFonts w:ascii="Calibri" w:hAnsi="Calibri"/>
          <w:bCs/>
          <w:noProof/>
          <w:color w:val="000000"/>
          <w:sz w:val="22"/>
          <w:szCs w:val="22"/>
        </w:rPr>
        <w:t>sibility in Conducting Graduate;</w:t>
      </w:r>
      <w:r w:rsidR="006B1B1D" w:rsidRPr="00BE7439">
        <w:rPr>
          <w:rFonts w:ascii="Calibri" w:hAnsi="Calibri"/>
          <w:bCs/>
          <w:noProof/>
          <w:color w:val="000000"/>
          <w:sz w:val="22"/>
          <w:szCs w:val="22"/>
        </w:rPr>
        <w:t xml:space="preserve"> </w:t>
      </w:r>
      <w:r w:rsidRPr="00BE7439">
        <w:rPr>
          <w:rFonts w:ascii="Calibri" w:hAnsi="Calibri"/>
          <w:bCs/>
          <w:noProof/>
          <w:color w:val="000000"/>
          <w:sz w:val="22"/>
          <w:szCs w:val="22"/>
        </w:rPr>
        <w:t>Research &amp; Advancing Your Career</w:t>
      </w:r>
    </w:p>
    <w:p w:rsidR="00790E1F" w:rsidRPr="00BE7439" w:rsidRDefault="00D07FD9" w:rsidP="00E16964">
      <w:pPr>
        <w:ind w:firstLine="720"/>
        <w:rPr>
          <w:rFonts w:ascii="Calibri" w:hAnsi="Calibri"/>
          <w:noProof/>
          <w:color w:val="000000"/>
          <w:sz w:val="22"/>
          <w:szCs w:val="22"/>
        </w:rPr>
      </w:pPr>
      <w:r w:rsidRPr="00BE7439">
        <w:rPr>
          <w:rFonts w:ascii="Calibri" w:hAnsi="Calibri"/>
          <w:bCs/>
          <w:noProof/>
          <w:color w:val="000000"/>
          <w:sz w:val="22"/>
          <w:szCs w:val="22"/>
        </w:rPr>
        <w:t>Career and Professional Development; From</w:t>
      </w:r>
      <w:r w:rsidR="003768E5" w:rsidRPr="00BE7439">
        <w:rPr>
          <w:rFonts w:ascii="Calibri" w:hAnsi="Calibri"/>
          <w:bCs/>
          <w:noProof/>
          <w:color w:val="000000"/>
          <w:sz w:val="22"/>
          <w:szCs w:val="22"/>
        </w:rPr>
        <w:t xml:space="preserve"> Graduate Student to Professor</w:t>
      </w:r>
    </w:p>
    <w:p w:rsidR="00D07FD9" w:rsidRPr="00BE7439" w:rsidRDefault="00D07FD9" w:rsidP="00D07FD9">
      <w:pPr>
        <w:ind w:left="936"/>
        <w:rPr>
          <w:rFonts w:ascii="Calibri" w:hAnsi="Calibri"/>
          <w:noProof/>
          <w:color w:val="000000"/>
          <w:sz w:val="22"/>
          <w:szCs w:val="22"/>
        </w:rPr>
      </w:pPr>
    </w:p>
    <w:p w:rsidR="00790E1F" w:rsidRPr="002F54B8" w:rsidRDefault="00790E1F" w:rsidP="00790E1F">
      <w:pPr>
        <w:numPr>
          <w:ilvl w:val="0"/>
          <w:numId w:val="1"/>
        </w:numPr>
        <w:rPr>
          <w:rFonts w:ascii="Calibri" w:hAnsi="Calibri"/>
          <w:color w:val="000000"/>
          <w:sz w:val="22"/>
          <w:szCs w:val="22"/>
        </w:rPr>
      </w:pPr>
      <w:r w:rsidRPr="00BE7439">
        <w:rPr>
          <w:rFonts w:ascii="Calibri" w:hAnsi="Calibri"/>
          <w:b/>
          <w:bCs/>
          <w:noProof/>
          <w:color w:val="000000"/>
          <w:sz w:val="22"/>
          <w:szCs w:val="22"/>
        </w:rPr>
        <w:t>The 2</w:t>
      </w:r>
      <w:r w:rsidRPr="00BE7439">
        <w:rPr>
          <w:rFonts w:ascii="Calibri" w:hAnsi="Calibri"/>
          <w:b/>
          <w:bCs/>
          <w:noProof/>
          <w:color w:val="000000"/>
          <w:sz w:val="22"/>
          <w:szCs w:val="22"/>
          <w:vertAlign w:val="superscript"/>
        </w:rPr>
        <w:t>nd</w:t>
      </w:r>
      <w:r w:rsidRPr="00BE7439">
        <w:rPr>
          <w:rFonts w:ascii="Calibri" w:hAnsi="Calibri"/>
          <w:b/>
          <w:bCs/>
          <w:noProof/>
          <w:color w:val="000000"/>
          <w:sz w:val="22"/>
          <w:szCs w:val="22"/>
        </w:rPr>
        <w:t xml:space="preserve"> Annual MSU Women’s Leadership Conference, </w:t>
      </w:r>
      <w:r w:rsidRPr="00BE7439">
        <w:rPr>
          <w:rFonts w:ascii="Calibri" w:hAnsi="Calibri"/>
          <w:bCs/>
          <w:noProof/>
          <w:color w:val="000000"/>
          <w:sz w:val="22"/>
          <w:szCs w:val="22"/>
        </w:rPr>
        <w:t xml:space="preserve">Women’s </w:t>
      </w:r>
      <w:smartTag w:uri="urn:schemas-microsoft-com:office:smarttags" w:element="place">
        <w:smartTag w:uri="urn:schemas-microsoft-com:office:smarttags" w:element="City">
          <w:r w:rsidRPr="00BE7439">
            <w:rPr>
              <w:rFonts w:ascii="Calibri" w:hAnsi="Calibri"/>
              <w:bCs/>
              <w:noProof/>
              <w:color w:val="000000"/>
              <w:sz w:val="22"/>
              <w:szCs w:val="22"/>
            </w:rPr>
            <w:t>Resource Center</w:t>
          </w:r>
        </w:smartTag>
        <w:r w:rsidRPr="00BE7439">
          <w:rPr>
            <w:rFonts w:ascii="Calibri" w:hAnsi="Calibri"/>
            <w:bCs/>
            <w:noProof/>
            <w:color w:val="000000"/>
            <w:sz w:val="22"/>
            <w:szCs w:val="22"/>
          </w:rPr>
          <w:t xml:space="preserve">, </w:t>
        </w:r>
        <w:smartTag w:uri="urn:schemas-microsoft-com:office:smarttags" w:element="State">
          <w:r w:rsidRPr="00BE7439">
            <w:rPr>
              <w:rFonts w:ascii="Calibri" w:hAnsi="Calibri"/>
              <w:bCs/>
              <w:noProof/>
              <w:color w:val="000000"/>
              <w:sz w:val="22"/>
              <w:szCs w:val="22"/>
            </w:rPr>
            <w:t>Michigan</w:t>
          </w:r>
        </w:smartTag>
      </w:smartTag>
      <w:r w:rsidRPr="00BE7439">
        <w:rPr>
          <w:rFonts w:ascii="Calibri" w:hAnsi="Calibri"/>
          <w:bCs/>
          <w:noProof/>
          <w:color w:val="000000"/>
          <w:sz w:val="22"/>
          <w:szCs w:val="22"/>
        </w:rPr>
        <w:t xml:space="preserve"> State University, 2004</w:t>
      </w:r>
      <w:r w:rsidRPr="00221F49">
        <w:rPr>
          <w:rFonts w:ascii="Calibri" w:hAnsi="Calibri"/>
          <w:bCs/>
          <w:color w:val="000000"/>
          <w:sz w:val="22"/>
          <w:szCs w:val="22"/>
        </w:rPr>
        <w:t xml:space="preserve"> </w:t>
      </w:r>
    </w:p>
    <w:p w:rsidR="00533268" w:rsidRPr="00EC7351" w:rsidRDefault="00533268" w:rsidP="00F625E5">
      <w:pPr>
        <w:pStyle w:val="Footer"/>
        <w:rPr>
          <w:rFonts w:ascii="Calibri" w:hAnsi="Calibri"/>
          <w:sz w:val="22"/>
          <w:szCs w:val="22"/>
        </w:rPr>
      </w:pPr>
      <w:r>
        <w:rPr>
          <w:rFonts w:ascii="Calibri" w:hAnsi="Calibri"/>
          <w:sz w:val="22"/>
          <w:szCs w:val="22"/>
        </w:rPr>
        <w:t xml:space="preserve">                                                           </w:t>
      </w:r>
    </w:p>
    <w:sectPr w:rsidR="00533268" w:rsidRPr="00EC7351" w:rsidSect="0097369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EB6" w:rsidRDefault="00287EB6" w:rsidP="0023453B">
      <w:r>
        <w:separator/>
      </w:r>
    </w:p>
  </w:endnote>
  <w:endnote w:type="continuationSeparator" w:id="0">
    <w:p w:rsidR="00287EB6" w:rsidRDefault="00287EB6" w:rsidP="0023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C9" w:rsidRPr="001C405C" w:rsidRDefault="008223C9">
    <w:pPr>
      <w:pStyle w:val="Footer"/>
      <w:jc w:val="center"/>
      <w:rPr>
        <w:rFonts w:eastAsia="Malgun Gothic"/>
        <w:lang w:eastAsia="ko-KR"/>
      </w:rPr>
    </w:pPr>
    <w:r>
      <w:t xml:space="preserve">Mi Ran Kim Page </w:t>
    </w:r>
    <w:r>
      <w:rPr>
        <w:b/>
        <w:sz w:val="24"/>
        <w:szCs w:val="24"/>
      </w:rPr>
      <w:fldChar w:fldCharType="begin"/>
    </w:r>
    <w:r>
      <w:rPr>
        <w:b/>
      </w:rPr>
      <w:instrText xml:space="preserve"> PAGE </w:instrText>
    </w:r>
    <w:r>
      <w:rPr>
        <w:b/>
        <w:sz w:val="24"/>
        <w:szCs w:val="24"/>
      </w:rPr>
      <w:fldChar w:fldCharType="separate"/>
    </w:r>
    <w:r w:rsidR="00841670">
      <w:rPr>
        <w:b/>
        <w:noProof/>
      </w:rPr>
      <w:t>5</w:t>
    </w:r>
    <w:r>
      <w:rPr>
        <w:b/>
        <w:sz w:val="24"/>
        <w:szCs w:val="24"/>
      </w:rPr>
      <w:fldChar w:fldCharType="end"/>
    </w:r>
    <w:r>
      <w:t xml:space="preserve"> of </w:t>
    </w:r>
    <w:r>
      <w:rPr>
        <w:lang w:val="en-US"/>
      </w:rPr>
      <w:t>1</w:t>
    </w:r>
    <w:r w:rsidR="0052146B">
      <w:rPr>
        <w:lang w:val="en-US"/>
      </w:rPr>
      <w:t>3</w:t>
    </w:r>
  </w:p>
  <w:p w:rsidR="008223C9" w:rsidRDefault="00822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EB6" w:rsidRDefault="00287EB6" w:rsidP="0023453B">
      <w:r>
        <w:separator/>
      </w:r>
    </w:p>
  </w:footnote>
  <w:footnote w:type="continuationSeparator" w:id="0">
    <w:p w:rsidR="00287EB6" w:rsidRDefault="00287EB6" w:rsidP="00234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5E" w:rsidRDefault="0095015E">
    <w:pPr>
      <w:pStyle w:val="Header"/>
      <w:rPr>
        <w:lang w:val="en-US"/>
      </w:rPr>
    </w:pPr>
  </w:p>
  <w:p w:rsidR="0095015E" w:rsidRPr="0095015E" w:rsidRDefault="0095015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1C9F48"/>
    <w:lvl w:ilvl="0">
      <w:start w:val="1"/>
      <w:numFmt w:val="decimal"/>
      <w:lvlText w:val="%1."/>
      <w:lvlJc w:val="left"/>
      <w:pPr>
        <w:tabs>
          <w:tab w:val="num" w:pos="1492"/>
        </w:tabs>
        <w:ind w:left="1492" w:hanging="360"/>
      </w:pPr>
    </w:lvl>
  </w:abstractNum>
  <w:abstractNum w:abstractNumId="1">
    <w:nsid w:val="FFFFFF7D"/>
    <w:multiLevelType w:val="singleLevel"/>
    <w:tmpl w:val="536CC18C"/>
    <w:lvl w:ilvl="0">
      <w:start w:val="1"/>
      <w:numFmt w:val="decimal"/>
      <w:lvlText w:val="%1."/>
      <w:lvlJc w:val="left"/>
      <w:pPr>
        <w:tabs>
          <w:tab w:val="num" w:pos="1209"/>
        </w:tabs>
        <w:ind w:left="1209" w:hanging="360"/>
      </w:pPr>
    </w:lvl>
  </w:abstractNum>
  <w:abstractNum w:abstractNumId="2">
    <w:nsid w:val="FFFFFF7E"/>
    <w:multiLevelType w:val="singleLevel"/>
    <w:tmpl w:val="091CF2E8"/>
    <w:lvl w:ilvl="0">
      <w:start w:val="1"/>
      <w:numFmt w:val="decimal"/>
      <w:lvlText w:val="%1."/>
      <w:lvlJc w:val="left"/>
      <w:pPr>
        <w:tabs>
          <w:tab w:val="num" w:pos="926"/>
        </w:tabs>
        <w:ind w:left="926" w:hanging="360"/>
      </w:pPr>
    </w:lvl>
  </w:abstractNum>
  <w:abstractNum w:abstractNumId="3">
    <w:nsid w:val="FFFFFF7F"/>
    <w:multiLevelType w:val="singleLevel"/>
    <w:tmpl w:val="966C12F0"/>
    <w:lvl w:ilvl="0">
      <w:start w:val="1"/>
      <w:numFmt w:val="decimal"/>
      <w:lvlText w:val="%1."/>
      <w:lvlJc w:val="left"/>
      <w:pPr>
        <w:tabs>
          <w:tab w:val="num" w:pos="643"/>
        </w:tabs>
        <w:ind w:left="643" w:hanging="360"/>
      </w:pPr>
    </w:lvl>
  </w:abstractNum>
  <w:abstractNum w:abstractNumId="4">
    <w:nsid w:val="FFFFFF80"/>
    <w:multiLevelType w:val="singleLevel"/>
    <w:tmpl w:val="8E4EC9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A628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1001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B26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2AC936"/>
    <w:lvl w:ilvl="0">
      <w:start w:val="1"/>
      <w:numFmt w:val="decimal"/>
      <w:lvlText w:val="%1."/>
      <w:lvlJc w:val="left"/>
      <w:pPr>
        <w:tabs>
          <w:tab w:val="num" w:pos="360"/>
        </w:tabs>
        <w:ind w:left="360" w:hanging="360"/>
      </w:pPr>
    </w:lvl>
  </w:abstractNum>
  <w:abstractNum w:abstractNumId="9">
    <w:nsid w:val="FFFFFF89"/>
    <w:multiLevelType w:val="singleLevel"/>
    <w:tmpl w:val="4CC2392E"/>
    <w:lvl w:ilvl="0">
      <w:start w:val="1"/>
      <w:numFmt w:val="bullet"/>
      <w:lvlText w:val=""/>
      <w:lvlJc w:val="left"/>
      <w:pPr>
        <w:tabs>
          <w:tab w:val="num" w:pos="360"/>
        </w:tabs>
        <w:ind w:left="360" w:hanging="360"/>
      </w:pPr>
      <w:rPr>
        <w:rFonts w:ascii="Symbol" w:hAnsi="Symbol" w:hint="default"/>
      </w:rPr>
    </w:lvl>
  </w:abstractNum>
  <w:abstractNum w:abstractNumId="10">
    <w:nsid w:val="00F32756"/>
    <w:multiLevelType w:val="hybridMultilevel"/>
    <w:tmpl w:val="B428D44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03981AEA"/>
    <w:multiLevelType w:val="hybridMultilevel"/>
    <w:tmpl w:val="FF38AA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DA8193F"/>
    <w:multiLevelType w:val="hybridMultilevel"/>
    <w:tmpl w:val="D08C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D446EC"/>
    <w:multiLevelType w:val="hybridMultilevel"/>
    <w:tmpl w:val="FF422274"/>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2E148B1"/>
    <w:multiLevelType w:val="hybridMultilevel"/>
    <w:tmpl w:val="DC84606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B806116"/>
    <w:multiLevelType w:val="hybridMultilevel"/>
    <w:tmpl w:val="79AE8D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0E37C3"/>
    <w:multiLevelType w:val="singleLevel"/>
    <w:tmpl w:val="7E8E9E9A"/>
    <w:lvl w:ilvl="0">
      <w:start w:val="1"/>
      <w:numFmt w:val="decimal"/>
      <w:lvlText w:val="%1."/>
      <w:lvlJc w:val="left"/>
      <w:pPr>
        <w:tabs>
          <w:tab w:val="num" w:pos="360"/>
        </w:tabs>
        <w:ind w:left="360" w:hanging="360"/>
      </w:pPr>
      <w:rPr>
        <w:rFonts w:cs="Times New Roman"/>
        <w:b w:val="0"/>
        <w:i w:val="0"/>
        <w:sz w:val="22"/>
        <w:szCs w:val="22"/>
      </w:rPr>
    </w:lvl>
  </w:abstractNum>
  <w:abstractNum w:abstractNumId="17">
    <w:nsid w:val="3D093E35"/>
    <w:multiLevelType w:val="singleLevel"/>
    <w:tmpl w:val="04090001"/>
    <w:lvl w:ilvl="0">
      <w:start w:val="1"/>
      <w:numFmt w:val="bullet"/>
      <w:lvlText w:val=""/>
      <w:lvlJc w:val="left"/>
      <w:pPr>
        <w:ind w:left="720" w:hanging="360"/>
      </w:pPr>
      <w:rPr>
        <w:rFonts w:ascii="Symbol" w:hAnsi="Symbol" w:hint="default"/>
      </w:rPr>
    </w:lvl>
  </w:abstractNum>
  <w:abstractNum w:abstractNumId="18">
    <w:nsid w:val="477052D8"/>
    <w:multiLevelType w:val="hybridMultilevel"/>
    <w:tmpl w:val="D9FA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0B59C0"/>
    <w:multiLevelType w:val="hybridMultilevel"/>
    <w:tmpl w:val="FC3E9C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393321"/>
    <w:multiLevelType w:val="hybridMultilevel"/>
    <w:tmpl w:val="68B2D7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8478C0"/>
    <w:multiLevelType w:val="hybridMultilevel"/>
    <w:tmpl w:val="502401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EE2CCC"/>
    <w:multiLevelType w:val="hybridMultilevel"/>
    <w:tmpl w:val="F12CBCF4"/>
    <w:lvl w:ilvl="0" w:tplc="04090005">
      <w:start w:val="1"/>
      <w:numFmt w:val="bullet"/>
      <w:lvlText w:val=""/>
      <w:lvlJc w:val="left"/>
      <w:pPr>
        <w:tabs>
          <w:tab w:val="num" w:pos="720"/>
        </w:tabs>
        <w:ind w:left="720" w:hanging="360"/>
      </w:pPr>
      <w:rPr>
        <w:rFonts w:ascii="Wingdings" w:hAnsi="Wingdings" w:hint="default"/>
      </w:rPr>
    </w:lvl>
    <w:lvl w:ilvl="1" w:tplc="619CFDA0">
      <w:numFmt w:val="bullet"/>
      <w:lvlText w:val="-"/>
      <w:lvlJc w:val="left"/>
      <w:pPr>
        <w:tabs>
          <w:tab w:val="num" w:pos="1440"/>
        </w:tabs>
        <w:ind w:left="1440" w:hanging="360"/>
      </w:pPr>
      <w:rPr>
        <w:rFonts w:ascii="Times New Roman" w:eastAsia="Batang"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5A1694"/>
    <w:multiLevelType w:val="hybridMultilevel"/>
    <w:tmpl w:val="DA42B22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D1B19C3"/>
    <w:multiLevelType w:val="hybridMultilevel"/>
    <w:tmpl w:val="039A637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12B0B08"/>
    <w:multiLevelType w:val="hybridMultilevel"/>
    <w:tmpl w:val="BEE28E8A"/>
    <w:lvl w:ilvl="0" w:tplc="04090005">
      <w:start w:val="1"/>
      <w:numFmt w:val="bullet"/>
      <w:lvlText w:val=""/>
      <w:lvlJc w:val="left"/>
      <w:pPr>
        <w:tabs>
          <w:tab w:val="num" w:pos="644"/>
        </w:tabs>
        <w:ind w:left="644"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6225FD"/>
    <w:multiLevelType w:val="hybridMultilevel"/>
    <w:tmpl w:val="0DF27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2"/>
  </w:num>
  <w:num w:numId="3">
    <w:abstractNumId w:val="21"/>
  </w:num>
  <w:num w:numId="4">
    <w:abstractNumId w:val="19"/>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6"/>
  </w:num>
  <w:num w:numId="17">
    <w:abstractNumId w:val="12"/>
  </w:num>
  <w:num w:numId="18">
    <w:abstractNumId w:val="15"/>
  </w:num>
  <w:num w:numId="19">
    <w:abstractNumId w:val="10"/>
  </w:num>
  <w:num w:numId="20">
    <w:abstractNumId w:val="17"/>
  </w:num>
  <w:num w:numId="21">
    <w:abstractNumId w:val="11"/>
  </w:num>
  <w:num w:numId="22">
    <w:abstractNumId w:val="14"/>
  </w:num>
  <w:num w:numId="23">
    <w:abstractNumId w:val="23"/>
  </w:num>
  <w:num w:numId="24">
    <w:abstractNumId w:val="16"/>
  </w:num>
  <w:num w:numId="25">
    <w:abstractNumId w:val="24"/>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wNzSwMLIwtDQ3MDA0NTdS0lEKTi0uzszPAykwrAUA5MMqjCwAAAA="/>
  </w:docVars>
  <w:rsids>
    <w:rsidRoot w:val="00704EB2"/>
    <w:rsid w:val="00001531"/>
    <w:rsid w:val="00002667"/>
    <w:rsid w:val="00002EBB"/>
    <w:rsid w:val="000218C0"/>
    <w:rsid w:val="00026C02"/>
    <w:rsid w:val="00026CB5"/>
    <w:rsid w:val="00030FC8"/>
    <w:rsid w:val="000360E9"/>
    <w:rsid w:val="000536D3"/>
    <w:rsid w:val="00055122"/>
    <w:rsid w:val="000564FD"/>
    <w:rsid w:val="000623A8"/>
    <w:rsid w:val="00067EF9"/>
    <w:rsid w:val="00081061"/>
    <w:rsid w:val="00083F3C"/>
    <w:rsid w:val="00084F62"/>
    <w:rsid w:val="000857E7"/>
    <w:rsid w:val="00086DDB"/>
    <w:rsid w:val="00095B99"/>
    <w:rsid w:val="000A16F5"/>
    <w:rsid w:val="000B5FFF"/>
    <w:rsid w:val="000C7F14"/>
    <w:rsid w:val="000D2109"/>
    <w:rsid w:val="000E1422"/>
    <w:rsid w:val="000F61C5"/>
    <w:rsid w:val="00107BFC"/>
    <w:rsid w:val="00113EDB"/>
    <w:rsid w:val="001245DA"/>
    <w:rsid w:val="00132887"/>
    <w:rsid w:val="001352C9"/>
    <w:rsid w:val="0014129F"/>
    <w:rsid w:val="0014247E"/>
    <w:rsid w:val="00143D23"/>
    <w:rsid w:val="00150372"/>
    <w:rsid w:val="00157F1B"/>
    <w:rsid w:val="0016193D"/>
    <w:rsid w:val="00163912"/>
    <w:rsid w:val="00165BF4"/>
    <w:rsid w:val="001668E1"/>
    <w:rsid w:val="001904DE"/>
    <w:rsid w:val="001918B4"/>
    <w:rsid w:val="001932C4"/>
    <w:rsid w:val="0019723A"/>
    <w:rsid w:val="001A03FC"/>
    <w:rsid w:val="001A375E"/>
    <w:rsid w:val="001A51AA"/>
    <w:rsid w:val="001A6E79"/>
    <w:rsid w:val="001B7686"/>
    <w:rsid w:val="001C405C"/>
    <w:rsid w:val="001C4A91"/>
    <w:rsid w:val="001D1E89"/>
    <w:rsid w:val="001D4481"/>
    <w:rsid w:val="001E12FC"/>
    <w:rsid w:val="001E359F"/>
    <w:rsid w:val="001E3CEE"/>
    <w:rsid w:val="001E4C05"/>
    <w:rsid w:val="001E734F"/>
    <w:rsid w:val="001F28EB"/>
    <w:rsid w:val="001F4D12"/>
    <w:rsid w:val="002042C9"/>
    <w:rsid w:val="002073EF"/>
    <w:rsid w:val="00213604"/>
    <w:rsid w:val="002169C6"/>
    <w:rsid w:val="00221317"/>
    <w:rsid w:val="00221F49"/>
    <w:rsid w:val="00223076"/>
    <w:rsid w:val="0023453B"/>
    <w:rsid w:val="002370A9"/>
    <w:rsid w:val="002375CF"/>
    <w:rsid w:val="00246D27"/>
    <w:rsid w:val="00250299"/>
    <w:rsid w:val="00253DE2"/>
    <w:rsid w:val="00253F3A"/>
    <w:rsid w:val="00257855"/>
    <w:rsid w:val="00282FDD"/>
    <w:rsid w:val="00287EB6"/>
    <w:rsid w:val="00294FA4"/>
    <w:rsid w:val="002A7495"/>
    <w:rsid w:val="002B21CA"/>
    <w:rsid w:val="002D1A83"/>
    <w:rsid w:val="002D691D"/>
    <w:rsid w:val="002E3CC7"/>
    <w:rsid w:val="002E4990"/>
    <w:rsid w:val="002E63A6"/>
    <w:rsid w:val="002F15BE"/>
    <w:rsid w:val="002F2194"/>
    <w:rsid w:val="002F54B8"/>
    <w:rsid w:val="00301818"/>
    <w:rsid w:val="0030631A"/>
    <w:rsid w:val="00327BD1"/>
    <w:rsid w:val="00340B8D"/>
    <w:rsid w:val="0034320D"/>
    <w:rsid w:val="00343502"/>
    <w:rsid w:val="00351E27"/>
    <w:rsid w:val="00354D7A"/>
    <w:rsid w:val="00370357"/>
    <w:rsid w:val="00373264"/>
    <w:rsid w:val="0037404C"/>
    <w:rsid w:val="003768E5"/>
    <w:rsid w:val="00383B61"/>
    <w:rsid w:val="00384C7D"/>
    <w:rsid w:val="00385A63"/>
    <w:rsid w:val="00386489"/>
    <w:rsid w:val="003911DA"/>
    <w:rsid w:val="00391F65"/>
    <w:rsid w:val="0039294E"/>
    <w:rsid w:val="00393D63"/>
    <w:rsid w:val="00394E03"/>
    <w:rsid w:val="00397EEE"/>
    <w:rsid w:val="003A2EC2"/>
    <w:rsid w:val="003A4809"/>
    <w:rsid w:val="003B0E58"/>
    <w:rsid w:val="003B0E8C"/>
    <w:rsid w:val="003B61F5"/>
    <w:rsid w:val="003B6EEB"/>
    <w:rsid w:val="003C5DFA"/>
    <w:rsid w:val="003C74C8"/>
    <w:rsid w:val="003E0061"/>
    <w:rsid w:val="003E38B0"/>
    <w:rsid w:val="003E4463"/>
    <w:rsid w:val="003F46A3"/>
    <w:rsid w:val="003F58DA"/>
    <w:rsid w:val="004027B2"/>
    <w:rsid w:val="00405A83"/>
    <w:rsid w:val="00406F91"/>
    <w:rsid w:val="0041379B"/>
    <w:rsid w:val="00416FDF"/>
    <w:rsid w:val="004365FB"/>
    <w:rsid w:val="00436750"/>
    <w:rsid w:val="00436BEE"/>
    <w:rsid w:val="004419B8"/>
    <w:rsid w:val="00442551"/>
    <w:rsid w:val="00447FD4"/>
    <w:rsid w:val="00454C61"/>
    <w:rsid w:val="004557F0"/>
    <w:rsid w:val="004614F7"/>
    <w:rsid w:val="00481CBF"/>
    <w:rsid w:val="004828D0"/>
    <w:rsid w:val="00484790"/>
    <w:rsid w:val="00486CF3"/>
    <w:rsid w:val="004914D1"/>
    <w:rsid w:val="00493496"/>
    <w:rsid w:val="004A1135"/>
    <w:rsid w:val="004C1145"/>
    <w:rsid w:val="004E0E31"/>
    <w:rsid w:val="004E2848"/>
    <w:rsid w:val="004E4CE1"/>
    <w:rsid w:val="004E5CAB"/>
    <w:rsid w:val="004F6171"/>
    <w:rsid w:val="005033C4"/>
    <w:rsid w:val="0050413B"/>
    <w:rsid w:val="00510FD0"/>
    <w:rsid w:val="005116E3"/>
    <w:rsid w:val="0051196F"/>
    <w:rsid w:val="0052146B"/>
    <w:rsid w:val="005239F1"/>
    <w:rsid w:val="00531CEA"/>
    <w:rsid w:val="005320C6"/>
    <w:rsid w:val="00533268"/>
    <w:rsid w:val="005340EF"/>
    <w:rsid w:val="00547C74"/>
    <w:rsid w:val="00551F1C"/>
    <w:rsid w:val="00552EF0"/>
    <w:rsid w:val="00554ADD"/>
    <w:rsid w:val="005559D9"/>
    <w:rsid w:val="00555FBF"/>
    <w:rsid w:val="00561A61"/>
    <w:rsid w:val="00561B00"/>
    <w:rsid w:val="00561C47"/>
    <w:rsid w:val="00566D3B"/>
    <w:rsid w:val="00567A0C"/>
    <w:rsid w:val="00575BA4"/>
    <w:rsid w:val="00577323"/>
    <w:rsid w:val="00585A3A"/>
    <w:rsid w:val="00592CC2"/>
    <w:rsid w:val="00594688"/>
    <w:rsid w:val="00596301"/>
    <w:rsid w:val="005A4568"/>
    <w:rsid w:val="005A57C8"/>
    <w:rsid w:val="005A7F59"/>
    <w:rsid w:val="005B13B9"/>
    <w:rsid w:val="005B44CC"/>
    <w:rsid w:val="005B54B8"/>
    <w:rsid w:val="005C4A65"/>
    <w:rsid w:val="005C7B8E"/>
    <w:rsid w:val="005D2CE0"/>
    <w:rsid w:val="005D52E2"/>
    <w:rsid w:val="005E0311"/>
    <w:rsid w:val="005E07E7"/>
    <w:rsid w:val="005E3071"/>
    <w:rsid w:val="005E50A5"/>
    <w:rsid w:val="005E674A"/>
    <w:rsid w:val="005F567C"/>
    <w:rsid w:val="006005AB"/>
    <w:rsid w:val="00605EED"/>
    <w:rsid w:val="006125F3"/>
    <w:rsid w:val="00624F77"/>
    <w:rsid w:val="006267E1"/>
    <w:rsid w:val="00633079"/>
    <w:rsid w:val="006404C7"/>
    <w:rsid w:val="00645333"/>
    <w:rsid w:val="006500F4"/>
    <w:rsid w:val="006516CD"/>
    <w:rsid w:val="00653C4E"/>
    <w:rsid w:val="00655353"/>
    <w:rsid w:val="00660B47"/>
    <w:rsid w:val="00661711"/>
    <w:rsid w:val="00675A41"/>
    <w:rsid w:val="00681642"/>
    <w:rsid w:val="00681EBC"/>
    <w:rsid w:val="006902A1"/>
    <w:rsid w:val="00693D31"/>
    <w:rsid w:val="006958E0"/>
    <w:rsid w:val="006A0C63"/>
    <w:rsid w:val="006A0D13"/>
    <w:rsid w:val="006A15DF"/>
    <w:rsid w:val="006A3EF2"/>
    <w:rsid w:val="006A4575"/>
    <w:rsid w:val="006B1B1D"/>
    <w:rsid w:val="006C0F0F"/>
    <w:rsid w:val="006E06CF"/>
    <w:rsid w:val="006E62D9"/>
    <w:rsid w:val="006E6A09"/>
    <w:rsid w:val="006F2650"/>
    <w:rsid w:val="006F7CDD"/>
    <w:rsid w:val="00704EB2"/>
    <w:rsid w:val="00713242"/>
    <w:rsid w:val="007230D2"/>
    <w:rsid w:val="007262C5"/>
    <w:rsid w:val="0073683A"/>
    <w:rsid w:val="007543E5"/>
    <w:rsid w:val="00761CC8"/>
    <w:rsid w:val="00767C91"/>
    <w:rsid w:val="00772AEB"/>
    <w:rsid w:val="0077737F"/>
    <w:rsid w:val="007776A9"/>
    <w:rsid w:val="0078135A"/>
    <w:rsid w:val="0078734C"/>
    <w:rsid w:val="00790E1F"/>
    <w:rsid w:val="00792832"/>
    <w:rsid w:val="00794D93"/>
    <w:rsid w:val="007A13DB"/>
    <w:rsid w:val="007A34D2"/>
    <w:rsid w:val="007B07EC"/>
    <w:rsid w:val="007B784D"/>
    <w:rsid w:val="007C349F"/>
    <w:rsid w:val="007C41E6"/>
    <w:rsid w:val="007D4A94"/>
    <w:rsid w:val="007D50AA"/>
    <w:rsid w:val="007E1ED1"/>
    <w:rsid w:val="007E7BAD"/>
    <w:rsid w:val="007F6234"/>
    <w:rsid w:val="007F758B"/>
    <w:rsid w:val="00802D34"/>
    <w:rsid w:val="00803783"/>
    <w:rsid w:val="00805ABC"/>
    <w:rsid w:val="00806867"/>
    <w:rsid w:val="00810D20"/>
    <w:rsid w:val="00812B5B"/>
    <w:rsid w:val="008223C9"/>
    <w:rsid w:val="00824729"/>
    <w:rsid w:val="00841670"/>
    <w:rsid w:val="0084177C"/>
    <w:rsid w:val="00846A89"/>
    <w:rsid w:val="00854067"/>
    <w:rsid w:val="00861AAF"/>
    <w:rsid w:val="00865204"/>
    <w:rsid w:val="00870B06"/>
    <w:rsid w:val="00874AA7"/>
    <w:rsid w:val="00881DBD"/>
    <w:rsid w:val="008826B6"/>
    <w:rsid w:val="008848D4"/>
    <w:rsid w:val="00887A7F"/>
    <w:rsid w:val="008A0147"/>
    <w:rsid w:val="008A20A7"/>
    <w:rsid w:val="008A3A10"/>
    <w:rsid w:val="008B10F6"/>
    <w:rsid w:val="008B1489"/>
    <w:rsid w:val="008B41B7"/>
    <w:rsid w:val="008B438E"/>
    <w:rsid w:val="008B735C"/>
    <w:rsid w:val="008D7722"/>
    <w:rsid w:val="008E53E8"/>
    <w:rsid w:val="008E5B03"/>
    <w:rsid w:val="008F05FF"/>
    <w:rsid w:val="008F2E0E"/>
    <w:rsid w:val="00900A66"/>
    <w:rsid w:val="00901B72"/>
    <w:rsid w:val="00914894"/>
    <w:rsid w:val="009156F0"/>
    <w:rsid w:val="00916458"/>
    <w:rsid w:val="00922BD2"/>
    <w:rsid w:val="00924DA8"/>
    <w:rsid w:val="0093537F"/>
    <w:rsid w:val="00936840"/>
    <w:rsid w:val="00942F73"/>
    <w:rsid w:val="00943098"/>
    <w:rsid w:val="00943F81"/>
    <w:rsid w:val="00945A72"/>
    <w:rsid w:val="0095015E"/>
    <w:rsid w:val="00953CDB"/>
    <w:rsid w:val="00956656"/>
    <w:rsid w:val="009727B8"/>
    <w:rsid w:val="0097369A"/>
    <w:rsid w:val="00975EC2"/>
    <w:rsid w:val="009812D0"/>
    <w:rsid w:val="009836BD"/>
    <w:rsid w:val="00986995"/>
    <w:rsid w:val="009924D3"/>
    <w:rsid w:val="009A60D1"/>
    <w:rsid w:val="009B188F"/>
    <w:rsid w:val="009B4D8C"/>
    <w:rsid w:val="009B712C"/>
    <w:rsid w:val="009C2618"/>
    <w:rsid w:val="009C481E"/>
    <w:rsid w:val="009D038C"/>
    <w:rsid w:val="009D1A6C"/>
    <w:rsid w:val="009D6A5E"/>
    <w:rsid w:val="009D6EC6"/>
    <w:rsid w:val="009E7E32"/>
    <w:rsid w:val="009F44AB"/>
    <w:rsid w:val="00A005B7"/>
    <w:rsid w:val="00A16556"/>
    <w:rsid w:val="00A22AE0"/>
    <w:rsid w:val="00A44743"/>
    <w:rsid w:val="00A45109"/>
    <w:rsid w:val="00A50E3F"/>
    <w:rsid w:val="00A54BF5"/>
    <w:rsid w:val="00A62696"/>
    <w:rsid w:val="00A70A1C"/>
    <w:rsid w:val="00A71855"/>
    <w:rsid w:val="00A845AD"/>
    <w:rsid w:val="00A861AA"/>
    <w:rsid w:val="00A87ED8"/>
    <w:rsid w:val="00A93B2E"/>
    <w:rsid w:val="00A978D8"/>
    <w:rsid w:val="00AA1C65"/>
    <w:rsid w:val="00AA2822"/>
    <w:rsid w:val="00AB1FDE"/>
    <w:rsid w:val="00AC2B01"/>
    <w:rsid w:val="00AC3A25"/>
    <w:rsid w:val="00AD1103"/>
    <w:rsid w:val="00AD3855"/>
    <w:rsid w:val="00AE607C"/>
    <w:rsid w:val="00AE67DE"/>
    <w:rsid w:val="00B004F5"/>
    <w:rsid w:val="00B03055"/>
    <w:rsid w:val="00B4161B"/>
    <w:rsid w:val="00B417AE"/>
    <w:rsid w:val="00B5116E"/>
    <w:rsid w:val="00B517AD"/>
    <w:rsid w:val="00B52D38"/>
    <w:rsid w:val="00B7325F"/>
    <w:rsid w:val="00B76323"/>
    <w:rsid w:val="00B775BC"/>
    <w:rsid w:val="00B81FE0"/>
    <w:rsid w:val="00B826BB"/>
    <w:rsid w:val="00B901A4"/>
    <w:rsid w:val="00B906CA"/>
    <w:rsid w:val="00B97463"/>
    <w:rsid w:val="00B97701"/>
    <w:rsid w:val="00B97C78"/>
    <w:rsid w:val="00BA4E78"/>
    <w:rsid w:val="00BC51AC"/>
    <w:rsid w:val="00BD378D"/>
    <w:rsid w:val="00BD3966"/>
    <w:rsid w:val="00BE007C"/>
    <w:rsid w:val="00BE7439"/>
    <w:rsid w:val="00BF0433"/>
    <w:rsid w:val="00BF0CD0"/>
    <w:rsid w:val="00BF1CCA"/>
    <w:rsid w:val="00BF2700"/>
    <w:rsid w:val="00BF4B72"/>
    <w:rsid w:val="00BF6C47"/>
    <w:rsid w:val="00C06EEE"/>
    <w:rsid w:val="00C12CC6"/>
    <w:rsid w:val="00C20556"/>
    <w:rsid w:val="00C22EC2"/>
    <w:rsid w:val="00C232FB"/>
    <w:rsid w:val="00C336B2"/>
    <w:rsid w:val="00C47CED"/>
    <w:rsid w:val="00C52E8C"/>
    <w:rsid w:val="00C57616"/>
    <w:rsid w:val="00C663C7"/>
    <w:rsid w:val="00C73D1B"/>
    <w:rsid w:val="00C75F2D"/>
    <w:rsid w:val="00C8215F"/>
    <w:rsid w:val="00C84801"/>
    <w:rsid w:val="00C865BC"/>
    <w:rsid w:val="00C91C96"/>
    <w:rsid w:val="00C947E8"/>
    <w:rsid w:val="00CA2150"/>
    <w:rsid w:val="00CA7CDB"/>
    <w:rsid w:val="00CB1AD6"/>
    <w:rsid w:val="00CB445F"/>
    <w:rsid w:val="00CB4A13"/>
    <w:rsid w:val="00CB5D92"/>
    <w:rsid w:val="00CB7C71"/>
    <w:rsid w:val="00CC7802"/>
    <w:rsid w:val="00CD1893"/>
    <w:rsid w:val="00CD20B6"/>
    <w:rsid w:val="00CD6D66"/>
    <w:rsid w:val="00CE11A1"/>
    <w:rsid w:val="00CF0D1C"/>
    <w:rsid w:val="00CF7DCD"/>
    <w:rsid w:val="00D03F40"/>
    <w:rsid w:val="00D07FD9"/>
    <w:rsid w:val="00D12F5F"/>
    <w:rsid w:val="00D22213"/>
    <w:rsid w:val="00D310E6"/>
    <w:rsid w:val="00D3391B"/>
    <w:rsid w:val="00D37679"/>
    <w:rsid w:val="00D45880"/>
    <w:rsid w:val="00D45C9D"/>
    <w:rsid w:val="00D507AE"/>
    <w:rsid w:val="00D545A3"/>
    <w:rsid w:val="00D7425D"/>
    <w:rsid w:val="00D80D8F"/>
    <w:rsid w:val="00D8406D"/>
    <w:rsid w:val="00D95046"/>
    <w:rsid w:val="00DA0F5A"/>
    <w:rsid w:val="00DB04A1"/>
    <w:rsid w:val="00DB061F"/>
    <w:rsid w:val="00DB1BE8"/>
    <w:rsid w:val="00DB3699"/>
    <w:rsid w:val="00DB3D09"/>
    <w:rsid w:val="00DB4633"/>
    <w:rsid w:val="00DB6692"/>
    <w:rsid w:val="00DB7DAB"/>
    <w:rsid w:val="00DC1291"/>
    <w:rsid w:val="00E00790"/>
    <w:rsid w:val="00E053DB"/>
    <w:rsid w:val="00E150A7"/>
    <w:rsid w:val="00E16964"/>
    <w:rsid w:val="00E20C99"/>
    <w:rsid w:val="00E235DC"/>
    <w:rsid w:val="00E2613C"/>
    <w:rsid w:val="00E26A5E"/>
    <w:rsid w:val="00E3483D"/>
    <w:rsid w:val="00E46D66"/>
    <w:rsid w:val="00E5351A"/>
    <w:rsid w:val="00E616EC"/>
    <w:rsid w:val="00E65E61"/>
    <w:rsid w:val="00E66083"/>
    <w:rsid w:val="00E66241"/>
    <w:rsid w:val="00E6687A"/>
    <w:rsid w:val="00E67D54"/>
    <w:rsid w:val="00E7073F"/>
    <w:rsid w:val="00E7539E"/>
    <w:rsid w:val="00E8460A"/>
    <w:rsid w:val="00E8588A"/>
    <w:rsid w:val="00E929D3"/>
    <w:rsid w:val="00E93E22"/>
    <w:rsid w:val="00E9510C"/>
    <w:rsid w:val="00EA613D"/>
    <w:rsid w:val="00EB1B45"/>
    <w:rsid w:val="00EC7351"/>
    <w:rsid w:val="00ED0B33"/>
    <w:rsid w:val="00ED70FF"/>
    <w:rsid w:val="00ED7405"/>
    <w:rsid w:val="00EF657F"/>
    <w:rsid w:val="00F146A8"/>
    <w:rsid w:val="00F20A1F"/>
    <w:rsid w:val="00F22939"/>
    <w:rsid w:val="00F22DF4"/>
    <w:rsid w:val="00F301C9"/>
    <w:rsid w:val="00F3084D"/>
    <w:rsid w:val="00F32C4D"/>
    <w:rsid w:val="00F36FB8"/>
    <w:rsid w:val="00F43E78"/>
    <w:rsid w:val="00F513CB"/>
    <w:rsid w:val="00F55696"/>
    <w:rsid w:val="00F5742A"/>
    <w:rsid w:val="00F625E5"/>
    <w:rsid w:val="00F64E64"/>
    <w:rsid w:val="00F65A94"/>
    <w:rsid w:val="00F8583C"/>
    <w:rsid w:val="00F903DF"/>
    <w:rsid w:val="00F929C8"/>
    <w:rsid w:val="00F93BC6"/>
    <w:rsid w:val="00F96F31"/>
    <w:rsid w:val="00FA4B45"/>
    <w:rsid w:val="00FA5149"/>
    <w:rsid w:val="00FB487C"/>
    <w:rsid w:val="00FB527D"/>
    <w:rsid w:val="00FC014E"/>
    <w:rsid w:val="00FC6DD8"/>
    <w:rsid w:val="00FD01BD"/>
    <w:rsid w:val="00FD0ECE"/>
    <w:rsid w:val="00FD4125"/>
    <w:rsid w:val="00FE3084"/>
    <w:rsid w:val="00FF269E"/>
    <w:rsid w:val="00FF70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 w:unhideWhenUsed="0" w:qFormat="1"/>
    <w:lsdException w:name="Note Heading"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B2"/>
    <w:pPr>
      <w:widowControl w:val="0"/>
    </w:pPr>
    <w:rPr>
      <w:rFonts w:ascii="Times New Roman" w:eastAsia="PMingLiU" w:hAnsi="Times New Roman"/>
      <w:kern w:val="2"/>
      <w:sz w:val="24"/>
      <w:szCs w:val="24"/>
      <w:lang w:eastAsia="zh-TW"/>
    </w:rPr>
  </w:style>
  <w:style w:type="paragraph" w:styleId="Heading1">
    <w:name w:val="heading 1"/>
    <w:link w:val="Heading1Char"/>
    <w:autoRedefine/>
    <w:qFormat/>
    <w:rsid w:val="00B76323"/>
    <w:pPr>
      <w:pBdr>
        <w:top w:val="single" w:sz="4" w:space="1" w:color="auto"/>
      </w:pBdr>
      <w:autoSpaceDE w:val="0"/>
      <w:spacing w:beforeLines="100" w:before="240" w:afterLines="100" w:after="240"/>
      <w:ind w:rightChars="13" w:right="31"/>
      <w:outlineLvl w:val="0"/>
    </w:pPr>
    <w:rPr>
      <w:rFonts w:eastAsia="DFKai-SB" w:cs="PMingLiU"/>
      <w:b/>
      <w:bCs/>
      <w:sz w:val="24"/>
      <w:szCs w:val="24"/>
      <w:lang w:eastAsia="zh-TW"/>
    </w:rPr>
  </w:style>
  <w:style w:type="paragraph" w:styleId="Heading3">
    <w:name w:val="heading 3"/>
    <w:basedOn w:val="Normal"/>
    <w:next w:val="Normal"/>
    <w:link w:val="Heading3Char"/>
    <w:qFormat/>
    <w:rsid w:val="00704EB2"/>
    <w:pPr>
      <w:keepNext/>
      <w:spacing w:line="720" w:lineRule="auto"/>
      <w:outlineLvl w:val="2"/>
    </w:pPr>
    <w:rPr>
      <w:rFonts w:ascii="Arial" w:hAnsi="Arial"/>
      <w:b/>
      <w:bCs/>
      <w:sz w:val="36"/>
      <w:szCs w:val="3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6323"/>
    <w:rPr>
      <w:rFonts w:eastAsia="DFKai-SB" w:cs="PMingLiU"/>
      <w:b/>
      <w:bCs/>
      <w:sz w:val="24"/>
      <w:szCs w:val="24"/>
      <w:lang w:eastAsia="zh-TW"/>
    </w:rPr>
  </w:style>
  <w:style w:type="character" w:customStyle="1" w:styleId="Heading3Char">
    <w:name w:val="Heading 3 Char"/>
    <w:link w:val="Heading3"/>
    <w:rsid w:val="00704EB2"/>
    <w:rPr>
      <w:rFonts w:ascii="Arial" w:eastAsia="PMingLiU" w:hAnsi="Arial" w:cs="Times New Roman"/>
      <w:b/>
      <w:bCs/>
      <w:kern w:val="2"/>
      <w:sz w:val="36"/>
      <w:szCs w:val="36"/>
      <w:lang w:eastAsia="zh-TW"/>
    </w:rPr>
  </w:style>
  <w:style w:type="paragraph" w:styleId="NormalWeb">
    <w:name w:val="Normal (Web)"/>
    <w:basedOn w:val="Normal"/>
    <w:uiPriority w:val="99"/>
    <w:rsid w:val="00704EB2"/>
    <w:pPr>
      <w:widowControl/>
      <w:spacing w:before="100" w:beforeAutospacing="1" w:after="100" w:afterAutospacing="1"/>
    </w:pPr>
    <w:rPr>
      <w:rFonts w:ascii="PMingLiU" w:hAnsi="PMingLiU" w:cs="PMingLiU"/>
      <w:kern w:val="0"/>
    </w:rPr>
  </w:style>
  <w:style w:type="character" w:styleId="Hyperlink">
    <w:name w:val="Hyperlink"/>
    <w:rsid w:val="00704EB2"/>
    <w:rPr>
      <w:rFonts w:ascii="Arial" w:hAnsi="Arial" w:cs="Arial" w:hint="default"/>
      <w:strike w:val="0"/>
      <w:dstrike w:val="0"/>
      <w:color w:val="FE8000"/>
      <w:sz w:val="20"/>
      <w:szCs w:val="20"/>
      <w:u w:val="none"/>
      <w:effect w:val="none"/>
    </w:rPr>
  </w:style>
  <w:style w:type="paragraph" w:styleId="NoteHeading">
    <w:name w:val="Note Heading"/>
    <w:basedOn w:val="Normal"/>
    <w:next w:val="Normal"/>
    <w:link w:val="NoteHeadingChar"/>
    <w:rsid w:val="00704EB2"/>
    <w:pPr>
      <w:jc w:val="center"/>
    </w:pPr>
    <w:rPr>
      <w:lang w:val="x-none"/>
    </w:rPr>
  </w:style>
  <w:style w:type="character" w:customStyle="1" w:styleId="NoteHeadingChar">
    <w:name w:val="Note Heading Char"/>
    <w:link w:val="NoteHeading"/>
    <w:rsid w:val="00704EB2"/>
    <w:rPr>
      <w:rFonts w:ascii="Times New Roman" w:eastAsia="PMingLiU" w:hAnsi="Times New Roman" w:cs="Times New Roman"/>
      <w:kern w:val="2"/>
      <w:sz w:val="24"/>
      <w:szCs w:val="24"/>
      <w:lang w:eastAsia="zh-TW"/>
    </w:rPr>
  </w:style>
  <w:style w:type="character" w:customStyle="1" w:styleId="style11">
    <w:name w:val="style11"/>
    <w:rsid w:val="00704EB2"/>
    <w:rPr>
      <w:sz w:val="18"/>
      <w:szCs w:val="18"/>
    </w:rPr>
  </w:style>
  <w:style w:type="paragraph" w:styleId="Footer">
    <w:name w:val="footer"/>
    <w:basedOn w:val="Normal"/>
    <w:link w:val="FooterChar"/>
    <w:rsid w:val="00DB061F"/>
    <w:pPr>
      <w:tabs>
        <w:tab w:val="center" w:pos="4153"/>
        <w:tab w:val="right" w:pos="8306"/>
      </w:tabs>
      <w:snapToGrid w:val="0"/>
    </w:pPr>
    <w:rPr>
      <w:sz w:val="20"/>
      <w:szCs w:val="20"/>
      <w:lang w:val="x-none"/>
    </w:rPr>
  </w:style>
  <w:style w:type="character" w:customStyle="1" w:styleId="FooterChar">
    <w:name w:val="Footer Char"/>
    <w:link w:val="Footer"/>
    <w:rsid w:val="00DB061F"/>
    <w:rPr>
      <w:rFonts w:ascii="Times New Roman" w:eastAsia="PMingLiU" w:hAnsi="Times New Roman" w:cs="Times New Roman"/>
      <w:kern w:val="2"/>
      <w:sz w:val="20"/>
      <w:szCs w:val="20"/>
      <w:lang w:eastAsia="zh-TW"/>
    </w:rPr>
  </w:style>
  <w:style w:type="paragraph" w:styleId="Header">
    <w:name w:val="header"/>
    <w:basedOn w:val="Normal"/>
    <w:link w:val="HeaderChar"/>
    <w:uiPriority w:val="99"/>
    <w:unhideWhenUsed/>
    <w:rsid w:val="0023453B"/>
    <w:pPr>
      <w:tabs>
        <w:tab w:val="center" w:pos="4680"/>
        <w:tab w:val="right" w:pos="9360"/>
      </w:tabs>
    </w:pPr>
    <w:rPr>
      <w:lang w:val="x-none"/>
    </w:rPr>
  </w:style>
  <w:style w:type="character" w:customStyle="1" w:styleId="HeaderChar">
    <w:name w:val="Header Char"/>
    <w:link w:val="Header"/>
    <w:uiPriority w:val="99"/>
    <w:rsid w:val="0023453B"/>
    <w:rPr>
      <w:rFonts w:ascii="Times New Roman" w:eastAsia="PMingLiU" w:hAnsi="Times New Roman"/>
      <w:kern w:val="2"/>
      <w:sz w:val="24"/>
      <w:szCs w:val="24"/>
      <w:lang w:eastAsia="zh-TW"/>
    </w:rPr>
  </w:style>
  <w:style w:type="character" w:customStyle="1" w:styleId="titletext1">
    <w:name w:val="titletext1"/>
    <w:rsid w:val="00D545A3"/>
    <w:rPr>
      <w:rFonts w:ascii="Arial" w:hAnsi="Arial" w:cs="Arial" w:hint="default"/>
      <w:b/>
      <w:bCs/>
      <w:i w:val="0"/>
      <w:iCs w:val="0"/>
      <w:color w:val="898989"/>
      <w:spacing w:val="0"/>
      <w:sz w:val="20"/>
      <w:szCs w:val="20"/>
    </w:rPr>
  </w:style>
  <w:style w:type="table" w:styleId="TableGrid">
    <w:name w:val="Table Grid"/>
    <w:basedOn w:val="TableNormal"/>
    <w:rsid w:val="00067E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62696"/>
    <w:pPr>
      <w:widowControl/>
      <w:spacing w:after="120"/>
      <w:ind w:left="283"/>
    </w:pPr>
    <w:rPr>
      <w:rFonts w:eastAsia="Times New Roman"/>
      <w:kern w:val="0"/>
      <w:lang w:val="x-none" w:eastAsia="en-US"/>
    </w:rPr>
  </w:style>
  <w:style w:type="character" w:customStyle="1" w:styleId="BodyTextIndentChar">
    <w:name w:val="Body Text Indent Char"/>
    <w:link w:val="BodyTextIndent"/>
    <w:rsid w:val="00A62696"/>
    <w:rPr>
      <w:rFonts w:ascii="Times New Roman" w:eastAsia="Times New Roman" w:hAnsi="Times New Roman"/>
      <w:sz w:val="24"/>
      <w:szCs w:val="24"/>
      <w:lang w:eastAsia="en-US"/>
    </w:rPr>
  </w:style>
  <w:style w:type="paragraph" w:customStyle="1" w:styleId="ListParagraph1">
    <w:name w:val="List Paragraph1"/>
    <w:basedOn w:val="Normal"/>
    <w:uiPriority w:val="34"/>
    <w:qFormat/>
    <w:rsid w:val="005E07E7"/>
    <w:pPr>
      <w:ind w:left="720"/>
    </w:pPr>
  </w:style>
  <w:style w:type="paragraph" w:styleId="HTMLPreformatted">
    <w:name w:val="HTML Preformatted"/>
    <w:basedOn w:val="Normal"/>
    <w:link w:val="HTMLPreformattedChar"/>
    <w:rsid w:val="006E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kern w:val="0"/>
      <w:sz w:val="20"/>
      <w:szCs w:val="20"/>
      <w:lang w:val="x-none" w:eastAsia="en-US"/>
    </w:rPr>
  </w:style>
  <w:style w:type="character" w:customStyle="1" w:styleId="HTMLPreformattedChar">
    <w:name w:val="HTML Preformatted Char"/>
    <w:link w:val="HTMLPreformatted"/>
    <w:rsid w:val="006E6A09"/>
    <w:rPr>
      <w:rFonts w:ascii="Courier New" w:eastAsia="Batang" w:hAnsi="Courier New" w:cs="Courier New"/>
      <w:lang w:eastAsia="en-US"/>
    </w:rPr>
  </w:style>
  <w:style w:type="character" w:styleId="FollowedHyperlink">
    <w:name w:val="FollowedHyperlink"/>
    <w:uiPriority w:val="99"/>
    <w:semiHidden/>
    <w:unhideWhenUsed/>
    <w:rsid w:val="00812B5B"/>
    <w:rPr>
      <w:color w:val="800080"/>
      <w:u w:val="single"/>
    </w:rPr>
  </w:style>
  <w:style w:type="paragraph" w:styleId="ListParagraph">
    <w:name w:val="List Paragraph"/>
    <w:basedOn w:val="Normal"/>
    <w:uiPriority w:val="34"/>
    <w:qFormat/>
    <w:rsid w:val="00554ADD"/>
    <w:pPr>
      <w:ind w:leftChars="400" w:left="800"/>
    </w:pPr>
  </w:style>
  <w:style w:type="paragraph" w:styleId="Title">
    <w:name w:val="Title"/>
    <w:basedOn w:val="Normal"/>
    <w:next w:val="Normal"/>
    <w:link w:val="TitleChar"/>
    <w:uiPriority w:val="1"/>
    <w:qFormat/>
    <w:rsid w:val="008A20A7"/>
    <w:pPr>
      <w:widowControl/>
      <w:spacing w:before="960" w:after="120"/>
      <w:jc w:val="right"/>
    </w:pPr>
    <w:rPr>
      <w:rFonts w:ascii="Calibri" w:eastAsia="MS PGothic" w:hAnsi="Calibri"/>
      <w:color w:val="31B6FD"/>
      <w:kern w:val="48"/>
      <w:sz w:val="48"/>
      <w:szCs w:val="60"/>
      <w:lang w:val="x-none" w:eastAsia="x-none"/>
    </w:rPr>
  </w:style>
  <w:style w:type="character" w:customStyle="1" w:styleId="TitleChar">
    <w:name w:val="Title Char"/>
    <w:link w:val="Title"/>
    <w:uiPriority w:val="1"/>
    <w:rsid w:val="008A20A7"/>
    <w:rPr>
      <w:rFonts w:eastAsia="MS PGothic"/>
      <w:color w:val="31B6FD"/>
      <w:kern w:val="48"/>
      <w:sz w:val="48"/>
      <w:szCs w:val="60"/>
      <w:lang w:val="x-none" w:eastAsia="x-none"/>
    </w:rPr>
  </w:style>
  <w:style w:type="paragraph" w:styleId="Subtitle">
    <w:name w:val="Subtitle"/>
    <w:basedOn w:val="Normal"/>
    <w:next w:val="Normal"/>
    <w:link w:val="SubtitleChar"/>
    <w:uiPriority w:val="1"/>
    <w:qFormat/>
    <w:rsid w:val="008A20A7"/>
    <w:pPr>
      <w:widowControl/>
      <w:numPr>
        <w:ilvl w:val="1"/>
      </w:numPr>
      <w:spacing w:before="60" w:after="480"/>
      <w:jc w:val="right"/>
    </w:pPr>
    <w:rPr>
      <w:rFonts w:ascii="Calibri" w:eastAsia="MS PGothic" w:hAnsi="Calibri"/>
      <w:iCs/>
      <w:color w:val="595959"/>
      <w:kern w:val="0"/>
      <w:sz w:val="28"/>
      <w:szCs w:val="28"/>
      <w:lang w:val="x-none" w:eastAsia="x-none"/>
    </w:rPr>
  </w:style>
  <w:style w:type="character" w:customStyle="1" w:styleId="SubtitleChar">
    <w:name w:val="Subtitle Char"/>
    <w:link w:val="Subtitle"/>
    <w:uiPriority w:val="1"/>
    <w:rsid w:val="008A20A7"/>
    <w:rPr>
      <w:rFonts w:eastAsia="MS PGothic"/>
      <w:iCs/>
      <w:color w:val="595959"/>
      <w:sz w:val="28"/>
      <w:szCs w:val="28"/>
      <w:lang w:val="x-none" w:eastAsia="x-none"/>
    </w:rPr>
  </w:style>
  <w:style w:type="character" w:customStyle="1" w:styleId="apple-converted-space">
    <w:name w:val="apple-converted-space"/>
    <w:basedOn w:val="DefaultParagraphFont"/>
    <w:rsid w:val="006C0F0F"/>
  </w:style>
  <w:style w:type="paragraph" w:styleId="BalloonText">
    <w:name w:val="Balloon Text"/>
    <w:basedOn w:val="Normal"/>
    <w:link w:val="BalloonTextChar"/>
    <w:uiPriority w:val="99"/>
    <w:semiHidden/>
    <w:unhideWhenUsed/>
    <w:rsid w:val="00D22213"/>
    <w:rPr>
      <w:rFonts w:ascii="Tahoma" w:hAnsi="Tahoma" w:cs="Tahoma"/>
      <w:sz w:val="16"/>
      <w:szCs w:val="16"/>
    </w:rPr>
  </w:style>
  <w:style w:type="character" w:customStyle="1" w:styleId="BalloonTextChar">
    <w:name w:val="Balloon Text Char"/>
    <w:basedOn w:val="DefaultParagraphFont"/>
    <w:link w:val="BalloonText"/>
    <w:uiPriority w:val="99"/>
    <w:semiHidden/>
    <w:rsid w:val="00D22213"/>
    <w:rPr>
      <w:rFonts w:ascii="Tahoma" w:eastAsia="PMingLiU" w:hAnsi="Tahoma" w:cs="Tahoma"/>
      <w:kern w:val="2"/>
      <w:sz w:val="16"/>
      <w:szCs w:val="16"/>
      <w:lang w:eastAsia="zh-TW"/>
    </w:rPr>
  </w:style>
  <w:style w:type="character" w:customStyle="1" w:styleId="j-jk9ej-pjvnoc">
    <w:name w:val="j-jk9ej-pjvnoc"/>
    <w:basedOn w:val="DefaultParagraphFont"/>
    <w:rsid w:val="00510FD0"/>
  </w:style>
  <w:style w:type="paragraph" w:styleId="BodyTextIndent2">
    <w:name w:val="Body Text Indent 2"/>
    <w:basedOn w:val="Normal"/>
    <w:link w:val="BodyTextIndent2Char"/>
    <w:uiPriority w:val="99"/>
    <w:semiHidden/>
    <w:unhideWhenUsed/>
    <w:rsid w:val="00F513CB"/>
    <w:pPr>
      <w:spacing w:after="120" w:line="480" w:lineRule="auto"/>
      <w:ind w:left="283"/>
    </w:pPr>
  </w:style>
  <w:style w:type="character" w:customStyle="1" w:styleId="BodyTextIndent2Char">
    <w:name w:val="Body Text Indent 2 Char"/>
    <w:basedOn w:val="DefaultParagraphFont"/>
    <w:link w:val="BodyTextIndent2"/>
    <w:uiPriority w:val="99"/>
    <w:semiHidden/>
    <w:rsid w:val="00F513CB"/>
    <w:rPr>
      <w:rFonts w:ascii="Times New Roman" w:eastAsia="PMingLiU" w:hAnsi="Times New Roman"/>
      <w:kern w:val="2"/>
      <w:sz w:val="24"/>
      <w:szCs w:val="24"/>
      <w:lang w:eastAsia="zh-TW"/>
    </w:rPr>
  </w:style>
  <w:style w:type="character" w:styleId="Strong">
    <w:name w:val="Strong"/>
    <w:qFormat/>
    <w:rsid w:val="00F513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 w:unhideWhenUsed="0" w:qFormat="1"/>
    <w:lsdException w:name="Note Heading"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B2"/>
    <w:pPr>
      <w:widowControl w:val="0"/>
    </w:pPr>
    <w:rPr>
      <w:rFonts w:ascii="Times New Roman" w:eastAsia="PMingLiU" w:hAnsi="Times New Roman"/>
      <w:kern w:val="2"/>
      <w:sz w:val="24"/>
      <w:szCs w:val="24"/>
      <w:lang w:eastAsia="zh-TW"/>
    </w:rPr>
  </w:style>
  <w:style w:type="paragraph" w:styleId="Heading1">
    <w:name w:val="heading 1"/>
    <w:link w:val="Heading1Char"/>
    <w:autoRedefine/>
    <w:qFormat/>
    <w:rsid w:val="00B76323"/>
    <w:pPr>
      <w:pBdr>
        <w:top w:val="single" w:sz="4" w:space="1" w:color="auto"/>
      </w:pBdr>
      <w:autoSpaceDE w:val="0"/>
      <w:spacing w:beforeLines="100" w:before="240" w:afterLines="100" w:after="240"/>
      <w:ind w:rightChars="13" w:right="31"/>
      <w:outlineLvl w:val="0"/>
    </w:pPr>
    <w:rPr>
      <w:rFonts w:eastAsia="DFKai-SB" w:cs="PMingLiU"/>
      <w:b/>
      <w:bCs/>
      <w:sz w:val="24"/>
      <w:szCs w:val="24"/>
      <w:lang w:eastAsia="zh-TW"/>
    </w:rPr>
  </w:style>
  <w:style w:type="paragraph" w:styleId="Heading3">
    <w:name w:val="heading 3"/>
    <w:basedOn w:val="Normal"/>
    <w:next w:val="Normal"/>
    <w:link w:val="Heading3Char"/>
    <w:qFormat/>
    <w:rsid w:val="00704EB2"/>
    <w:pPr>
      <w:keepNext/>
      <w:spacing w:line="720" w:lineRule="auto"/>
      <w:outlineLvl w:val="2"/>
    </w:pPr>
    <w:rPr>
      <w:rFonts w:ascii="Arial" w:hAnsi="Arial"/>
      <w:b/>
      <w:bCs/>
      <w:sz w:val="36"/>
      <w:szCs w:val="3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6323"/>
    <w:rPr>
      <w:rFonts w:eastAsia="DFKai-SB" w:cs="PMingLiU"/>
      <w:b/>
      <w:bCs/>
      <w:sz w:val="24"/>
      <w:szCs w:val="24"/>
      <w:lang w:eastAsia="zh-TW"/>
    </w:rPr>
  </w:style>
  <w:style w:type="character" w:customStyle="1" w:styleId="Heading3Char">
    <w:name w:val="Heading 3 Char"/>
    <w:link w:val="Heading3"/>
    <w:rsid w:val="00704EB2"/>
    <w:rPr>
      <w:rFonts w:ascii="Arial" w:eastAsia="PMingLiU" w:hAnsi="Arial" w:cs="Times New Roman"/>
      <w:b/>
      <w:bCs/>
      <w:kern w:val="2"/>
      <w:sz w:val="36"/>
      <w:szCs w:val="36"/>
      <w:lang w:eastAsia="zh-TW"/>
    </w:rPr>
  </w:style>
  <w:style w:type="paragraph" w:styleId="NormalWeb">
    <w:name w:val="Normal (Web)"/>
    <w:basedOn w:val="Normal"/>
    <w:uiPriority w:val="99"/>
    <w:rsid w:val="00704EB2"/>
    <w:pPr>
      <w:widowControl/>
      <w:spacing w:before="100" w:beforeAutospacing="1" w:after="100" w:afterAutospacing="1"/>
    </w:pPr>
    <w:rPr>
      <w:rFonts w:ascii="PMingLiU" w:hAnsi="PMingLiU" w:cs="PMingLiU"/>
      <w:kern w:val="0"/>
    </w:rPr>
  </w:style>
  <w:style w:type="character" w:styleId="Hyperlink">
    <w:name w:val="Hyperlink"/>
    <w:rsid w:val="00704EB2"/>
    <w:rPr>
      <w:rFonts w:ascii="Arial" w:hAnsi="Arial" w:cs="Arial" w:hint="default"/>
      <w:strike w:val="0"/>
      <w:dstrike w:val="0"/>
      <w:color w:val="FE8000"/>
      <w:sz w:val="20"/>
      <w:szCs w:val="20"/>
      <w:u w:val="none"/>
      <w:effect w:val="none"/>
    </w:rPr>
  </w:style>
  <w:style w:type="paragraph" w:styleId="NoteHeading">
    <w:name w:val="Note Heading"/>
    <w:basedOn w:val="Normal"/>
    <w:next w:val="Normal"/>
    <w:link w:val="NoteHeadingChar"/>
    <w:rsid w:val="00704EB2"/>
    <w:pPr>
      <w:jc w:val="center"/>
    </w:pPr>
    <w:rPr>
      <w:lang w:val="x-none"/>
    </w:rPr>
  </w:style>
  <w:style w:type="character" w:customStyle="1" w:styleId="NoteHeadingChar">
    <w:name w:val="Note Heading Char"/>
    <w:link w:val="NoteHeading"/>
    <w:rsid w:val="00704EB2"/>
    <w:rPr>
      <w:rFonts w:ascii="Times New Roman" w:eastAsia="PMingLiU" w:hAnsi="Times New Roman" w:cs="Times New Roman"/>
      <w:kern w:val="2"/>
      <w:sz w:val="24"/>
      <w:szCs w:val="24"/>
      <w:lang w:eastAsia="zh-TW"/>
    </w:rPr>
  </w:style>
  <w:style w:type="character" w:customStyle="1" w:styleId="style11">
    <w:name w:val="style11"/>
    <w:rsid w:val="00704EB2"/>
    <w:rPr>
      <w:sz w:val="18"/>
      <w:szCs w:val="18"/>
    </w:rPr>
  </w:style>
  <w:style w:type="paragraph" w:styleId="Footer">
    <w:name w:val="footer"/>
    <w:basedOn w:val="Normal"/>
    <w:link w:val="FooterChar"/>
    <w:rsid w:val="00DB061F"/>
    <w:pPr>
      <w:tabs>
        <w:tab w:val="center" w:pos="4153"/>
        <w:tab w:val="right" w:pos="8306"/>
      </w:tabs>
      <w:snapToGrid w:val="0"/>
    </w:pPr>
    <w:rPr>
      <w:sz w:val="20"/>
      <w:szCs w:val="20"/>
      <w:lang w:val="x-none"/>
    </w:rPr>
  </w:style>
  <w:style w:type="character" w:customStyle="1" w:styleId="FooterChar">
    <w:name w:val="Footer Char"/>
    <w:link w:val="Footer"/>
    <w:rsid w:val="00DB061F"/>
    <w:rPr>
      <w:rFonts w:ascii="Times New Roman" w:eastAsia="PMingLiU" w:hAnsi="Times New Roman" w:cs="Times New Roman"/>
      <w:kern w:val="2"/>
      <w:sz w:val="20"/>
      <w:szCs w:val="20"/>
      <w:lang w:eastAsia="zh-TW"/>
    </w:rPr>
  </w:style>
  <w:style w:type="paragraph" w:styleId="Header">
    <w:name w:val="header"/>
    <w:basedOn w:val="Normal"/>
    <w:link w:val="HeaderChar"/>
    <w:uiPriority w:val="99"/>
    <w:unhideWhenUsed/>
    <w:rsid w:val="0023453B"/>
    <w:pPr>
      <w:tabs>
        <w:tab w:val="center" w:pos="4680"/>
        <w:tab w:val="right" w:pos="9360"/>
      </w:tabs>
    </w:pPr>
    <w:rPr>
      <w:lang w:val="x-none"/>
    </w:rPr>
  </w:style>
  <w:style w:type="character" w:customStyle="1" w:styleId="HeaderChar">
    <w:name w:val="Header Char"/>
    <w:link w:val="Header"/>
    <w:uiPriority w:val="99"/>
    <w:rsid w:val="0023453B"/>
    <w:rPr>
      <w:rFonts w:ascii="Times New Roman" w:eastAsia="PMingLiU" w:hAnsi="Times New Roman"/>
      <w:kern w:val="2"/>
      <w:sz w:val="24"/>
      <w:szCs w:val="24"/>
      <w:lang w:eastAsia="zh-TW"/>
    </w:rPr>
  </w:style>
  <w:style w:type="character" w:customStyle="1" w:styleId="titletext1">
    <w:name w:val="titletext1"/>
    <w:rsid w:val="00D545A3"/>
    <w:rPr>
      <w:rFonts w:ascii="Arial" w:hAnsi="Arial" w:cs="Arial" w:hint="default"/>
      <w:b/>
      <w:bCs/>
      <w:i w:val="0"/>
      <w:iCs w:val="0"/>
      <w:color w:val="898989"/>
      <w:spacing w:val="0"/>
      <w:sz w:val="20"/>
      <w:szCs w:val="20"/>
    </w:rPr>
  </w:style>
  <w:style w:type="table" w:styleId="TableGrid">
    <w:name w:val="Table Grid"/>
    <w:basedOn w:val="TableNormal"/>
    <w:rsid w:val="00067E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62696"/>
    <w:pPr>
      <w:widowControl/>
      <w:spacing w:after="120"/>
      <w:ind w:left="283"/>
    </w:pPr>
    <w:rPr>
      <w:rFonts w:eastAsia="Times New Roman"/>
      <w:kern w:val="0"/>
      <w:lang w:val="x-none" w:eastAsia="en-US"/>
    </w:rPr>
  </w:style>
  <w:style w:type="character" w:customStyle="1" w:styleId="BodyTextIndentChar">
    <w:name w:val="Body Text Indent Char"/>
    <w:link w:val="BodyTextIndent"/>
    <w:rsid w:val="00A62696"/>
    <w:rPr>
      <w:rFonts w:ascii="Times New Roman" w:eastAsia="Times New Roman" w:hAnsi="Times New Roman"/>
      <w:sz w:val="24"/>
      <w:szCs w:val="24"/>
      <w:lang w:eastAsia="en-US"/>
    </w:rPr>
  </w:style>
  <w:style w:type="paragraph" w:customStyle="1" w:styleId="ListParagraph1">
    <w:name w:val="List Paragraph1"/>
    <w:basedOn w:val="Normal"/>
    <w:uiPriority w:val="34"/>
    <w:qFormat/>
    <w:rsid w:val="005E07E7"/>
    <w:pPr>
      <w:ind w:left="720"/>
    </w:pPr>
  </w:style>
  <w:style w:type="paragraph" w:styleId="HTMLPreformatted">
    <w:name w:val="HTML Preformatted"/>
    <w:basedOn w:val="Normal"/>
    <w:link w:val="HTMLPreformattedChar"/>
    <w:rsid w:val="006E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kern w:val="0"/>
      <w:sz w:val="20"/>
      <w:szCs w:val="20"/>
      <w:lang w:val="x-none" w:eastAsia="en-US"/>
    </w:rPr>
  </w:style>
  <w:style w:type="character" w:customStyle="1" w:styleId="HTMLPreformattedChar">
    <w:name w:val="HTML Preformatted Char"/>
    <w:link w:val="HTMLPreformatted"/>
    <w:rsid w:val="006E6A09"/>
    <w:rPr>
      <w:rFonts w:ascii="Courier New" w:eastAsia="Batang" w:hAnsi="Courier New" w:cs="Courier New"/>
      <w:lang w:eastAsia="en-US"/>
    </w:rPr>
  </w:style>
  <w:style w:type="character" w:styleId="FollowedHyperlink">
    <w:name w:val="FollowedHyperlink"/>
    <w:uiPriority w:val="99"/>
    <w:semiHidden/>
    <w:unhideWhenUsed/>
    <w:rsid w:val="00812B5B"/>
    <w:rPr>
      <w:color w:val="800080"/>
      <w:u w:val="single"/>
    </w:rPr>
  </w:style>
  <w:style w:type="paragraph" w:styleId="ListParagraph">
    <w:name w:val="List Paragraph"/>
    <w:basedOn w:val="Normal"/>
    <w:uiPriority w:val="34"/>
    <w:qFormat/>
    <w:rsid w:val="00554ADD"/>
    <w:pPr>
      <w:ind w:leftChars="400" w:left="800"/>
    </w:pPr>
  </w:style>
  <w:style w:type="paragraph" w:styleId="Title">
    <w:name w:val="Title"/>
    <w:basedOn w:val="Normal"/>
    <w:next w:val="Normal"/>
    <w:link w:val="TitleChar"/>
    <w:uiPriority w:val="1"/>
    <w:qFormat/>
    <w:rsid w:val="008A20A7"/>
    <w:pPr>
      <w:widowControl/>
      <w:spacing w:before="960" w:after="120"/>
      <w:jc w:val="right"/>
    </w:pPr>
    <w:rPr>
      <w:rFonts w:ascii="Calibri" w:eastAsia="MS PGothic" w:hAnsi="Calibri"/>
      <w:color w:val="31B6FD"/>
      <w:kern w:val="48"/>
      <w:sz w:val="48"/>
      <w:szCs w:val="60"/>
      <w:lang w:val="x-none" w:eastAsia="x-none"/>
    </w:rPr>
  </w:style>
  <w:style w:type="character" w:customStyle="1" w:styleId="TitleChar">
    <w:name w:val="Title Char"/>
    <w:link w:val="Title"/>
    <w:uiPriority w:val="1"/>
    <w:rsid w:val="008A20A7"/>
    <w:rPr>
      <w:rFonts w:eastAsia="MS PGothic"/>
      <w:color w:val="31B6FD"/>
      <w:kern w:val="48"/>
      <w:sz w:val="48"/>
      <w:szCs w:val="60"/>
      <w:lang w:val="x-none" w:eastAsia="x-none"/>
    </w:rPr>
  </w:style>
  <w:style w:type="paragraph" w:styleId="Subtitle">
    <w:name w:val="Subtitle"/>
    <w:basedOn w:val="Normal"/>
    <w:next w:val="Normal"/>
    <w:link w:val="SubtitleChar"/>
    <w:uiPriority w:val="1"/>
    <w:qFormat/>
    <w:rsid w:val="008A20A7"/>
    <w:pPr>
      <w:widowControl/>
      <w:numPr>
        <w:ilvl w:val="1"/>
      </w:numPr>
      <w:spacing w:before="60" w:after="480"/>
      <w:jc w:val="right"/>
    </w:pPr>
    <w:rPr>
      <w:rFonts w:ascii="Calibri" w:eastAsia="MS PGothic" w:hAnsi="Calibri"/>
      <w:iCs/>
      <w:color w:val="595959"/>
      <w:kern w:val="0"/>
      <w:sz w:val="28"/>
      <w:szCs w:val="28"/>
      <w:lang w:val="x-none" w:eastAsia="x-none"/>
    </w:rPr>
  </w:style>
  <w:style w:type="character" w:customStyle="1" w:styleId="SubtitleChar">
    <w:name w:val="Subtitle Char"/>
    <w:link w:val="Subtitle"/>
    <w:uiPriority w:val="1"/>
    <w:rsid w:val="008A20A7"/>
    <w:rPr>
      <w:rFonts w:eastAsia="MS PGothic"/>
      <w:iCs/>
      <w:color w:val="595959"/>
      <w:sz w:val="28"/>
      <w:szCs w:val="28"/>
      <w:lang w:val="x-none" w:eastAsia="x-none"/>
    </w:rPr>
  </w:style>
  <w:style w:type="character" w:customStyle="1" w:styleId="apple-converted-space">
    <w:name w:val="apple-converted-space"/>
    <w:basedOn w:val="DefaultParagraphFont"/>
    <w:rsid w:val="006C0F0F"/>
  </w:style>
  <w:style w:type="paragraph" w:styleId="BalloonText">
    <w:name w:val="Balloon Text"/>
    <w:basedOn w:val="Normal"/>
    <w:link w:val="BalloonTextChar"/>
    <w:uiPriority w:val="99"/>
    <w:semiHidden/>
    <w:unhideWhenUsed/>
    <w:rsid w:val="00D22213"/>
    <w:rPr>
      <w:rFonts w:ascii="Tahoma" w:hAnsi="Tahoma" w:cs="Tahoma"/>
      <w:sz w:val="16"/>
      <w:szCs w:val="16"/>
    </w:rPr>
  </w:style>
  <w:style w:type="character" w:customStyle="1" w:styleId="BalloonTextChar">
    <w:name w:val="Balloon Text Char"/>
    <w:basedOn w:val="DefaultParagraphFont"/>
    <w:link w:val="BalloonText"/>
    <w:uiPriority w:val="99"/>
    <w:semiHidden/>
    <w:rsid w:val="00D22213"/>
    <w:rPr>
      <w:rFonts w:ascii="Tahoma" w:eastAsia="PMingLiU" w:hAnsi="Tahoma" w:cs="Tahoma"/>
      <w:kern w:val="2"/>
      <w:sz w:val="16"/>
      <w:szCs w:val="16"/>
      <w:lang w:eastAsia="zh-TW"/>
    </w:rPr>
  </w:style>
  <w:style w:type="character" w:customStyle="1" w:styleId="j-jk9ej-pjvnoc">
    <w:name w:val="j-jk9ej-pjvnoc"/>
    <w:basedOn w:val="DefaultParagraphFont"/>
    <w:rsid w:val="00510FD0"/>
  </w:style>
  <w:style w:type="paragraph" w:styleId="BodyTextIndent2">
    <w:name w:val="Body Text Indent 2"/>
    <w:basedOn w:val="Normal"/>
    <w:link w:val="BodyTextIndent2Char"/>
    <w:uiPriority w:val="99"/>
    <w:semiHidden/>
    <w:unhideWhenUsed/>
    <w:rsid w:val="00F513CB"/>
    <w:pPr>
      <w:spacing w:after="120" w:line="480" w:lineRule="auto"/>
      <w:ind w:left="283"/>
    </w:pPr>
  </w:style>
  <w:style w:type="character" w:customStyle="1" w:styleId="BodyTextIndent2Char">
    <w:name w:val="Body Text Indent 2 Char"/>
    <w:basedOn w:val="DefaultParagraphFont"/>
    <w:link w:val="BodyTextIndent2"/>
    <w:uiPriority w:val="99"/>
    <w:semiHidden/>
    <w:rsid w:val="00F513CB"/>
    <w:rPr>
      <w:rFonts w:ascii="Times New Roman" w:eastAsia="PMingLiU" w:hAnsi="Times New Roman"/>
      <w:kern w:val="2"/>
      <w:sz w:val="24"/>
      <w:szCs w:val="24"/>
      <w:lang w:eastAsia="zh-TW"/>
    </w:rPr>
  </w:style>
  <w:style w:type="character" w:styleId="Strong">
    <w:name w:val="Strong"/>
    <w:qFormat/>
    <w:rsid w:val="00F51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6257">
      <w:bodyDiv w:val="1"/>
      <w:marLeft w:val="0"/>
      <w:marRight w:val="0"/>
      <w:marTop w:val="0"/>
      <w:marBottom w:val="0"/>
      <w:divBdr>
        <w:top w:val="none" w:sz="0" w:space="0" w:color="auto"/>
        <w:left w:val="none" w:sz="0" w:space="0" w:color="auto"/>
        <w:bottom w:val="none" w:sz="0" w:space="0" w:color="auto"/>
        <w:right w:val="none" w:sz="0" w:space="0" w:color="auto"/>
      </w:divBdr>
      <w:divsChild>
        <w:div w:id="927156312">
          <w:marLeft w:val="0"/>
          <w:marRight w:val="0"/>
          <w:marTop w:val="0"/>
          <w:marBottom w:val="0"/>
          <w:divBdr>
            <w:top w:val="single" w:sz="6" w:space="6" w:color="CCCCCC"/>
            <w:left w:val="none" w:sz="0" w:space="0" w:color="auto"/>
            <w:bottom w:val="single" w:sz="6" w:space="6" w:color="CCCCCC"/>
            <w:right w:val="none" w:sz="0" w:space="0" w:color="auto"/>
          </w:divBdr>
          <w:divsChild>
            <w:div w:id="1627540940">
              <w:marLeft w:val="0"/>
              <w:marRight w:val="0"/>
              <w:marTop w:val="0"/>
              <w:marBottom w:val="0"/>
              <w:divBdr>
                <w:top w:val="none" w:sz="0" w:space="0" w:color="auto"/>
                <w:left w:val="none" w:sz="0" w:space="0" w:color="auto"/>
                <w:bottom w:val="none" w:sz="0" w:space="0" w:color="auto"/>
                <w:right w:val="none" w:sz="0" w:space="0" w:color="auto"/>
              </w:divBdr>
              <w:divsChild>
                <w:div w:id="18449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4571">
      <w:bodyDiv w:val="1"/>
      <w:marLeft w:val="0"/>
      <w:marRight w:val="0"/>
      <w:marTop w:val="0"/>
      <w:marBottom w:val="0"/>
      <w:divBdr>
        <w:top w:val="none" w:sz="0" w:space="0" w:color="auto"/>
        <w:left w:val="none" w:sz="0" w:space="0" w:color="auto"/>
        <w:bottom w:val="none" w:sz="0" w:space="0" w:color="auto"/>
        <w:right w:val="none" w:sz="0" w:space="0" w:color="auto"/>
      </w:divBdr>
      <w:divsChild>
        <w:div w:id="401609644">
          <w:marLeft w:val="0"/>
          <w:marRight w:val="0"/>
          <w:marTop w:val="0"/>
          <w:marBottom w:val="0"/>
          <w:divBdr>
            <w:top w:val="none" w:sz="0" w:space="0" w:color="auto"/>
            <w:left w:val="none" w:sz="0" w:space="0" w:color="auto"/>
            <w:bottom w:val="none" w:sz="0" w:space="0" w:color="auto"/>
            <w:right w:val="none" w:sz="0" w:space="0" w:color="auto"/>
          </w:divBdr>
          <w:divsChild>
            <w:div w:id="801851808">
              <w:marLeft w:val="0"/>
              <w:marRight w:val="0"/>
              <w:marTop w:val="0"/>
              <w:marBottom w:val="0"/>
              <w:divBdr>
                <w:top w:val="none" w:sz="0" w:space="0" w:color="auto"/>
                <w:left w:val="none" w:sz="0" w:space="0" w:color="auto"/>
                <w:bottom w:val="none" w:sz="0" w:space="0" w:color="auto"/>
                <w:right w:val="none" w:sz="0" w:space="0" w:color="auto"/>
              </w:divBdr>
              <w:divsChild>
                <w:div w:id="81222183">
                  <w:marLeft w:val="0"/>
                  <w:marRight w:val="0"/>
                  <w:marTop w:val="0"/>
                  <w:marBottom w:val="0"/>
                  <w:divBdr>
                    <w:top w:val="none" w:sz="0" w:space="0" w:color="auto"/>
                    <w:left w:val="none" w:sz="0" w:space="0" w:color="auto"/>
                    <w:bottom w:val="none" w:sz="0" w:space="0" w:color="auto"/>
                    <w:right w:val="none" w:sz="0" w:space="0" w:color="auto"/>
                  </w:divBdr>
                  <w:divsChild>
                    <w:div w:id="2083528943">
                      <w:marLeft w:val="0"/>
                      <w:marRight w:val="0"/>
                      <w:marTop w:val="0"/>
                      <w:marBottom w:val="0"/>
                      <w:divBdr>
                        <w:top w:val="none" w:sz="0" w:space="0" w:color="auto"/>
                        <w:left w:val="none" w:sz="0" w:space="0" w:color="auto"/>
                        <w:bottom w:val="none" w:sz="0" w:space="0" w:color="auto"/>
                        <w:right w:val="none" w:sz="0" w:space="0" w:color="auto"/>
                      </w:divBdr>
                      <w:divsChild>
                        <w:div w:id="214245795">
                          <w:marLeft w:val="0"/>
                          <w:marRight w:val="0"/>
                          <w:marTop w:val="0"/>
                          <w:marBottom w:val="0"/>
                          <w:divBdr>
                            <w:top w:val="none" w:sz="0" w:space="0" w:color="auto"/>
                            <w:left w:val="none" w:sz="0" w:space="0" w:color="auto"/>
                            <w:bottom w:val="none" w:sz="0" w:space="0" w:color="auto"/>
                            <w:right w:val="none" w:sz="0" w:space="0" w:color="auto"/>
                          </w:divBdr>
                          <w:divsChild>
                            <w:div w:id="1008948210">
                              <w:marLeft w:val="0"/>
                              <w:marRight w:val="0"/>
                              <w:marTop w:val="0"/>
                              <w:marBottom w:val="0"/>
                              <w:divBdr>
                                <w:top w:val="none" w:sz="0" w:space="0" w:color="auto"/>
                                <w:left w:val="none" w:sz="0" w:space="0" w:color="auto"/>
                                <w:bottom w:val="none" w:sz="0" w:space="0" w:color="auto"/>
                                <w:right w:val="none" w:sz="0" w:space="0" w:color="auto"/>
                              </w:divBdr>
                              <w:divsChild>
                                <w:div w:id="1178810263">
                                  <w:marLeft w:val="0"/>
                                  <w:marRight w:val="0"/>
                                  <w:marTop w:val="0"/>
                                  <w:marBottom w:val="0"/>
                                  <w:divBdr>
                                    <w:top w:val="none" w:sz="0" w:space="0" w:color="auto"/>
                                    <w:left w:val="none" w:sz="0" w:space="0" w:color="auto"/>
                                    <w:bottom w:val="none" w:sz="0" w:space="0" w:color="auto"/>
                                    <w:right w:val="none" w:sz="0" w:space="0" w:color="auto"/>
                                  </w:divBdr>
                                  <w:divsChild>
                                    <w:div w:id="1942562984">
                                      <w:marLeft w:val="0"/>
                                      <w:marRight w:val="0"/>
                                      <w:marTop w:val="0"/>
                                      <w:marBottom w:val="0"/>
                                      <w:divBdr>
                                        <w:top w:val="none" w:sz="0" w:space="0" w:color="auto"/>
                                        <w:left w:val="none" w:sz="0" w:space="0" w:color="auto"/>
                                        <w:bottom w:val="none" w:sz="0" w:space="0" w:color="auto"/>
                                        <w:right w:val="none" w:sz="0" w:space="0" w:color="auto"/>
                                      </w:divBdr>
                                      <w:divsChild>
                                        <w:div w:id="14519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575691">
      <w:bodyDiv w:val="1"/>
      <w:marLeft w:val="0"/>
      <w:marRight w:val="0"/>
      <w:marTop w:val="0"/>
      <w:marBottom w:val="0"/>
      <w:divBdr>
        <w:top w:val="none" w:sz="0" w:space="0" w:color="auto"/>
        <w:left w:val="none" w:sz="0" w:space="0" w:color="auto"/>
        <w:bottom w:val="none" w:sz="0" w:space="0" w:color="auto"/>
        <w:right w:val="none" w:sz="0" w:space="0" w:color="auto"/>
      </w:divBdr>
      <w:divsChild>
        <w:div w:id="2021664206">
          <w:marLeft w:val="0"/>
          <w:marRight w:val="0"/>
          <w:marTop w:val="0"/>
          <w:marBottom w:val="0"/>
          <w:divBdr>
            <w:top w:val="none" w:sz="0" w:space="0" w:color="auto"/>
            <w:left w:val="none" w:sz="0" w:space="0" w:color="auto"/>
            <w:bottom w:val="none" w:sz="0" w:space="0" w:color="auto"/>
            <w:right w:val="none" w:sz="0" w:space="0" w:color="auto"/>
          </w:divBdr>
        </w:div>
        <w:div w:id="1951551658">
          <w:marLeft w:val="0"/>
          <w:marRight w:val="0"/>
          <w:marTop w:val="0"/>
          <w:marBottom w:val="0"/>
          <w:divBdr>
            <w:top w:val="none" w:sz="0" w:space="0" w:color="auto"/>
            <w:left w:val="none" w:sz="0" w:space="0" w:color="auto"/>
            <w:bottom w:val="none" w:sz="0" w:space="0" w:color="auto"/>
            <w:right w:val="none" w:sz="0" w:space="0" w:color="auto"/>
          </w:divBdr>
        </w:div>
        <w:div w:id="1005399475">
          <w:marLeft w:val="0"/>
          <w:marRight w:val="0"/>
          <w:marTop w:val="0"/>
          <w:marBottom w:val="0"/>
          <w:divBdr>
            <w:top w:val="none" w:sz="0" w:space="0" w:color="auto"/>
            <w:left w:val="none" w:sz="0" w:space="0" w:color="auto"/>
            <w:bottom w:val="none" w:sz="0" w:space="0" w:color="auto"/>
            <w:right w:val="none" w:sz="0" w:space="0" w:color="auto"/>
          </w:divBdr>
        </w:div>
      </w:divsChild>
    </w:div>
    <w:div w:id="1112868580">
      <w:bodyDiv w:val="1"/>
      <w:marLeft w:val="0"/>
      <w:marRight w:val="0"/>
      <w:marTop w:val="0"/>
      <w:marBottom w:val="0"/>
      <w:divBdr>
        <w:top w:val="none" w:sz="0" w:space="0" w:color="auto"/>
        <w:left w:val="none" w:sz="0" w:space="0" w:color="auto"/>
        <w:bottom w:val="none" w:sz="0" w:space="0" w:color="auto"/>
        <w:right w:val="none" w:sz="0" w:space="0" w:color="auto"/>
      </w:divBdr>
      <w:divsChild>
        <w:div w:id="911280777">
          <w:marLeft w:val="0"/>
          <w:marRight w:val="0"/>
          <w:marTop w:val="0"/>
          <w:marBottom w:val="0"/>
          <w:divBdr>
            <w:top w:val="none" w:sz="0" w:space="0" w:color="auto"/>
            <w:left w:val="none" w:sz="0" w:space="0" w:color="auto"/>
            <w:bottom w:val="none" w:sz="0" w:space="0" w:color="auto"/>
            <w:right w:val="none" w:sz="0" w:space="0" w:color="auto"/>
          </w:divBdr>
        </w:div>
        <w:div w:id="976180508">
          <w:marLeft w:val="0"/>
          <w:marRight w:val="0"/>
          <w:marTop w:val="0"/>
          <w:marBottom w:val="0"/>
          <w:divBdr>
            <w:top w:val="none" w:sz="0" w:space="0" w:color="auto"/>
            <w:left w:val="none" w:sz="0" w:space="0" w:color="auto"/>
            <w:bottom w:val="none" w:sz="0" w:space="0" w:color="auto"/>
            <w:right w:val="none" w:sz="0" w:space="0" w:color="auto"/>
          </w:divBdr>
        </w:div>
        <w:div w:id="900365529">
          <w:marLeft w:val="0"/>
          <w:marRight w:val="0"/>
          <w:marTop w:val="0"/>
          <w:marBottom w:val="0"/>
          <w:divBdr>
            <w:top w:val="none" w:sz="0" w:space="0" w:color="auto"/>
            <w:left w:val="none" w:sz="0" w:space="0" w:color="auto"/>
            <w:bottom w:val="none" w:sz="0" w:space="0" w:color="auto"/>
            <w:right w:val="none" w:sz="0" w:space="0" w:color="auto"/>
          </w:divBdr>
        </w:div>
      </w:divsChild>
    </w:div>
    <w:div w:id="1703091025">
      <w:bodyDiv w:val="1"/>
      <w:marLeft w:val="0"/>
      <w:marRight w:val="0"/>
      <w:marTop w:val="0"/>
      <w:marBottom w:val="0"/>
      <w:divBdr>
        <w:top w:val="none" w:sz="0" w:space="0" w:color="auto"/>
        <w:left w:val="none" w:sz="0" w:space="0" w:color="auto"/>
        <w:bottom w:val="none" w:sz="0" w:space="0" w:color="auto"/>
        <w:right w:val="none" w:sz="0" w:space="0" w:color="auto"/>
      </w:divBdr>
    </w:div>
    <w:div w:id="18215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FAC30-32C2-41DB-95AC-41BA7691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4335</Words>
  <Characters>24716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MI-RAN KIM</vt:lpstr>
    </vt:vector>
  </TitlesOfParts>
  <Company>Hewlett-Packard</Company>
  <LinksUpToDate>false</LinksUpToDate>
  <CharactersWithSpaces>28994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MI-RAN KIM</dc:title>
  <dc:creator>Miran Kim</dc:creator>
  <cp:lastModifiedBy>Kim, Mi Ran</cp:lastModifiedBy>
  <cp:revision>5</cp:revision>
  <cp:lastPrinted>2014-12-17T14:52:00Z</cp:lastPrinted>
  <dcterms:created xsi:type="dcterms:W3CDTF">2015-04-23T18:52:00Z</dcterms:created>
  <dcterms:modified xsi:type="dcterms:W3CDTF">2015-04-23T19:31:00Z</dcterms:modified>
</cp:coreProperties>
</file>