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64FB" w14:textId="77777777" w:rsidR="00BB7589" w:rsidRPr="003F0760" w:rsidRDefault="00BB7589" w:rsidP="00BB7589">
      <w:pPr>
        <w:jc w:val="center"/>
        <w:rPr>
          <w:b/>
          <w:i/>
          <w:sz w:val="32"/>
          <w:szCs w:val="32"/>
        </w:rPr>
      </w:pPr>
      <w:r w:rsidRPr="003F0760">
        <w:rPr>
          <w:b/>
          <w:i/>
          <w:sz w:val="32"/>
          <w:szCs w:val="32"/>
        </w:rPr>
        <w:t>Stephanie M. Mangus</w:t>
      </w:r>
    </w:p>
    <w:p w14:paraId="06F1EC61" w14:textId="0EAF1326" w:rsidR="00D444FE" w:rsidRPr="006F7957" w:rsidRDefault="00BB7589" w:rsidP="00D02022">
      <w:pPr>
        <w:rPr>
          <w:b/>
          <w:iCs/>
          <w:color w:val="000000"/>
          <w:u w:val="single"/>
        </w:rPr>
      </w:pPr>
      <w:r w:rsidRPr="006F7957">
        <w:rPr>
          <w:b/>
          <w:iCs/>
          <w:color w:val="000000"/>
          <w:u w:val="single"/>
        </w:rPr>
        <w:t>________________________________________</w:t>
      </w:r>
      <w:r w:rsidR="003F0760" w:rsidRPr="006F7957">
        <w:rPr>
          <w:b/>
          <w:iCs/>
          <w:color w:val="000000"/>
          <w:u w:val="single"/>
        </w:rPr>
        <w:t>____________________________</w:t>
      </w:r>
      <w:r w:rsidR="006F7957">
        <w:rPr>
          <w:b/>
          <w:iCs/>
          <w:color w:val="000000"/>
          <w:u w:val="single"/>
        </w:rPr>
        <w:t>_________________</w:t>
      </w:r>
      <w:r w:rsidR="006F7957">
        <w:rPr>
          <w:b/>
          <w:iCs/>
          <w:color w:val="000000"/>
          <w:u w:val="single"/>
        </w:rPr>
        <w:br/>
      </w:r>
      <w:bookmarkStart w:id="0" w:name="_GoBack"/>
      <w:bookmarkEnd w:id="0"/>
      <w:r w:rsidR="009529F8" w:rsidRPr="009529F8">
        <w:rPr>
          <w:iCs/>
          <w:color w:val="000000"/>
          <w:sz w:val="12"/>
          <w:szCs w:val="12"/>
        </w:rPr>
        <w:br/>
      </w:r>
      <w:r w:rsidR="009529F8">
        <w:rPr>
          <w:iCs/>
          <w:color w:val="000000"/>
        </w:rPr>
        <w:t>Department of Marketing</w:t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  <w:t xml:space="preserve">        </w:t>
      </w:r>
      <w:r w:rsidR="00D444FE" w:rsidRPr="009529F8">
        <w:rPr>
          <w:iCs/>
          <w:color w:val="000000"/>
        </w:rPr>
        <w:t>N348 North Business College Complex</w:t>
      </w:r>
      <w:r w:rsidR="00D444FE" w:rsidRPr="009529F8">
        <w:rPr>
          <w:iCs/>
          <w:color w:val="000000"/>
        </w:rPr>
        <w:br/>
        <w:t xml:space="preserve">Eli </w:t>
      </w:r>
      <w:r w:rsidR="009529F8">
        <w:rPr>
          <w:iCs/>
          <w:color w:val="000000"/>
        </w:rPr>
        <w:t>Broad College of Business</w:t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  <w:t xml:space="preserve">                   </w:t>
      </w:r>
      <w:r w:rsidR="009529F8">
        <w:rPr>
          <w:iCs/>
          <w:color w:val="000000"/>
        </w:rPr>
        <w:tab/>
        <w:t xml:space="preserve">   </w:t>
      </w:r>
      <w:r w:rsidR="00D444FE" w:rsidRPr="009529F8">
        <w:rPr>
          <w:iCs/>
          <w:color w:val="000000"/>
        </w:rPr>
        <w:t xml:space="preserve">     East Lansing, MI  48824</w:t>
      </w:r>
    </w:p>
    <w:p w14:paraId="62787F37" w14:textId="33FE7B62" w:rsidR="00D444FE" w:rsidRPr="009529F8" w:rsidRDefault="00D444FE" w:rsidP="00D02022">
      <w:pPr>
        <w:rPr>
          <w:iCs/>
          <w:color w:val="000000"/>
        </w:rPr>
      </w:pPr>
      <w:r w:rsidRPr="009529F8">
        <w:rPr>
          <w:iCs/>
          <w:color w:val="000000"/>
        </w:rPr>
        <w:t>Michigan State University</w:t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 xml:space="preserve">          Email: </w:t>
      </w:r>
      <w:r w:rsidRPr="009529F8">
        <w:t>mangus@broad.msu.edu</w:t>
      </w:r>
    </w:p>
    <w:p w14:paraId="436F1208" w14:textId="4B8F7F9A" w:rsidR="00254351" w:rsidRPr="009529F8" w:rsidRDefault="00D02022" w:rsidP="00BB7589">
      <w:pPr>
        <w:rPr>
          <w:sz w:val="12"/>
          <w:szCs w:val="12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 xml:space="preserve">        </w:t>
      </w:r>
      <w:r w:rsidR="00D444FE" w:rsidRPr="009529F8">
        <w:tab/>
      </w:r>
      <w:r w:rsidR="00D444FE" w:rsidRPr="009529F8">
        <w:tab/>
      </w:r>
      <w:r w:rsidR="00D444FE" w:rsidRPr="009529F8">
        <w:tab/>
      </w:r>
      <w:r w:rsidR="00D444FE" w:rsidRPr="009529F8">
        <w:tab/>
      </w:r>
      <w:r w:rsidR="00D444FE" w:rsidRPr="009529F8">
        <w:tab/>
      </w:r>
      <w:r w:rsidR="00D444FE" w:rsidRPr="009529F8">
        <w:tab/>
      </w:r>
      <w:r w:rsidR="00BB7589" w:rsidRPr="009529F8">
        <w:rPr>
          <w:iCs/>
          <w:color w:val="000000"/>
        </w:rPr>
        <w:t>Phone: (</w:t>
      </w:r>
      <w:r w:rsidR="00710128" w:rsidRPr="009529F8">
        <w:rPr>
          <w:iCs/>
          <w:color w:val="000000"/>
        </w:rPr>
        <w:t>517</w:t>
      </w:r>
      <w:r w:rsidR="00BB7589" w:rsidRPr="009529F8">
        <w:rPr>
          <w:iCs/>
          <w:color w:val="000000"/>
        </w:rPr>
        <w:t xml:space="preserve">) </w:t>
      </w:r>
      <w:r w:rsidR="00710128" w:rsidRPr="009529F8">
        <w:rPr>
          <w:iCs/>
          <w:color w:val="000000"/>
        </w:rPr>
        <w:t>432</w:t>
      </w:r>
      <w:r w:rsidR="00BB7589" w:rsidRPr="009529F8">
        <w:rPr>
          <w:iCs/>
          <w:color w:val="000000"/>
        </w:rPr>
        <w:t>-</w:t>
      </w:r>
      <w:r w:rsidR="00710128" w:rsidRPr="009529F8">
        <w:rPr>
          <w:iCs/>
          <w:color w:val="000000"/>
        </w:rPr>
        <w:t>6429</w:t>
      </w:r>
      <w:r w:rsidR="00BB7589" w:rsidRPr="009529F8">
        <w:rPr>
          <w:iCs/>
          <w:color w:val="000000"/>
        </w:rPr>
        <w:t xml:space="preserve">     </w:t>
      </w:r>
      <w:r w:rsidR="003F0760" w:rsidRPr="009529F8">
        <w:rPr>
          <w:iCs/>
          <w:color w:val="000000"/>
        </w:rPr>
        <w:br/>
      </w:r>
    </w:p>
    <w:p w14:paraId="4E564975" w14:textId="58153CD2" w:rsidR="00254351" w:rsidRPr="009529F8" w:rsidRDefault="00254351" w:rsidP="00254351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Academic Experience</w:t>
      </w:r>
      <w:r w:rsidR="009529F8">
        <w:rPr>
          <w:b/>
          <w:iCs/>
          <w:color w:val="000000"/>
          <w:u w:val="single"/>
        </w:rPr>
        <w:t>_____________________</w:t>
      </w:r>
      <w:r w:rsidRPr="009529F8">
        <w:rPr>
          <w:b/>
          <w:iCs/>
          <w:color w:val="000000"/>
          <w:u w:val="single"/>
        </w:rPr>
        <w:t>___________________________________________</w:t>
      </w:r>
    </w:p>
    <w:p w14:paraId="1713A2A9" w14:textId="1AD2537A" w:rsidR="00254351" w:rsidRPr="009529F8" w:rsidRDefault="00254351" w:rsidP="00254351">
      <w:pPr>
        <w:rPr>
          <w:iCs/>
          <w:color w:val="000000"/>
        </w:rPr>
      </w:pPr>
      <w:r w:rsidRPr="009529F8">
        <w:rPr>
          <w:b/>
          <w:iCs/>
          <w:smallCaps/>
          <w:color w:val="000000"/>
        </w:rPr>
        <w:br/>
        <w:t>Assistant Professor</w:t>
      </w:r>
      <w:r w:rsidRPr="009529F8">
        <w:rPr>
          <w:b/>
          <w:iCs/>
          <w:smallCaps/>
          <w:color w:val="000000"/>
        </w:rPr>
        <w:tab/>
      </w:r>
      <w:r w:rsidRPr="009529F8">
        <w:rPr>
          <w:iCs/>
          <w:color w:val="000000"/>
        </w:rPr>
        <w:t>Michigan State University</w:t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 xml:space="preserve">              August 2014 - Present</w:t>
      </w:r>
      <w:r w:rsidRPr="009529F8">
        <w:rPr>
          <w:iCs/>
          <w:color w:val="000000"/>
        </w:rPr>
        <w:br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>Eli Broad College of Business</w:t>
      </w:r>
    </w:p>
    <w:p w14:paraId="6753FA7E" w14:textId="3CA39BFB" w:rsidR="00254351" w:rsidRPr="009529F8" w:rsidRDefault="00254351" w:rsidP="00BB7589">
      <w:pPr>
        <w:rPr>
          <w:iCs/>
          <w:smallCap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>Department of Marketing</w:t>
      </w:r>
    </w:p>
    <w:p w14:paraId="7B30E7B3" w14:textId="39077725" w:rsidR="00BB7589" w:rsidRPr="009529F8" w:rsidRDefault="00254351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br/>
        <w:t>Education___________</w:t>
      </w:r>
      <w:r w:rsidR="00BB7589" w:rsidRPr="009529F8">
        <w:rPr>
          <w:b/>
          <w:iCs/>
          <w:color w:val="000000"/>
          <w:u w:val="single"/>
        </w:rPr>
        <w:t>_____________________________________________</w:t>
      </w:r>
      <w:r w:rsidR="003F0760" w:rsidRPr="009529F8">
        <w:rPr>
          <w:b/>
          <w:iCs/>
          <w:color w:val="000000"/>
          <w:u w:val="single"/>
        </w:rPr>
        <w:t>___________________</w:t>
      </w:r>
    </w:p>
    <w:p w14:paraId="1E35C619" w14:textId="1A729694" w:rsidR="00BB7589" w:rsidRPr="009529F8" w:rsidRDefault="00BB7589" w:rsidP="00BB7589">
      <w:pPr>
        <w:rPr>
          <w:iCs/>
          <w:color w:val="000000"/>
        </w:rPr>
      </w:pPr>
      <w:r w:rsidRPr="009529F8">
        <w:rPr>
          <w:b/>
          <w:iCs/>
          <w:smallCaps/>
          <w:color w:val="000000"/>
        </w:rPr>
        <w:br/>
        <w:t>Ph.D.</w:t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 xml:space="preserve">E.J. </w:t>
      </w:r>
      <w:proofErr w:type="spellStart"/>
      <w:r w:rsidRPr="009529F8">
        <w:rPr>
          <w:iCs/>
          <w:color w:val="000000"/>
        </w:rPr>
        <w:t>Ourso</w:t>
      </w:r>
      <w:proofErr w:type="spellEnd"/>
      <w:r w:rsidRPr="009529F8">
        <w:rPr>
          <w:iCs/>
          <w:color w:val="000000"/>
        </w:rPr>
        <w:t xml:space="preserve"> College of Business</w:t>
      </w:r>
      <w:r w:rsidR="007E5180" w:rsidRPr="009529F8">
        <w:rPr>
          <w:iCs/>
          <w:color w:val="000000"/>
        </w:rPr>
        <w:t xml:space="preserve">, </w:t>
      </w:r>
      <w:r w:rsidRPr="009529F8">
        <w:rPr>
          <w:iCs/>
          <w:color w:val="000000"/>
        </w:rPr>
        <w:t>Louisiana State Univers</w:t>
      </w:r>
      <w:r w:rsidR="007E5180" w:rsidRPr="009529F8">
        <w:rPr>
          <w:iCs/>
          <w:color w:val="000000"/>
        </w:rPr>
        <w:t>ity</w:t>
      </w:r>
      <w:r w:rsidR="00710128" w:rsidRPr="009529F8">
        <w:rPr>
          <w:iCs/>
          <w:color w:val="000000"/>
        </w:rPr>
        <w:t xml:space="preserve">, </w:t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="009529F8">
        <w:rPr>
          <w:iCs/>
          <w:color w:val="000000"/>
        </w:rPr>
        <w:tab/>
      </w:r>
      <w:r w:rsidRPr="009529F8">
        <w:rPr>
          <w:iCs/>
          <w:color w:val="000000"/>
        </w:rPr>
        <w:t>2014</w:t>
      </w:r>
    </w:p>
    <w:p w14:paraId="0FFD8188" w14:textId="76B4B44B" w:rsidR="00BB7589" w:rsidRPr="009529F8" w:rsidRDefault="00BB7589" w:rsidP="00BB7589">
      <w:pPr>
        <w:rPr>
          <w:iC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>Business Administration</w:t>
      </w:r>
      <w:r w:rsidRPr="009529F8">
        <w:rPr>
          <w:iCs/>
          <w:color w:val="000000"/>
        </w:rPr>
        <w:t xml:space="preserve"> </w:t>
      </w:r>
      <w:r w:rsidR="00254351" w:rsidRPr="009529F8">
        <w:rPr>
          <w:iCs/>
          <w:color w:val="000000"/>
        </w:rPr>
        <w:t>(Marketing)</w:t>
      </w:r>
      <w:r w:rsidRPr="009529F8">
        <w:rPr>
          <w:iCs/>
          <w:color w:val="000000"/>
        </w:rPr>
        <w:tab/>
      </w:r>
    </w:p>
    <w:p w14:paraId="5587A4C7" w14:textId="77777777" w:rsidR="00254351" w:rsidRPr="009529F8" w:rsidRDefault="00BB7589" w:rsidP="00254351">
      <w:pPr>
        <w:rPr>
          <w:b/>
          <w:i/>
          <w:iCs/>
          <w:smallCaps/>
          <w:u w:val="single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="00254351" w:rsidRPr="009529F8">
        <w:rPr>
          <w:i/>
          <w:iCs/>
          <w:color w:val="000000"/>
        </w:rPr>
        <w:t xml:space="preserve">Dissertation: </w:t>
      </w:r>
      <w:r w:rsidR="00254351" w:rsidRPr="009529F8">
        <w:rPr>
          <w:i/>
        </w:rPr>
        <w:t>“</w:t>
      </w:r>
      <w:r w:rsidR="00254351" w:rsidRPr="009529F8">
        <w:rPr>
          <w:rFonts w:ascii="Cambria" w:hAnsi="Cambria"/>
          <w:i/>
        </w:rPr>
        <w:t>The Hidden Layer of Buyer-Seller Relationships</w:t>
      </w:r>
      <w:r w:rsidR="00254351" w:rsidRPr="009529F8">
        <w:rPr>
          <w:i/>
        </w:rPr>
        <w:t>”</w:t>
      </w:r>
    </w:p>
    <w:p w14:paraId="0B5EE6B9" w14:textId="55C7C2B4" w:rsidR="00BB7589" w:rsidRPr="009529F8" w:rsidRDefault="00254351" w:rsidP="00254351">
      <w:pPr>
        <w:ind w:left="720" w:firstLine="720"/>
        <w:rPr>
          <w:iCs/>
          <w:color w:val="000000"/>
        </w:rPr>
      </w:pPr>
      <w:r w:rsidRPr="009529F8">
        <w:t>Co-Chairs: Dr. Eli Jones &amp; Dr. Judith Anne Garretson Folse</w:t>
      </w:r>
      <w:r w:rsidRPr="009529F8">
        <w:tab/>
      </w:r>
      <w:r w:rsidRPr="009529F8">
        <w:tab/>
      </w:r>
      <w:r w:rsidRPr="009529F8">
        <w:tab/>
      </w:r>
      <w:r w:rsidRPr="009529F8">
        <w:tab/>
      </w:r>
    </w:p>
    <w:p w14:paraId="0E96AF9D" w14:textId="31F5E75B" w:rsidR="00BB7589" w:rsidRPr="009529F8" w:rsidRDefault="00F940D0" w:rsidP="00BB7589">
      <w:pPr>
        <w:rPr>
          <w:iC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</w:p>
    <w:p w14:paraId="45DBD6CD" w14:textId="69258686" w:rsidR="00BB7589" w:rsidRPr="009529F8" w:rsidRDefault="00BB7589" w:rsidP="00BB7589">
      <w:pPr>
        <w:rPr>
          <w:b/>
          <w:iCs/>
          <w:color w:val="000000"/>
        </w:rPr>
      </w:pPr>
      <w:r w:rsidRPr="009529F8">
        <w:rPr>
          <w:b/>
          <w:iCs/>
          <w:color w:val="000000"/>
        </w:rPr>
        <w:t>M.B.A.</w:t>
      </w:r>
      <w:r w:rsidRPr="009529F8">
        <w:rPr>
          <w:b/>
          <w:iCs/>
          <w:color w:val="000000"/>
        </w:rPr>
        <w:tab/>
      </w:r>
      <w:r w:rsidR="00A82C5E" w:rsidRPr="009529F8">
        <w:rPr>
          <w:iCs/>
          <w:color w:val="000000"/>
        </w:rPr>
        <w:t>Carl H. Lindner</w:t>
      </w:r>
      <w:r w:rsidR="00A82C5E" w:rsidRPr="009529F8">
        <w:rPr>
          <w:b/>
          <w:iCs/>
          <w:color w:val="000000"/>
        </w:rPr>
        <w:t xml:space="preserve"> </w:t>
      </w:r>
      <w:r w:rsidRPr="009529F8">
        <w:rPr>
          <w:iCs/>
          <w:color w:val="000000"/>
        </w:rPr>
        <w:t>College of Business</w:t>
      </w:r>
      <w:r w:rsidR="007E5180" w:rsidRPr="009529F8">
        <w:rPr>
          <w:b/>
          <w:iCs/>
          <w:color w:val="000000"/>
        </w:rPr>
        <w:t xml:space="preserve">, </w:t>
      </w:r>
      <w:r w:rsidRPr="009529F8">
        <w:rPr>
          <w:iCs/>
          <w:color w:val="000000"/>
        </w:rPr>
        <w:t xml:space="preserve">University of Cincinnati, </w:t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="009529F8">
        <w:rPr>
          <w:iCs/>
          <w:color w:val="000000"/>
        </w:rPr>
        <w:t>2009</w:t>
      </w:r>
      <w:r w:rsidR="009529F8">
        <w:rPr>
          <w:iCs/>
          <w:color w:val="000000"/>
        </w:rPr>
        <w:tab/>
      </w:r>
    </w:p>
    <w:p w14:paraId="43FAEA2C" w14:textId="41B96B6B" w:rsidR="00BB7589" w:rsidRPr="009529F8" w:rsidRDefault="00BB7589" w:rsidP="00BB7589">
      <w:pPr>
        <w:rPr>
          <w:b/>
          <w:iC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</w:p>
    <w:p w14:paraId="0BF6704E" w14:textId="2C39FCED" w:rsidR="00BB7589" w:rsidRPr="009529F8" w:rsidRDefault="00BB7589" w:rsidP="00BB7589">
      <w:pPr>
        <w:rPr>
          <w:b/>
          <w:iCs/>
          <w:color w:val="000000"/>
        </w:rPr>
      </w:pPr>
      <w:proofErr w:type="gramStart"/>
      <w:r w:rsidRPr="009529F8">
        <w:rPr>
          <w:b/>
          <w:iCs/>
          <w:color w:val="000000"/>
        </w:rPr>
        <w:t>B.A.</w:t>
      </w:r>
      <w:proofErr w:type="gramEnd"/>
      <w:r w:rsidRPr="009529F8">
        <w:rPr>
          <w:b/>
          <w:iCs/>
          <w:color w:val="000000"/>
        </w:rPr>
        <w:tab/>
      </w:r>
      <w:r w:rsidRPr="009529F8">
        <w:rPr>
          <w:b/>
          <w:iCs/>
          <w:color w:val="000000"/>
        </w:rPr>
        <w:tab/>
      </w:r>
      <w:r w:rsidRPr="009529F8">
        <w:rPr>
          <w:iCs/>
          <w:color w:val="000000"/>
        </w:rPr>
        <w:t>Communication Arts,</w:t>
      </w:r>
      <w:r w:rsidRPr="009529F8">
        <w:rPr>
          <w:b/>
          <w:iCs/>
          <w:color w:val="000000"/>
        </w:rPr>
        <w:t xml:space="preserve"> </w:t>
      </w:r>
      <w:r w:rsidRPr="009529F8">
        <w:rPr>
          <w:iCs/>
          <w:color w:val="000000"/>
        </w:rPr>
        <w:t xml:space="preserve">Ohio Northern University, </w:t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="00254351" w:rsidRPr="009529F8">
        <w:rPr>
          <w:iCs/>
          <w:color w:val="000000"/>
        </w:rPr>
        <w:tab/>
      </w:r>
      <w:r w:rsidRPr="009529F8">
        <w:rPr>
          <w:iCs/>
          <w:color w:val="000000"/>
        </w:rPr>
        <w:t>2005</w:t>
      </w:r>
    </w:p>
    <w:p w14:paraId="083F1D68" w14:textId="77777777" w:rsidR="00BB7589" w:rsidRPr="009529F8" w:rsidRDefault="00BB7589" w:rsidP="00BB7589">
      <w:pPr>
        <w:rPr>
          <w:iCs/>
          <w:color w:val="000000"/>
        </w:rPr>
      </w:pPr>
      <w:r w:rsidRPr="009529F8">
        <w:rPr>
          <w:iCs/>
          <w:color w:val="000000"/>
        </w:rPr>
        <w:tab/>
        <w:t xml:space="preserve">        </w:t>
      </w:r>
      <w:r w:rsidRPr="009529F8">
        <w:rPr>
          <w:iCs/>
          <w:color w:val="000000"/>
        </w:rPr>
        <w:tab/>
        <w:t>Concentrations: Public Relations and Broadcast and Electronic Media</w:t>
      </w:r>
    </w:p>
    <w:p w14:paraId="7857D3AD" w14:textId="77777777" w:rsidR="00BB7589" w:rsidRPr="009529F8" w:rsidRDefault="00BB7589" w:rsidP="00BB7589">
      <w:pPr>
        <w:rPr>
          <w:iC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  <w:t>Minors: Journalism and Religion</w:t>
      </w:r>
    </w:p>
    <w:p w14:paraId="017B38B2" w14:textId="6CC71832" w:rsidR="00BB7589" w:rsidRPr="009529F8" w:rsidRDefault="00BB7589" w:rsidP="00BB7589">
      <w:pPr>
        <w:rPr>
          <w:iCs/>
          <w:color w:val="000000"/>
        </w:rPr>
      </w:pP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color w:val="000000"/>
        </w:rPr>
        <w:tab/>
      </w:r>
      <w:r w:rsidRPr="009529F8">
        <w:rPr>
          <w:iCs/>
          <w:smallCaps/>
          <w:color w:val="000000"/>
        </w:rPr>
        <w:br/>
      </w:r>
      <w:r w:rsidR="00C238E0" w:rsidRPr="009529F8">
        <w:rPr>
          <w:b/>
          <w:iCs/>
          <w:smallCaps/>
          <w:color w:val="000000"/>
          <w:u w:val="single"/>
        </w:rPr>
        <w:t>Profile</w:t>
      </w:r>
      <w:r w:rsidRPr="009529F8">
        <w:rPr>
          <w:b/>
          <w:iCs/>
          <w:smallCaps/>
          <w:color w:val="000000"/>
          <w:u w:val="single"/>
        </w:rPr>
        <w:t>____</w:t>
      </w:r>
      <w:r w:rsidRPr="009529F8">
        <w:rPr>
          <w:b/>
          <w:iCs/>
          <w:color w:val="000000"/>
          <w:u w:val="single"/>
        </w:rPr>
        <w:t>_____________</w:t>
      </w:r>
      <w:r w:rsidR="003F0760" w:rsidRPr="009529F8">
        <w:rPr>
          <w:b/>
          <w:iCs/>
          <w:color w:val="000000"/>
          <w:u w:val="single"/>
        </w:rPr>
        <w:t>______________________</w:t>
      </w:r>
      <w:r w:rsidRPr="009529F8">
        <w:rPr>
          <w:b/>
          <w:iCs/>
          <w:color w:val="000000"/>
          <w:u w:val="single"/>
        </w:rPr>
        <w:t>____________________________</w:t>
      </w:r>
      <w:r w:rsidR="009529F8">
        <w:rPr>
          <w:b/>
          <w:iCs/>
          <w:color w:val="000000"/>
          <w:u w:val="single"/>
        </w:rPr>
        <w:t>__________</w:t>
      </w:r>
    </w:p>
    <w:p w14:paraId="6F3ABA9C" w14:textId="77777777" w:rsidR="00BB7589" w:rsidRPr="009529F8" w:rsidRDefault="00BB7589" w:rsidP="00BB7589">
      <w:pPr>
        <w:rPr>
          <w:iCs/>
          <w:smallCaps/>
          <w:color w:val="000000"/>
        </w:rPr>
      </w:pPr>
    </w:p>
    <w:p w14:paraId="3B15EA7C" w14:textId="77777777" w:rsidR="00812EE0" w:rsidRPr="009529F8" w:rsidRDefault="00812EE0" w:rsidP="00EA1D02">
      <w:pPr>
        <w:numPr>
          <w:ilvl w:val="0"/>
          <w:numId w:val="6"/>
        </w:numPr>
        <w:rPr>
          <w:iCs/>
          <w:color w:val="000000"/>
        </w:rPr>
        <w:sectPr w:rsidR="00812EE0" w:rsidRPr="009529F8" w:rsidSect="003332B9">
          <w:footerReference w:type="default" r:id="rId9"/>
          <w:pgSz w:w="12240" w:h="15840"/>
          <w:pgMar w:top="864" w:right="1008" w:bottom="1008" w:left="1008" w:header="720" w:footer="720" w:gutter="0"/>
          <w:cols w:space="720"/>
          <w:docGrid w:linePitch="360"/>
        </w:sectPr>
      </w:pPr>
    </w:p>
    <w:p w14:paraId="52D16725" w14:textId="43C828BB" w:rsidR="00812EE0" w:rsidRPr="009529F8" w:rsidRDefault="002E6DDE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 xml:space="preserve">Active researcher with </w:t>
      </w:r>
      <w:r w:rsidR="00B16D5E" w:rsidRPr="009529F8">
        <w:rPr>
          <w:iCs/>
          <w:color w:val="000000"/>
        </w:rPr>
        <w:t>work published in</w:t>
      </w:r>
      <w:r w:rsidRPr="009529F8">
        <w:rPr>
          <w:iCs/>
          <w:color w:val="000000"/>
        </w:rPr>
        <w:t xml:space="preserve"> </w:t>
      </w:r>
      <w:r w:rsidRPr="009529F8">
        <w:rPr>
          <w:i/>
          <w:iCs/>
          <w:color w:val="000000"/>
        </w:rPr>
        <w:t>Psychology &amp; Marketing</w:t>
      </w:r>
      <w:r w:rsidR="00B16D5E" w:rsidRPr="009529F8">
        <w:rPr>
          <w:iCs/>
          <w:color w:val="000000"/>
        </w:rPr>
        <w:t xml:space="preserve"> and presented at conferences hosted by</w:t>
      </w:r>
      <w:r w:rsidRPr="009529F8">
        <w:rPr>
          <w:iCs/>
          <w:color w:val="000000"/>
        </w:rPr>
        <w:t xml:space="preserve"> leading marketing organizations</w:t>
      </w:r>
    </w:p>
    <w:p w14:paraId="466ED6F3" w14:textId="13A35F53" w:rsidR="002E6DDE" w:rsidRPr="009529F8" w:rsidRDefault="002E6DDE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 xml:space="preserve">Dedicated teacher with consistently high course evaluation scores </w:t>
      </w:r>
      <w:r w:rsidR="00EF1AC6" w:rsidRPr="009529F8">
        <w:rPr>
          <w:iCs/>
          <w:color w:val="000000"/>
        </w:rPr>
        <w:t xml:space="preserve">and acknowledged </w:t>
      </w:r>
      <w:r w:rsidR="00BD2B94" w:rsidRPr="009529F8">
        <w:rPr>
          <w:iCs/>
          <w:color w:val="000000"/>
        </w:rPr>
        <w:t xml:space="preserve">with the E.J. </w:t>
      </w:r>
      <w:proofErr w:type="spellStart"/>
      <w:r w:rsidR="00BD2B94" w:rsidRPr="009529F8">
        <w:rPr>
          <w:iCs/>
          <w:color w:val="000000"/>
        </w:rPr>
        <w:t>Ourso</w:t>
      </w:r>
      <w:proofErr w:type="spellEnd"/>
      <w:r w:rsidR="00BD2B94" w:rsidRPr="009529F8">
        <w:rPr>
          <w:iCs/>
          <w:color w:val="000000"/>
        </w:rPr>
        <w:t xml:space="preserve"> College of Business Graduate Teaching Assistant Award </w:t>
      </w:r>
    </w:p>
    <w:p w14:paraId="25390052" w14:textId="7D8CAC9F" w:rsidR="002E6DDE" w:rsidRPr="009529F8" w:rsidRDefault="002E6DDE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 xml:space="preserve">Teaching experience with both undergraduate and master’s students </w:t>
      </w:r>
    </w:p>
    <w:p w14:paraId="16CE0DAD" w14:textId="0ABB87A9" w:rsidR="002E6DDE" w:rsidRPr="009529F8" w:rsidRDefault="009529F8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>
        <w:rPr>
          <w:iCs/>
          <w:color w:val="000000"/>
        </w:rPr>
        <w:t>Selected</w:t>
      </w:r>
      <w:r w:rsidR="002E6DDE" w:rsidRPr="009529F8">
        <w:rPr>
          <w:iCs/>
          <w:color w:val="000000"/>
        </w:rPr>
        <w:t xml:space="preserve"> as a participant for the 2013 AMA </w:t>
      </w:r>
      <w:proofErr w:type="spellStart"/>
      <w:r w:rsidR="002E6DDE" w:rsidRPr="009529F8">
        <w:rPr>
          <w:iCs/>
          <w:color w:val="000000"/>
        </w:rPr>
        <w:t>Sheth</w:t>
      </w:r>
      <w:proofErr w:type="spellEnd"/>
      <w:r w:rsidR="002E6DDE" w:rsidRPr="009529F8">
        <w:rPr>
          <w:iCs/>
          <w:color w:val="000000"/>
        </w:rPr>
        <w:t xml:space="preserve"> Consortium</w:t>
      </w:r>
    </w:p>
    <w:p w14:paraId="79EF6F0D" w14:textId="0735A8CC" w:rsidR="002E6DDE" w:rsidRPr="009529F8" w:rsidRDefault="002E6DDE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>Research potential recognized through the Wi</w:t>
      </w:r>
      <w:r w:rsidR="00BD2B94" w:rsidRPr="009529F8">
        <w:rPr>
          <w:iCs/>
          <w:color w:val="000000"/>
        </w:rPr>
        <w:t>lliam O. Bearden Research Award from the S</w:t>
      </w:r>
      <w:r w:rsidR="009529F8">
        <w:rPr>
          <w:iCs/>
          <w:color w:val="000000"/>
        </w:rPr>
        <w:t>outheast Marketing Symposium,</w:t>
      </w:r>
      <w:r w:rsidR="00BD2B94" w:rsidRPr="009529F8">
        <w:rPr>
          <w:iCs/>
          <w:color w:val="000000"/>
        </w:rPr>
        <w:t xml:space="preserve"> the Jane K. </w:t>
      </w:r>
      <w:proofErr w:type="spellStart"/>
      <w:r w:rsidR="00BD2B94" w:rsidRPr="009529F8">
        <w:rPr>
          <w:iCs/>
          <w:color w:val="000000"/>
        </w:rPr>
        <w:t>Fenyo</w:t>
      </w:r>
      <w:proofErr w:type="spellEnd"/>
      <w:r w:rsidR="00BD2B94" w:rsidRPr="009529F8">
        <w:rPr>
          <w:iCs/>
          <w:color w:val="000000"/>
        </w:rPr>
        <w:t xml:space="preserve"> Award for Best Student Paper from the Academy of Marketing Science</w:t>
      </w:r>
      <w:r w:rsidR="009529F8">
        <w:rPr>
          <w:iCs/>
          <w:color w:val="000000"/>
        </w:rPr>
        <w:t xml:space="preserve">, and the E.J. </w:t>
      </w:r>
      <w:proofErr w:type="spellStart"/>
      <w:r w:rsidR="009529F8">
        <w:rPr>
          <w:iCs/>
          <w:color w:val="000000"/>
        </w:rPr>
        <w:t>Ourso</w:t>
      </w:r>
      <w:proofErr w:type="spellEnd"/>
      <w:r w:rsidR="009529F8">
        <w:rPr>
          <w:iCs/>
          <w:color w:val="000000"/>
        </w:rPr>
        <w:t xml:space="preserve"> College of Business Distinguished Dissertation  </w:t>
      </w:r>
    </w:p>
    <w:p w14:paraId="4E0A062E" w14:textId="77777777" w:rsidR="00BB7589" w:rsidRPr="009529F8" w:rsidRDefault="00BB7589" w:rsidP="00BB7589">
      <w:pPr>
        <w:rPr>
          <w:color w:val="008000"/>
        </w:rPr>
      </w:pPr>
    </w:p>
    <w:p w14:paraId="719BE55B" w14:textId="4F27EE9D" w:rsidR="00C238E0" w:rsidRPr="009529F8" w:rsidRDefault="00C238E0" w:rsidP="00C238E0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Research Interests____</w:t>
      </w:r>
      <w:r w:rsidRPr="009529F8">
        <w:rPr>
          <w:b/>
          <w:iCs/>
          <w:color w:val="000000"/>
          <w:u w:val="single"/>
        </w:rPr>
        <w:t>_____________</w:t>
      </w:r>
      <w:r w:rsidR="009529F8">
        <w:rPr>
          <w:b/>
          <w:iCs/>
          <w:color w:val="000000"/>
          <w:u w:val="single"/>
        </w:rPr>
        <w:t>______________</w:t>
      </w:r>
      <w:r w:rsidRPr="009529F8">
        <w:rPr>
          <w:b/>
          <w:iCs/>
          <w:color w:val="000000"/>
          <w:u w:val="single"/>
        </w:rPr>
        <w:t>__________________________________</w:t>
      </w:r>
    </w:p>
    <w:p w14:paraId="04BABB50" w14:textId="77777777" w:rsidR="00C238E0" w:rsidRPr="009529F8" w:rsidRDefault="00C238E0" w:rsidP="00C238E0">
      <w:pPr>
        <w:rPr>
          <w:iCs/>
          <w:smallCaps/>
          <w:color w:val="000000"/>
        </w:rPr>
      </w:pPr>
    </w:p>
    <w:p w14:paraId="0AB0AB3B" w14:textId="77777777" w:rsidR="00C238E0" w:rsidRPr="009529F8" w:rsidRDefault="00C238E0" w:rsidP="00EA1D02">
      <w:pPr>
        <w:numPr>
          <w:ilvl w:val="0"/>
          <w:numId w:val="6"/>
        </w:numPr>
        <w:rPr>
          <w:iCs/>
          <w:color w:val="000000"/>
        </w:rPr>
        <w:sectPr w:rsidR="00C238E0" w:rsidRPr="009529F8">
          <w:footerReference w:type="default" r:id="rId10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8176A6C" w14:textId="63735E08" w:rsidR="00254351" w:rsidRPr="009529F8" w:rsidRDefault="00254351" w:rsidP="00254351">
      <w:p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 xml:space="preserve">Managerially-relevant marketing strategy </w:t>
      </w:r>
      <w:r w:rsidR="00816760" w:rsidRPr="009529F8">
        <w:rPr>
          <w:iCs/>
          <w:color w:val="000000"/>
        </w:rPr>
        <w:t>with emphasis on:</w:t>
      </w:r>
    </w:p>
    <w:p w14:paraId="355AAF1D" w14:textId="25B22F71" w:rsidR="00254351" w:rsidRPr="009529F8" w:rsidRDefault="00816760" w:rsidP="00254351">
      <w:pPr>
        <w:rPr>
          <w:b/>
          <w:iCs/>
          <w:smallCaps/>
          <w:color w:val="000000"/>
          <w:u w:val="single"/>
        </w:rPr>
        <w:sectPr w:rsidR="00254351" w:rsidRPr="009529F8" w:rsidSect="00254351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9529F8">
        <w:rPr>
          <w:b/>
          <w:iCs/>
          <w:smallCaps/>
          <w:color w:val="000000"/>
          <w:u w:val="single"/>
        </w:rPr>
        <w:br/>
      </w:r>
    </w:p>
    <w:p w14:paraId="0F6AB063" w14:textId="58C2CA4E" w:rsidR="00254351" w:rsidRPr="009529F8" w:rsidRDefault="00254351" w:rsidP="00254351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>Buyer-seller relationships</w:t>
      </w:r>
    </w:p>
    <w:p w14:paraId="018308EE" w14:textId="77777777" w:rsidR="00AA3A96" w:rsidRPr="009529F8" w:rsidRDefault="00AA3A96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>Sales management</w:t>
      </w:r>
    </w:p>
    <w:p w14:paraId="4309A1FE" w14:textId="77777777" w:rsidR="00642607" w:rsidRPr="009529F8" w:rsidRDefault="00642607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>Relationship marketing</w:t>
      </w:r>
    </w:p>
    <w:p w14:paraId="1AFA51EE" w14:textId="77777777" w:rsidR="00AA3A96" w:rsidRPr="009529F8" w:rsidRDefault="00C238E0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>Marketing strategy</w:t>
      </w:r>
    </w:p>
    <w:p w14:paraId="1025C52C" w14:textId="77777777" w:rsidR="00C238E0" w:rsidRPr="009529F8" w:rsidRDefault="00AA3A96" w:rsidP="00EA1D02">
      <w:pPr>
        <w:numPr>
          <w:ilvl w:val="0"/>
          <w:numId w:val="6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>Role of emotions in relationships</w:t>
      </w:r>
    </w:p>
    <w:p w14:paraId="1409E052" w14:textId="77777777" w:rsidR="00AA3A96" w:rsidRPr="009529F8" w:rsidRDefault="00AA3A96" w:rsidP="00BB7589">
      <w:pPr>
        <w:rPr>
          <w:b/>
          <w:iCs/>
          <w:smallCaps/>
          <w:color w:val="000000"/>
          <w:u w:val="single"/>
        </w:rPr>
        <w:sectPr w:rsidR="00AA3A96" w:rsidRPr="009529F8" w:rsidSect="00AA3A96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3263E794" w14:textId="77777777" w:rsidR="00816760" w:rsidRPr="009529F8" w:rsidRDefault="00816760" w:rsidP="00BB7589">
      <w:pPr>
        <w:rPr>
          <w:b/>
          <w:iCs/>
          <w:smallCaps/>
          <w:color w:val="000000"/>
          <w:u w:val="single"/>
        </w:rPr>
      </w:pPr>
    </w:p>
    <w:p w14:paraId="309953E1" w14:textId="77777777" w:rsidR="009529F8" w:rsidRDefault="009529F8" w:rsidP="00BB7589">
      <w:pPr>
        <w:rPr>
          <w:b/>
          <w:iCs/>
          <w:smallCaps/>
          <w:color w:val="000000"/>
          <w:u w:val="single"/>
        </w:rPr>
      </w:pPr>
    </w:p>
    <w:p w14:paraId="0533BA4E" w14:textId="77777777" w:rsidR="009529F8" w:rsidRDefault="009529F8" w:rsidP="00BB7589">
      <w:pPr>
        <w:rPr>
          <w:b/>
          <w:iCs/>
          <w:smallCaps/>
          <w:color w:val="000000"/>
          <w:u w:val="single"/>
        </w:rPr>
      </w:pPr>
    </w:p>
    <w:p w14:paraId="2C7EF477" w14:textId="77777777" w:rsidR="009529F8" w:rsidRDefault="009529F8" w:rsidP="00BB7589">
      <w:pPr>
        <w:rPr>
          <w:b/>
          <w:iCs/>
          <w:smallCaps/>
          <w:color w:val="000000"/>
          <w:u w:val="single"/>
        </w:rPr>
      </w:pPr>
    </w:p>
    <w:p w14:paraId="528A10E4" w14:textId="53017920" w:rsidR="00BB7589" w:rsidRPr="009529F8" w:rsidRDefault="00C405DC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lastRenderedPageBreak/>
        <w:t>Publicat</w:t>
      </w:r>
      <w:r w:rsidR="00BB7589" w:rsidRPr="009529F8">
        <w:rPr>
          <w:b/>
          <w:iCs/>
          <w:smallCaps/>
          <w:color w:val="000000"/>
          <w:u w:val="single"/>
        </w:rPr>
        <w:t>ions</w:t>
      </w:r>
      <w:r w:rsidR="00BB7589" w:rsidRPr="009529F8">
        <w:rPr>
          <w:b/>
          <w:iCs/>
          <w:color w:val="000000"/>
          <w:u w:val="single"/>
        </w:rPr>
        <w:t>___</w:t>
      </w:r>
      <w:r w:rsidR="0061572F" w:rsidRPr="009529F8">
        <w:rPr>
          <w:b/>
          <w:iCs/>
          <w:color w:val="000000"/>
          <w:u w:val="single"/>
        </w:rPr>
        <w:t>________</w:t>
      </w:r>
      <w:r w:rsidR="009529F8">
        <w:rPr>
          <w:b/>
          <w:iCs/>
          <w:color w:val="000000"/>
          <w:u w:val="single"/>
        </w:rPr>
        <w:t>____</w:t>
      </w:r>
      <w:r w:rsidR="00BB7589" w:rsidRPr="009529F8">
        <w:rPr>
          <w:b/>
          <w:iCs/>
          <w:color w:val="000000"/>
          <w:u w:val="single"/>
        </w:rPr>
        <w:t>__________</w:t>
      </w:r>
      <w:r w:rsidR="003F0760" w:rsidRPr="009529F8">
        <w:rPr>
          <w:b/>
          <w:iCs/>
          <w:color w:val="000000"/>
          <w:u w:val="single"/>
        </w:rPr>
        <w:t>_________________________</w:t>
      </w:r>
      <w:r w:rsidR="00BB7589" w:rsidRPr="009529F8">
        <w:rPr>
          <w:b/>
          <w:iCs/>
          <w:color w:val="000000"/>
          <w:u w:val="single"/>
        </w:rPr>
        <w:t>_____________________</w:t>
      </w:r>
    </w:p>
    <w:p w14:paraId="15B6DC63" w14:textId="77777777" w:rsidR="00C405DC" w:rsidRPr="000E4BF6" w:rsidRDefault="00C405DC" w:rsidP="00BB7589">
      <w:pPr>
        <w:rPr>
          <w:b/>
          <w:sz w:val="22"/>
          <w:szCs w:val="22"/>
        </w:rPr>
      </w:pPr>
    </w:p>
    <w:p w14:paraId="23318879" w14:textId="77777777" w:rsidR="00BB7589" w:rsidRPr="009529F8" w:rsidRDefault="00C405DC" w:rsidP="00BB7589">
      <w:pPr>
        <w:rPr>
          <w:b/>
          <w:u w:val="single"/>
        </w:rPr>
      </w:pPr>
      <w:r w:rsidRPr="009529F8">
        <w:rPr>
          <w:b/>
          <w:iCs/>
          <w:smallCaps/>
          <w:color w:val="000000"/>
          <w:u w:val="single"/>
        </w:rPr>
        <w:t>Journals</w:t>
      </w:r>
      <w:r w:rsidRPr="009529F8">
        <w:rPr>
          <w:b/>
          <w:u w:val="single"/>
        </w:rPr>
        <w:br/>
      </w:r>
    </w:p>
    <w:p w14:paraId="7A909DAF" w14:textId="77777777" w:rsidR="009529F8" w:rsidRDefault="0061572F" w:rsidP="0061572F">
      <w:pPr>
        <w:widowControl w:val="0"/>
        <w:autoSpaceDE w:val="0"/>
        <w:autoSpaceDN w:val="0"/>
        <w:adjustRightInd w:val="0"/>
      </w:pPr>
      <w:r w:rsidRPr="009529F8">
        <w:t>Moulard, Julie Guidry</w:t>
      </w:r>
      <w:r w:rsidR="00BB7589" w:rsidRPr="009529F8">
        <w:t>,</w:t>
      </w:r>
      <w:r w:rsidR="00AA3A96" w:rsidRPr="009529F8">
        <w:t xml:space="preserve"> </w:t>
      </w:r>
      <w:r w:rsidRPr="009529F8">
        <w:t>Dan Hamilton</w:t>
      </w:r>
      <w:r w:rsidR="00AA3A96" w:rsidRPr="009529F8">
        <w:t xml:space="preserve"> Rice</w:t>
      </w:r>
      <w:r w:rsidRPr="009529F8">
        <w:t>, Carolyn Popp</w:t>
      </w:r>
      <w:r w:rsidR="003F0760" w:rsidRPr="009529F8">
        <w:t xml:space="preserve"> Garrity</w:t>
      </w:r>
      <w:r w:rsidRPr="009529F8">
        <w:t xml:space="preserve">, and </w:t>
      </w:r>
      <w:r w:rsidR="003F0760" w:rsidRPr="009529F8">
        <w:rPr>
          <w:b/>
        </w:rPr>
        <w:t xml:space="preserve">Stephanie M. Mangus </w:t>
      </w:r>
      <w:r w:rsidR="00BB7589" w:rsidRPr="009529F8">
        <w:t>(</w:t>
      </w:r>
      <w:r w:rsidR="00217586" w:rsidRPr="009529F8">
        <w:t>2014</w:t>
      </w:r>
      <w:r w:rsidR="00BB7589" w:rsidRPr="009529F8">
        <w:t xml:space="preserve">), </w:t>
      </w:r>
    </w:p>
    <w:p w14:paraId="3E4D60E0" w14:textId="25969084" w:rsidR="00BB7589" w:rsidRDefault="00BB7589" w:rsidP="009529F8">
      <w:pPr>
        <w:widowControl w:val="0"/>
        <w:autoSpaceDE w:val="0"/>
        <w:autoSpaceDN w:val="0"/>
        <w:adjustRightInd w:val="0"/>
        <w:ind w:firstLine="720"/>
      </w:pPr>
      <w:proofErr w:type="gramStart"/>
      <w:r w:rsidRPr="009529F8">
        <w:t>“</w:t>
      </w:r>
      <w:r w:rsidR="0061572F" w:rsidRPr="009529F8">
        <w:t xml:space="preserve">Artist Authenticity: How Artists’ Passion and Commitment Shape Consumers’ Perceptions and </w:t>
      </w:r>
      <w:r w:rsidR="0061572F" w:rsidRPr="009529F8">
        <w:tab/>
        <w:t>Behavioral Intentions</w:t>
      </w:r>
      <w:r w:rsidR="003F0760" w:rsidRPr="009529F8">
        <w:t>,</w:t>
      </w:r>
      <w:r w:rsidRPr="009529F8">
        <w:t>”</w:t>
      </w:r>
      <w:r w:rsidR="003F0760" w:rsidRPr="009529F8">
        <w:t xml:space="preserve"> </w:t>
      </w:r>
      <w:r w:rsidR="00AB58E3" w:rsidRPr="009529F8">
        <w:rPr>
          <w:i/>
        </w:rPr>
        <w:t xml:space="preserve">Psychology &amp; Marketing, </w:t>
      </w:r>
      <w:r w:rsidR="00AB58E3" w:rsidRPr="009529F8">
        <w:t>31 (8), 576-590.</w:t>
      </w:r>
      <w:proofErr w:type="gramEnd"/>
    </w:p>
    <w:p w14:paraId="4656A863" w14:textId="14165062" w:rsidR="00E635ED" w:rsidRPr="000E4BF6" w:rsidRDefault="000E4BF6" w:rsidP="009529F8">
      <w:pPr>
        <w:widowControl w:val="0"/>
        <w:autoSpaceDE w:val="0"/>
        <w:autoSpaceDN w:val="0"/>
        <w:adjustRightInd w:val="0"/>
        <w:ind w:firstLine="720"/>
        <w:rPr>
          <w:i/>
          <w:sz w:val="22"/>
          <w:szCs w:val="22"/>
        </w:rPr>
      </w:pPr>
      <w:r w:rsidRPr="000E4BF6">
        <w:rPr>
          <w:i/>
          <w:sz w:val="22"/>
          <w:szCs w:val="22"/>
        </w:rPr>
        <w:t>---</w:t>
      </w:r>
      <w:r w:rsidR="00E635ED" w:rsidRPr="000E4BF6">
        <w:rPr>
          <w:i/>
          <w:sz w:val="22"/>
          <w:szCs w:val="22"/>
        </w:rPr>
        <w:t xml:space="preserve">Featured in/on local, national, and international media outlets including The Huffington Post, </w:t>
      </w:r>
    </w:p>
    <w:p w14:paraId="17162FF0" w14:textId="777407F4" w:rsidR="00E635ED" w:rsidRPr="000E4BF6" w:rsidRDefault="000E4BF6" w:rsidP="009529F8">
      <w:pPr>
        <w:widowControl w:val="0"/>
        <w:autoSpaceDE w:val="0"/>
        <w:autoSpaceDN w:val="0"/>
        <w:adjustRightInd w:val="0"/>
        <w:ind w:firstLine="720"/>
        <w:rPr>
          <w:i/>
          <w:sz w:val="22"/>
          <w:szCs w:val="22"/>
        </w:rPr>
      </w:pPr>
      <w:r w:rsidRPr="000E4BF6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 w:rsidR="00E635ED" w:rsidRPr="000E4BF6">
        <w:rPr>
          <w:i/>
          <w:sz w:val="22"/>
          <w:szCs w:val="22"/>
        </w:rPr>
        <w:t>CJAD Radio, WLNS-TV, The Art Newspaper, The Speaker, KIJK Magazine, among others</w:t>
      </w:r>
    </w:p>
    <w:p w14:paraId="398A3FD3" w14:textId="77777777" w:rsidR="00BB7589" w:rsidRPr="000E4BF6" w:rsidRDefault="00BB7589" w:rsidP="00BB7589">
      <w:pPr>
        <w:rPr>
          <w:iCs/>
          <w:smallCaps/>
          <w:color w:val="000000"/>
          <w:sz w:val="22"/>
          <w:szCs w:val="22"/>
          <w:u w:val="single"/>
        </w:rPr>
      </w:pPr>
    </w:p>
    <w:p w14:paraId="07BF6250" w14:textId="74E0FC62" w:rsidR="00C405DC" w:rsidRPr="009529F8" w:rsidRDefault="00C405DC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Conference P</w:t>
      </w:r>
      <w:r w:rsidR="002E407B" w:rsidRPr="009529F8">
        <w:rPr>
          <w:b/>
          <w:iCs/>
          <w:smallCaps/>
          <w:color w:val="000000"/>
          <w:u w:val="single"/>
        </w:rPr>
        <w:t>resentations</w:t>
      </w:r>
    </w:p>
    <w:p w14:paraId="1D0975DD" w14:textId="77777777" w:rsidR="00EB0653" w:rsidRPr="000E4BF6" w:rsidRDefault="00EB0653" w:rsidP="00EB0653">
      <w:pPr>
        <w:rPr>
          <w:b/>
          <w:color w:val="000000" w:themeColor="text1"/>
          <w:sz w:val="22"/>
          <w:szCs w:val="22"/>
        </w:rPr>
      </w:pPr>
    </w:p>
    <w:p w14:paraId="2518D83C" w14:textId="6AD8183A" w:rsidR="009529F8" w:rsidRDefault="005E48D3" w:rsidP="00EB0653">
      <w:pPr>
        <w:rPr>
          <w:color w:val="000000" w:themeColor="text1"/>
        </w:rPr>
      </w:pPr>
      <w:r w:rsidRPr="00507F86">
        <w:rPr>
          <w:b/>
        </w:rPr>
        <w:t>Mangus, Stephanie M.</w:t>
      </w:r>
      <w:r>
        <w:t xml:space="preserve"> </w:t>
      </w:r>
      <w:r w:rsidR="003E1591" w:rsidRPr="009529F8">
        <w:rPr>
          <w:color w:val="000000" w:themeColor="text1"/>
        </w:rPr>
        <w:t xml:space="preserve">and Travis Walkowiak (August 2015), </w:t>
      </w:r>
      <w:r w:rsidR="00F0462B" w:rsidRPr="009529F8">
        <w:rPr>
          <w:color w:val="000000" w:themeColor="text1"/>
        </w:rPr>
        <w:t xml:space="preserve">“Customer Satisfaction: The Moderating </w:t>
      </w:r>
    </w:p>
    <w:p w14:paraId="0697C86F" w14:textId="77777777" w:rsidR="009529F8" w:rsidRDefault="009529F8" w:rsidP="009529F8">
      <w:pPr>
        <w:ind w:firstLine="720"/>
        <w:rPr>
          <w:color w:val="000000" w:themeColor="text1"/>
        </w:rPr>
      </w:pPr>
      <w:r>
        <w:rPr>
          <w:color w:val="000000" w:themeColor="text1"/>
        </w:rPr>
        <w:t>Role of</w:t>
      </w:r>
      <w:r w:rsidR="00EB0653" w:rsidRPr="009529F8">
        <w:rPr>
          <w:color w:val="000000" w:themeColor="text1"/>
        </w:rPr>
        <w:t xml:space="preserve"> </w:t>
      </w:r>
      <w:r w:rsidR="00F0462B" w:rsidRPr="009529F8">
        <w:rPr>
          <w:color w:val="000000" w:themeColor="text1"/>
        </w:rPr>
        <w:t xml:space="preserve">Relationship Stages,” American Marketing Association Summer Conference, Chicago, </w:t>
      </w:r>
    </w:p>
    <w:p w14:paraId="401D2587" w14:textId="61821C19" w:rsidR="003E1591" w:rsidRPr="009529F8" w:rsidRDefault="00F0462B" w:rsidP="009529F8">
      <w:pPr>
        <w:ind w:firstLine="720"/>
        <w:rPr>
          <w:i/>
          <w:color w:val="000000" w:themeColor="text1"/>
        </w:rPr>
      </w:pPr>
      <w:r w:rsidRPr="009529F8">
        <w:rPr>
          <w:color w:val="000000" w:themeColor="text1"/>
        </w:rPr>
        <w:t>Illinois.</w:t>
      </w:r>
      <w:r w:rsidR="00EB0653" w:rsidRPr="009529F8">
        <w:rPr>
          <w:color w:val="000000" w:themeColor="text1"/>
        </w:rPr>
        <w:t xml:space="preserve"> </w:t>
      </w:r>
      <w:r w:rsidR="009529F8">
        <w:rPr>
          <w:i/>
          <w:color w:val="000000" w:themeColor="text1"/>
        </w:rPr>
        <w:t>(under</w:t>
      </w:r>
      <w:r w:rsidR="00EB0653" w:rsidRPr="009529F8">
        <w:rPr>
          <w:i/>
          <w:color w:val="000000" w:themeColor="text1"/>
        </w:rPr>
        <w:t xml:space="preserve"> review)</w:t>
      </w:r>
    </w:p>
    <w:p w14:paraId="39357E51" w14:textId="77777777" w:rsidR="003E1591" w:rsidRPr="009529F8" w:rsidRDefault="003E1591" w:rsidP="002E407B">
      <w:pPr>
        <w:rPr>
          <w:b/>
          <w:color w:val="000000" w:themeColor="text1"/>
        </w:rPr>
      </w:pPr>
    </w:p>
    <w:p w14:paraId="3D6101D1" w14:textId="0E9CA83B" w:rsidR="003E1591" w:rsidRPr="009529F8" w:rsidRDefault="005E48D3" w:rsidP="002E407B">
      <w:pPr>
        <w:rPr>
          <w:color w:val="000000" w:themeColor="text1"/>
        </w:rPr>
      </w:pPr>
      <w:r w:rsidRPr="00507F86">
        <w:rPr>
          <w:b/>
        </w:rPr>
        <w:t>Mangus, Stephanie M.</w:t>
      </w:r>
      <w:r>
        <w:t>,</w:t>
      </w:r>
      <w:r w:rsidR="003E1591" w:rsidRPr="009529F8">
        <w:rPr>
          <w:color w:val="000000" w:themeColor="text1"/>
        </w:rPr>
        <w:t xml:space="preserve"> Eli Jones, and Judith Anne Garretson Folse (July 2015), "Trusted Advisor </w:t>
      </w:r>
    </w:p>
    <w:p w14:paraId="48EE6643" w14:textId="77777777" w:rsidR="003E1591" w:rsidRPr="009529F8" w:rsidRDefault="003E1591" w:rsidP="003E1591">
      <w:pPr>
        <w:ind w:firstLine="720"/>
        <w:rPr>
          <w:color w:val="000000" w:themeColor="text1"/>
        </w:rPr>
      </w:pPr>
      <w:r w:rsidRPr="009529F8">
        <w:rPr>
          <w:color w:val="000000" w:themeColor="text1"/>
        </w:rPr>
        <w:t xml:space="preserve">Relationships: Exploring the Benefits of Multilayered Buyer-Seller Relationships," 5th Biennial </w:t>
      </w:r>
    </w:p>
    <w:p w14:paraId="19346096" w14:textId="7CD600F0" w:rsidR="003E1591" w:rsidRPr="009529F8" w:rsidRDefault="003E1591" w:rsidP="003E1591">
      <w:pPr>
        <w:ind w:left="720"/>
        <w:rPr>
          <w:b/>
          <w:color w:val="000000" w:themeColor="text1"/>
        </w:rPr>
      </w:pPr>
      <w:proofErr w:type="gramStart"/>
      <w:r w:rsidRPr="009529F8">
        <w:rPr>
          <w:color w:val="000000" w:themeColor="text1"/>
        </w:rPr>
        <w:t>Enhancing Sales Force Productivity Conference, Atlanta, Georgia.</w:t>
      </w:r>
      <w:proofErr w:type="gramEnd"/>
    </w:p>
    <w:p w14:paraId="096A08E0" w14:textId="77777777" w:rsidR="003E1591" w:rsidRPr="009529F8" w:rsidRDefault="003E1591" w:rsidP="002E407B">
      <w:pPr>
        <w:rPr>
          <w:b/>
          <w:color w:val="000000" w:themeColor="text1"/>
        </w:rPr>
      </w:pPr>
    </w:p>
    <w:p w14:paraId="346AB64E" w14:textId="34C7858E" w:rsidR="009529F8" w:rsidRDefault="005E48D3" w:rsidP="002E407B">
      <w:pPr>
        <w:rPr>
          <w:color w:val="000000" w:themeColor="text1"/>
        </w:rPr>
      </w:pPr>
      <w:r w:rsidRPr="00507F86">
        <w:rPr>
          <w:b/>
        </w:rPr>
        <w:t>Mangus, Stephanie M.</w:t>
      </w:r>
      <w:r w:rsidRPr="00507F86">
        <w:t xml:space="preserve"> </w:t>
      </w:r>
      <w:r w:rsidR="003E1591" w:rsidRPr="009529F8">
        <w:rPr>
          <w:color w:val="000000" w:themeColor="text1"/>
        </w:rPr>
        <w:t xml:space="preserve"> </w:t>
      </w:r>
      <w:proofErr w:type="gramStart"/>
      <w:r w:rsidR="003E1591" w:rsidRPr="009529F8">
        <w:rPr>
          <w:color w:val="000000" w:themeColor="text1"/>
        </w:rPr>
        <w:t>and</w:t>
      </w:r>
      <w:proofErr w:type="gramEnd"/>
      <w:r w:rsidR="003E1591" w:rsidRPr="009529F8">
        <w:rPr>
          <w:color w:val="000000" w:themeColor="text1"/>
        </w:rPr>
        <w:t xml:space="preserve"> Patrick Fennell (May 2015), “Friends &amp; Family – To Refer or Not to </w:t>
      </w:r>
    </w:p>
    <w:p w14:paraId="60714B8F" w14:textId="4FAC6E86" w:rsidR="003E1591" w:rsidRPr="009529F8" w:rsidRDefault="003E1591" w:rsidP="009529F8">
      <w:pPr>
        <w:ind w:firstLine="720"/>
        <w:rPr>
          <w:color w:val="000000" w:themeColor="text1"/>
        </w:rPr>
      </w:pPr>
      <w:r w:rsidRPr="009529F8">
        <w:rPr>
          <w:color w:val="000000" w:themeColor="text1"/>
        </w:rPr>
        <w:t xml:space="preserve">Refer?” </w:t>
      </w:r>
      <w:proofErr w:type="gramStart"/>
      <w:r w:rsidRPr="009529F8">
        <w:rPr>
          <w:color w:val="000000" w:themeColor="text1"/>
        </w:rPr>
        <w:t>Academy of Marketing Science Conference, Denver, Colorado.</w:t>
      </w:r>
      <w:proofErr w:type="gramEnd"/>
    </w:p>
    <w:p w14:paraId="756C9998" w14:textId="77777777" w:rsidR="003E1591" w:rsidRPr="009529F8" w:rsidRDefault="003E1591" w:rsidP="002E407B"/>
    <w:p w14:paraId="39A156FD" w14:textId="77777777" w:rsidR="009529F8" w:rsidRDefault="002E407B" w:rsidP="009529F8">
      <w:r w:rsidRPr="009529F8">
        <w:t xml:space="preserve">Lastner, Matthew, Judith Anne Garretson Folse, </w:t>
      </w:r>
      <w:r w:rsidRPr="009529F8">
        <w:rPr>
          <w:b/>
        </w:rPr>
        <w:t>Stephanie M. Mangus</w:t>
      </w:r>
      <w:r w:rsidRPr="009529F8">
        <w:t xml:space="preserve">, and Patrick Fennell (August </w:t>
      </w:r>
    </w:p>
    <w:p w14:paraId="0AF37D38" w14:textId="77777777" w:rsidR="009529F8" w:rsidRDefault="002E407B" w:rsidP="009529F8">
      <w:pPr>
        <w:ind w:firstLine="720"/>
      </w:pPr>
      <w:r w:rsidRPr="009529F8">
        <w:t>2014)</w:t>
      </w:r>
      <w:r w:rsidR="00FE0831" w:rsidRPr="009529F8">
        <w:t>,</w:t>
      </w:r>
      <w:r w:rsidRPr="009529F8">
        <w:t xml:space="preserve"> “Service Recovery: Eliciting Satisfaction </w:t>
      </w:r>
      <w:proofErr w:type="gramStart"/>
      <w:r w:rsidRPr="009529F8">
        <w:t>Through</w:t>
      </w:r>
      <w:proofErr w:type="gramEnd"/>
      <w:r w:rsidRPr="009529F8">
        <w:t xml:space="preserve"> Pride or Gratitude.” American </w:t>
      </w:r>
    </w:p>
    <w:p w14:paraId="54A0EFEF" w14:textId="3A178C36" w:rsidR="002E407B" w:rsidRPr="009529F8" w:rsidRDefault="002E407B" w:rsidP="009529F8">
      <w:pPr>
        <w:ind w:firstLine="720"/>
      </w:pPr>
      <w:proofErr w:type="gramStart"/>
      <w:r w:rsidRPr="009529F8">
        <w:t>Marketing Association Summ</w:t>
      </w:r>
      <w:r w:rsidR="00FE0831" w:rsidRPr="009529F8">
        <w:t>er Conference, San Francisco, California</w:t>
      </w:r>
      <w:r w:rsidRPr="009529F8">
        <w:t>.</w:t>
      </w:r>
      <w:proofErr w:type="gramEnd"/>
    </w:p>
    <w:p w14:paraId="3D2185AE" w14:textId="77777777" w:rsidR="002E407B" w:rsidRPr="009529F8" w:rsidRDefault="002E407B" w:rsidP="002E407B">
      <w:pPr>
        <w:rPr>
          <w:b/>
        </w:rPr>
      </w:pPr>
    </w:p>
    <w:p w14:paraId="70399582" w14:textId="749FFE12" w:rsidR="002E407B" w:rsidRPr="009529F8" w:rsidRDefault="005E48D3" w:rsidP="002E407B">
      <w:r w:rsidRPr="00507F86">
        <w:rPr>
          <w:b/>
        </w:rPr>
        <w:t>Mangus, Stephanie M.</w:t>
      </w:r>
      <w:r w:rsidRPr="00507F86">
        <w:t>,</w:t>
      </w:r>
      <w:r w:rsidR="002E407B" w:rsidRPr="009529F8">
        <w:rPr>
          <w:b/>
        </w:rPr>
        <w:t xml:space="preserve"> </w:t>
      </w:r>
      <w:r w:rsidR="002E407B" w:rsidRPr="009529F8">
        <w:t xml:space="preserve">Eli Jones, Judith Anne Garretson Folse, and William C. Black (June 2014), </w:t>
      </w:r>
    </w:p>
    <w:p w14:paraId="1893B4C2" w14:textId="77777777" w:rsidR="009529F8" w:rsidRDefault="002E407B" w:rsidP="009529F8">
      <w:pPr>
        <w:ind w:firstLine="720"/>
      </w:pPr>
      <w:r w:rsidRPr="009529F8">
        <w:t xml:space="preserve">“Conceptualizing and Testing </w:t>
      </w:r>
      <w:r w:rsidR="00FE0831" w:rsidRPr="009529F8">
        <w:t>‘</w:t>
      </w:r>
      <w:r w:rsidRPr="009529F8">
        <w:t>Trusted Advisor Relationship</w:t>
      </w:r>
      <w:r w:rsidR="00FE0831" w:rsidRPr="009529F8">
        <w:t>’</w:t>
      </w:r>
      <w:r w:rsidRPr="009529F8">
        <w:t xml:space="preserve"> and its Implications.” Thought </w:t>
      </w:r>
    </w:p>
    <w:p w14:paraId="0C18DBAF" w14:textId="758A3377" w:rsidR="002E407B" w:rsidRPr="009529F8" w:rsidRDefault="002E407B" w:rsidP="009529F8">
      <w:pPr>
        <w:ind w:firstLine="720"/>
      </w:pPr>
      <w:proofErr w:type="gramStart"/>
      <w:r w:rsidRPr="009529F8">
        <w:t>Leadership on the Sales Profession Conference, Columbia University, New York, N</w:t>
      </w:r>
      <w:r w:rsidR="00FE0831" w:rsidRPr="009529F8">
        <w:t>ew York</w:t>
      </w:r>
      <w:r w:rsidRPr="009529F8">
        <w:t>.</w:t>
      </w:r>
      <w:proofErr w:type="gramEnd"/>
      <w:r w:rsidRPr="009529F8">
        <w:t xml:space="preserve"> </w:t>
      </w:r>
    </w:p>
    <w:p w14:paraId="7AB1F949" w14:textId="77777777" w:rsidR="00BD2B94" w:rsidRPr="009529F8" w:rsidRDefault="00BD2B94" w:rsidP="0061572F"/>
    <w:p w14:paraId="33431DA1" w14:textId="77777777" w:rsidR="009529F8" w:rsidRDefault="00BD2B94" w:rsidP="0061572F">
      <w:r w:rsidRPr="009529F8">
        <w:t xml:space="preserve">Lastner, Matthew, </w:t>
      </w:r>
      <w:r w:rsidRPr="009529F8">
        <w:rPr>
          <w:b/>
        </w:rPr>
        <w:t>Stephanie M. Mangus</w:t>
      </w:r>
      <w:r w:rsidRPr="009529F8">
        <w:t xml:space="preserve">, and Patrick Fennell (May 2014), “Salespeople and the </w:t>
      </w:r>
    </w:p>
    <w:p w14:paraId="1246DB46" w14:textId="77777777" w:rsidR="009529F8" w:rsidRDefault="00BD2B94" w:rsidP="009529F8">
      <w:pPr>
        <w:ind w:firstLine="720"/>
      </w:pPr>
      <w:r w:rsidRPr="009529F8">
        <w:t xml:space="preserve">Verification Process: The Critical Role Salespeople Can Play in Firm Verification Strategies.” </w:t>
      </w:r>
    </w:p>
    <w:p w14:paraId="0307AE6B" w14:textId="737728A8" w:rsidR="00BD2B94" w:rsidRPr="009529F8" w:rsidRDefault="00BD2B94" w:rsidP="009529F8">
      <w:pPr>
        <w:ind w:firstLine="720"/>
      </w:pPr>
      <w:proofErr w:type="gramStart"/>
      <w:r w:rsidRPr="009529F8">
        <w:t>Academy of Marketing Science Conference, Indianapolis, I</w:t>
      </w:r>
      <w:r w:rsidR="00FE0831" w:rsidRPr="009529F8">
        <w:t>ndiana</w:t>
      </w:r>
      <w:r w:rsidRPr="009529F8">
        <w:t>.</w:t>
      </w:r>
      <w:proofErr w:type="gramEnd"/>
      <w:r w:rsidRPr="009529F8">
        <w:t xml:space="preserve"> </w:t>
      </w:r>
    </w:p>
    <w:p w14:paraId="58BB02FB" w14:textId="39622104" w:rsidR="00BD2B94" w:rsidRPr="000E4BF6" w:rsidRDefault="00BD2B94" w:rsidP="0061572F">
      <w:pPr>
        <w:rPr>
          <w:i/>
          <w:sz w:val="22"/>
          <w:szCs w:val="22"/>
        </w:rPr>
      </w:pPr>
      <w:r w:rsidRPr="009529F8">
        <w:rPr>
          <w:b/>
        </w:rPr>
        <w:tab/>
      </w:r>
      <w:r w:rsidR="000E4BF6" w:rsidRPr="000E4BF6">
        <w:rPr>
          <w:b/>
          <w:sz w:val="22"/>
          <w:szCs w:val="22"/>
        </w:rPr>
        <w:t>---</w:t>
      </w:r>
      <w:r w:rsidRPr="000E4BF6">
        <w:rPr>
          <w:i/>
          <w:sz w:val="22"/>
          <w:szCs w:val="22"/>
        </w:rPr>
        <w:t xml:space="preserve">Recipient of the Jane K. </w:t>
      </w:r>
      <w:proofErr w:type="spellStart"/>
      <w:r w:rsidRPr="000E4BF6">
        <w:rPr>
          <w:i/>
          <w:sz w:val="22"/>
          <w:szCs w:val="22"/>
        </w:rPr>
        <w:t>Fenyo</w:t>
      </w:r>
      <w:proofErr w:type="spellEnd"/>
      <w:r w:rsidRPr="000E4BF6">
        <w:rPr>
          <w:i/>
          <w:sz w:val="22"/>
          <w:szCs w:val="22"/>
        </w:rPr>
        <w:t xml:space="preserve"> Award for Best Student Paper </w:t>
      </w:r>
      <w:r w:rsidRPr="000E4BF6">
        <w:rPr>
          <w:i/>
          <w:sz w:val="22"/>
          <w:szCs w:val="22"/>
        </w:rPr>
        <w:br/>
      </w:r>
    </w:p>
    <w:p w14:paraId="658B8D80" w14:textId="77777777" w:rsidR="009529F8" w:rsidRDefault="00AA3F43" w:rsidP="009529F8">
      <w:r w:rsidRPr="009529F8">
        <w:rPr>
          <w:b/>
        </w:rPr>
        <w:t xml:space="preserve">Mangus, Stephanie M. </w:t>
      </w:r>
      <w:r w:rsidRPr="009529F8">
        <w:t>and Matthew Lastner (</w:t>
      </w:r>
      <w:r w:rsidR="00FE0831" w:rsidRPr="009529F8">
        <w:t xml:space="preserve">April </w:t>
      </w:r>
      <w:r w:rsidRPr="009529F8">
        <w:t xml:space="preserve">2014), “Moderating Effects of Salesperson </w:t>
      </w:r>
    </w:p>
    <w:p w14:paraId="2BF94AE2" w14:textId="77777777" w:rsidR="009529F8" w:rsidRDefault="00AA3F43" w:rsidP="009529F8">
      <w:pPr>
        <w:ind w:firstLine="720"/>
      </w:pPr>
      <w:proofErr w:type="gramStart"/>
      <w:r w:rsidRPr="009529F8">
        <w:t>Openness to Experience on Co-Creation of Value.”</w:t>
      </w:r>
      <w:proofErr w:type="gramEnd"/>
      <w:r w:rsidRPr="009529F8">
        <w:t xml:space="preserve"> National Conference for Sales Management, </w:t>
      </w:r>
    </w:p>
    <w:p w14:paraId="3DB819A6" w14:textId="15BA9DC4" w:rsidR="00AA3F43" w:rsidRPr="009529F8" w:rsidRDefault="00AA3F43" w:rsidP="009529F8">
      <w:pPr>
        <w:ind w:firstLine="720"/>
      </w:pPr>
      <w:r w:rsidRPr="009529F8">
        <w:t>Miami, F</w:t>
      </w:r>
      <w:r w:rsidR="00FE0831" w:rsidRPr="009529F8">
        <w:t>lorida</w:t>
      </w:r>
      <w:r w:rsidRPr="009529F8">
        <w:t>.</w:t>
      </w:r>
    </w:p>
    <w:p w14:paraId="7EAFFEB7" w14:textId="77777777" w:rsidR="00AA3F43" w:rsidRPr="009529F8" w:rsidRDefault="00AA3F43" w:rsidP="0061572F"/>
    <w:p w14:paraId="739383C1" w14:textId="77777777" w:rsidR="009529F8" w:rsidRDefault="00BD2B94" w:rsidP="009529F8">
      <w:r w:rsidRPr="009529F8">
        <w:t xml:space="preserve">Lastner, Matthew, Patrick Fennell, </w:t>
      </w:r>
      <w:r w:rsidRPr="009529F8">
        <w:rPr>
          <w:b/>
        </w:rPr>
        <w:t>Stephanie M. Mangus</w:t>
      </w:r>
      <w:r w:rsidRPr="009529F8">
        <w:t>, and Judith Anne Garretson Folse (</w:t>
      </w:r>
      <w:r w:rsidR="00FE0831" w:rsidRPr="009529F8">
        <w:t xml:space="preserve">October </w:t>
      </w:r>
    </w:p>
    <w:p w14:paraId="15C7CD78" w14:textId="77777777" w:rsidR="009529F8" w:rsidRDefault="00BD2B94" w:rsidP="009529F8">
      <w:pPr>
        <w:ind w:firstLine="720"/>
        <w:rPr>
          <w:bCs/>
        </w:rPr>
      </w:pPr>
      <w:r w:rsidRPr="009529F8">
        <w:t>2013)</w:t>
      </w:r>
      <w:r w:rsidR="00FE0831" w:rsidRPr="009529F8">
        <w:t>,</w:t>
      </w:r>
      <w:r w:rsidRPr="009529F8">
        <w:t xml:space="preserve"> “</w:t>
      </w:r>
      <w:r w:rsidRPr="009529F8">
        <w:rPr>
          <w:bCs/>
        </w:rPr>
        <w:t xml:space="preserve">Under-Promise and Over-Deliver: The Role of Wait Time Expectations and Wait </w:t>
      </w:r>
    </w:p>
    <w:p w14:paraId="3771A7C6" w14:textId="13D23BEB" w:rsidR="00BD2B94" w:rsidRPr="009529F8" w:rsidRDefault="00BD2B94" w:rsidP="009529F8">
      <w:pPr>
        <w:ind w:firstLine="720"/>
      </w:pPr>
      <w:proofErr w:type="gramStart"/>
      <w:r w:rsidRPr="009529F8">
        <w:rPr>
          <w:bCs/>
        </w:rPr>
        <w:t>Prediction Accuracy on Evaluations</w:t>
      </w:r>
      <w:r w:rsidRPr="009529F8">
        <w:t>.”</w:t>
      </w:r>
      <w:proofErr w:type="gramEnd"/>
      <w:r w:rsidRPr="009529F8">
        <w:t xml:space="preserve"> </w:t>
      </w:r>
      <w:proofErr w:type="gramStart"/>
      <w:r w:rsidRPr="009529F8">
        <w:t>Association for Consumer Research, Chicago, I</w:t>
      </w:r>
      <w:r w:rsidR="00FE0831" w:rsidRPr="009529F8">
        <w:t>llinois</w:t>
      </w:r>
      <w:r w:rsidRPr="009529F8">
        <w:t>.</w:t>
      </w:r>
      <w:proofErr w:type="gramEnd"/>
      <w:r w:rsidRPr="009529F8">
        <w:t xml:space="preserve"> </w:t>
      </w:r>
    </w:p>
    <w:p w14:paraId="1E3E1832" w14:textId="77777777" w:rsidR="00BD2B94" w:rsidRPr="009529F8" w:rsidRDefault="00BD2B94" w:rsidP="0061572F">
      <w:pPr>
        <w:rPr>
          <w:b/>
        </w:rPr>
      </w:pPr>
    </w:p>
    <w:p w14:paraId="4F32F1A8" w14:textId="77777777" w:rsidR="0061572F" w:rsidRPr="009529F8" w:rsidRDefault="0061572F" w:rsidP="0061572F">
      <w:r w:rsidRPr="009529F8">
        <w:rPr>
          <w:b/>
        </w:rPr>
        <w:t>Mangus, Stephanie</w:t>
      </w:r>
      <w:r w:rsidR="006D5686" w:rsidRPr="009529F8">
        <w:rPr>
          <w:b/>
        </w:rPr>
        <w:t xml:space="preserve"> M.</w:t>
      </w:r>
      <w:r w:rsidRPr="009529F8">
        <w:t xml:space="preserve"> (May 2013), “Shaping Customer Service &amp; Store Atmosphere</w:t>
      </w:r>
      <w:r w:rsidR="003F0760" w:rsidRPr="009529F8">
        <w:t>:</w:t>
      </w:r>
      <w:r w:rsidRPr="009529F8">
        <w:t xml:space="preserve"> An Exploratory </w:t>
      </w:r>
      <w:r w:rsidRPr="009529F8">
        <w:tab/>
        <w:t xml:space="preserve">Ethnography of Retail Environments.” </w:t>
      </w:r>
      <w:proofErr w:type="gramStart"/>
      <w:r w:rsidRPr="009529F8">
        <w:t>Academy of Mark</w:t>
      </w:r>
      <w:r w:rsidR="003F0760" w:rsidRPr="009529F8">
        <w:t>eting Science Conference, Monte</w:t>
      </w:r>
      <w:r w:rsidRPr="009529F8">
        <w:t xml:space="preserve">rey, </w:t>
      </w:r>
      <w:r w:rsidRPr="009529F8">
        <w:tab/>
        <w:t>California.</w:t>
      </w:r>
      <w:proofErr w:type="gramEnd"/>
      <w:r w:rsidR="009F1BDF" w:rsidRPr="009529F8">
        <w:br/>
      </w:r>
    </w:p>
    <w:p w14:paraId="74906CC0" w14:textId="77777777" w:rsidR="009529F8" w:rsidRDefault="0061572F" w:rsidP="0061572F">
      <w:r w:rsidRPr="009529F8">
        <w:rPr>
          <w:b/>
        </w:rPr>
        <w:lastRenderedPageBreak/>
        <w:t>Mangus, Stephanie</w:t>
      </w:r>
      <w:r w:rsidR="006D5686" w:rsidRPr="009529F8">
        <w:rPr>
          <w:b/>
        </w:rPr>
        <w:t xml:space="preserve"> M.</w:t>
      </w:r>
      <w:r w:rsidRPr="009529F8">
        <w:rPr>
          <w:b/>
        </w:rPr>
        <w:t>,</w:t>
      </w:r>
      <w:r w:rsidRPr="009529F8">
        <w:t xml:space="preserve"> Jacob Hiler, and Ben McLarty (August 2012), “A New Tool for Customer </w:t>
      </w:r>
      <w:r w:rsidRPr="009529F8">
        <w:tab/>
        <w:t xml:space="preserve">Segmentation: Defining &amp; Measuring Relationship Proneness.” American Marketing </w:t>
      </w:r>
    </w:p>
    <w:p w14:paraId="381654F1" w14:textId="61A66E76" w:rsidR="0061572F" w:rsidRPr="009529F8" w:rsidRDefault="0061572F" w:rsidP="009529F8">
      <w:pPr>
        <w:ind w:firstLine="720"/>
      </w:pPr>
      <w:proofErr w:type="gramStart"/>
      <w:r w:rsidRPr="009529F8">
        <w:t>Association Summer Conference</w:t>
      </w:r>
      <w:r w:rsidR="003F0760" w:rsidRPr="009529F8">
        <w:t>, Chicago, Illinois.</w:t>
      </w:r>
      <w:proofErr w:type="gramEnd"/>
      <w:r w:rsidR="009F1BDF" w:rsidRPr="009529F8">
        <w:br/>
      </w:r>
    </w:p>
    <w:p w14:paraId="4BC57180" w14:textId="77777777" w:rsidR="0061572F" w:rsidRPr="009529F8" w:rsidRDefault="0061572F" w:rsidP="0061572F">
      <w:r w:rsidRPr="009529F8">
        <w:rPr>
          <w:b/>
        </w:rPr>
        <w:t>Mangus, Stephanie</w:t>
      </w:r>
      <w:r w:rsidR="006D5686" w:rsidRPr="009529F8">
        <w:rPr>
          <w:b/>
        </w:rPr>
        <w:t xml:space="preserve"> M.</w:t>
      </w:r>
      <w:r w:rsidRPr="009529F8">
        <w:t xml:space="preserve"> (May 2012), “Trusted Advisor: A Key Variable on the Path to Co-Creating </w:t>
      </w:r>
      <w:r w:rsidR="00B87895" w:rsidRPr="009529F8">
        <w:br/>
        <w:t xml:space="preserve">  </w:t>
      </w:r>
      <w:r w:rsidR="00B87895" w:rsidRPr="009529F8">
        <w:tab/>
      </w:r>
      <w:r w:rsidRPr="009529F8">
        <w:t>Value</w:t>
      </w:r>
      <w:r w:rsidR="00B87895" w:rsidRPr="009529F8">
        <w:t xml:space="preserve"> </w:t>
      </w:r>
      <w:r w:rsidRPr="009529F8">
        <w:t xml:space="preserve">with </w:t>
      </w:r>
      <w:r w:rsidR="007F7EE9" w:rsidRPr="009529F8">
        <w:t>C</w:t>
      </w:r>
      <w:r w:rsidRPr="009529F8">
        <w:t xml:space="preserve">lients.” </w:t>
      </w:r>
      <w:proofErr w:type="gramStart"/>
      <w:r w:rsidRPr="009529F8">
        <w:t>Academy of Marketing Science Conference, New Orleans, Louisiana.</w:t>
      </w:r>
      <w:proofErr w:type="gramEnd"/>
      <w:r w:rsidR="009F1BDF" w:rsidRPr="009529F8">
        <w:br/>
      </w:r>
    </w:p>
    <w:p w14:paraId="258B678E" w14:textId="77777777" w:rsidR="009529F8" w:rsidRDefault="0061572F" w:rsidP="009529F8">
      <w:r w:rsidRPr="009529F8">
        <w:rPr>
          <w:b/>
        </w:rPr>
        <w:t>Mangus, Stephanie</w:t>
      </w:r>
      <w:r w:rsidR="006D5686" w:rsidRPr="009529F8">
        <w:rPr>
          <w:b/>
        </w:rPr>
        <w:t xml:space="preserve"> M.</w:t>
      </w:r>
      <w:r w:rsidRPr="009529F8">
        <w:t>, Jacob Hiler, William C. Black, and Judith An</w:t>
      </w:r>
      <w:r w:rsidR="003F0760" w:rsidRPr="009529F8">
        <w:t xml:space="preserve">ne Garretson Folse (May 2012), </w:t>
      </w:r>
    </w:p>
    <w:p w14:paraId="42FCA4E5" w14:textId="77777777" w:rsidR="009529F8" w:rsidRDefault="0061572F" w:rsidP="009529F8">
      <w:pPr>
        <w:ind w:firstLine="720"/>
      </w:pPr>
      <w:r w:rsidRPr="009529F8">
        <w:t xml:space="preserve">“What </w:t>
      </w:r>
      <w:r w:rsidRPr="009529F8">
        <w:tab/>
        <w:t>Customers Value: Relationships and Utility.</w:t>
      </w:r>
      <w:r w:rsidR="003F0760" w:rsidRPr="009529F8">
        <w:t xml:space="preserve">” Academy of Marketing Science </w:t>
      </w:r>
    </w:p>
    <w:p w14:paraId="4748A8D2" w14:textId="714EBC08" w:rsidR="0061572F" w:rsidRPr="009529F8" w:rsidRDefault="0061572F" w:rsidP="009529F8">
      <w:pPr>
        <w:ind w:firstLine="720"/>
      </w:pPr>
      <w:proofErr w:type="gramStart"/>
      <w:r w:rsidRPr="009529F8">
        <w:t>Conference, New Orleans, Louisiana.</w:t>
      </w:r>
      <w:proofErr w:type="gramEnd"/>
    </w:p>
    <w:p w14:paraId="498169DD" w14:textId="77777777" w:rsidR="00F75F78" w:rsidRPr="009529F8" w:rsidRDefault="00F75F78" w:rsidP="00BB7589">
      <w:pPr>
        <w:rPr>
          <w:b/>
          <w:bCs/>
        </w:rPr>
      </w:pPr>
    </w:p>
    <w:p w14:paraId="04C71A81" w14:textId="77777777" w:rsidR="00C405DC" w:rsidRPr="009529F8" w:rsidRDefault="00C405DC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Working Papers</w:t>
      </w:r>
    </w:p>
    <w:p w14:paraId="65508AD2" w14:textId="77777777" w:rsidR="00C405DC" w:rsidRPr="000E4BF6" w:rsidRDefault="00C405DC" w:rsidP="00BB7589">
      <w:pPr>
        <w:rPr>
          <w:b/>
          <w:iCs/>
          <w:smallCaps/>
          <w:color w:val="000000"/>
          <w:sz w:val="22"/>
          <w:szCs w:val="22"/>
        </w:rPr>
      </w:pPr>
    </w:p>
    <w:p w14:paraId="1533CA97" w14:textId="77777777" w:rsidR="009529F8" w:rsidRDefault="009F3E43" w:rsidP="009529F8">
      <w:r w:rsidRPr="009529F8">
        <w:rPr>
          <w:b/>
        </w:rPr>
        <w:t>Mangus, Stephanie M.</w:t>
      </w:r>
      <w:r w:rsidRPr="009529F8">
        <w:t>, Eli Jones, and Judith Anne Garretson Folse, “</w:t>
      </w:r>
      <w:r w:rsidR="00EB0653" w:rsidRPr="009529F8">
        <w:t xml:space="preserve">Exploring the Benefits of </w:t>
      </w:r>
    </w:p>
    <w:p w14:paraId="4F06DB7F" w14:textId="77777777" w:rsidR="009529F8" w:rsidRDefault="00EB0653" w:rsidP="009529F8">
      <w:pPr>
        <w:ind w:firstLine="720"/>
        <w:rPr>
          <w:i/>
        </w:rPr>
      </w:pPr>
      <w:r w:rsidRPr="009529F8">
        <w:t>Multilayered Buyer-Seller Relationships on Firm and Salesperson Growth</w:t>
      </w:r>
      <w:r w:rsidR="00ED185C" w:rsidRPr="009529F8">
        <w:t>,</w:t>
      </w:r>
      <w:r w:rsidRPr="009529F8">
        <w:t>”</w:t>
      </w:r>
      <w:r w:rsidR="00ED185C" w:rsidRPr="009529F8">
        <w:t xml:space="preserve"> </w:t>
      </w:r>
      <w:r w:rsidR="00ED185C" w:rsidRPr="009529F8">
        <w:rPr>
          <w:i/>
        </w:rPr>
        <w:t xml:space="preserve">manuscript </w:t>
      </w:r>
    </w:p>
    <w:p w14:paraId="3254F775" w14:textId="77777777" w:rsidR="009529F8" w:rsidRDefault="00ED185C" w:rsidP="009529F8">
      <w:pPr>
        <w:ind w:firstLine="720"/>
        <w:rPr>
          <w:i/>
        </w:rPr>
      </w:pPr>
      <w:proofErr w:type="gramStart"/>
      <w:r w:rsidRPr="009529F8">
        <w:rPr>
          <w:i/>
        </w:rPr>
        <w:t>development</w:t>
      </w:r>
      <w:proofErr w:type="gramEnd"/>
      <w:r w:rsidRPr="009529F8">
        <w:rPr>
          <w:i/>
        </w:rPr>
        <w:t xml:space="preserve">, three levels of data (sales manager, salesperson, customer) collected from two </w:t>
      </w:r>
    </w:p>
    <w:p w14:paraId="4A3AEF38" w14:textId="35DCBEBF" w:rsidR="009F3E43" w:rsidRPr="009529F8" w:rsidRDefault="009529F8" w:rsidP="009529F8">
      <w:pPr>
        <w:ind w:firstLine="720"/>
        <w:rPr>
          <w:i/>
        </w:rPr>
      </w:pPr>
      <w:proofErr w:type="gramStart"/>
      <w:r>
        <w:rPr>
          <w:i/>
        </w:rPr>
        <w:t>firms</w:t>
      </w:r>
      <w:proofErr w:type="gramEnd"/>
      <w:r>
        <w:rPr>
          <w:i/>
        </w:rPr>
        <w:t xml:space="preserve"> </w:t>
      </w:r>
      <w:r w:rsidR="00ED185C" w:rsidRPr="009529F8">
        <w:rPr>
          <w:i/>
        </w:rPr>
        <w:t>with objective performance data</w:t>
      </w:r>
      <w:r w:rsidR="00ED185C" w:rsidRPr="009529F8">
        <w:t xml:space="preserve"> </w:t>
      </w:r>
      <w:r w:rsidR="00ED185C" w:rsidRPr="009529F8">
        <w:rPr>
          <w:i/>
        </w:rPr>
        <w:t>targeted to</w:t>
      </w:r>
      <w:r w:rsidR="009F3E43" w:rsidRPr="009529F8">
        <w:rPr>
          <w:i/>
        </w:rPr>
        <w:t xml:space="preserve"> </w:t>
      </w:r>
      <w:r w:rsidR="009F3E43" w:rsidRPr="009529F8">
        <w:rPr>
          <w:b/>
          <w:i/>
        </w:rPr>
        <w:t>Journal of Marketing</w:t>
      </w:r>
      <w:r w:rsidR="00EB0653" w:rsidRPr="009529F8">
        <w:rPr>
          <w:i/>
        </w:rPr>
        <w:t xml:space="preserve"> </w:t>
      </w:r>
      <w:r w:rsidR="00ED185C" w:rsidRPr="009529F8">
        <w:rPr>
          <w:i/>
        </w:rPr>
        <w:t>in December 2015</w:t>
      </w:r>
    </w:p>
    <w:p w14:paraId="36251953" w14:textId="77777777" w:rsidR="009F3E43" w:rsidRPr="009529F8" w:rsidRDefault="009F3E43" w:rsidP="009F3E43"/>
    <w:p w14:paraId="3828A292" w14:textId="77777777" w:rsidR="009529F8" w:rsidRDefault="00EB0653" w:rsidP="009F3E43">
      <w:r w:rsidRPr="009529F8">
        <w:t xml:space="preserve">Ruvio, Ayalla, Roger Calantone, and </w:t>
      </w:r>
      <w:r w:rsidRPr="009529F8">
        <w:rPr>
          <w:b/>
        </w:rPr>
        <w:t>Stephanie M. Mangus</w:t>
      </w:r>
      <w:r w:rsidRPr="009529F8">
        <w:t xml:space="preserve">, “Students, </w:t>
      </w:r>
      <w:proofErr w:type="spellStart"/>
      <w:r w:rsidRPr="009529F8">
        <w:t>MTurk</w:t>
      </w:r>
      <w:proofErr w:type="spellEnd"/>
      <w:r w:rsidRPr="009529F8">
        <w:t xml:space="preserve">, and Panel Data, Oh </w:t>
      </w:r>
    </w:p>
    <w:p w14:paraId="2796E84B" w14:textId="00639339" w:rsidR="00EB0653" w:rsidRPr="009529F8" w:rsidRDefault="00EB0653" w:rsidP="009529F8">
      <w:pPr>
        <w:ind w:left="720"/>
      </w:pPr>
      <w:r w:rsidRPr="009529F8">
        <w:t>My</w:t>
      </w:r>
      <w:proofErr w:type="gramStart"/>
      <w:r w:rsidRPr="009529F8">
        <w:t>!:</w:t>
      </w:r>
      <w:proofErr w:type="gramEnd"/>
      <w:r w:rsidRPr="009529F8">
        <w:t xml:space="preserve"> The Role of Sampling in Studying Consumer Emotions</w:t>
      </w:r>
      <w:r w:rsidR="00ED185C" w:rsidRPr="009529F8">
        <w:t>,</w:t>
      </w:r>
      <w:r w:rsidRPr="009529F8">
        <w:t>”</w:t>
      </w:r>
      <w:r w:rsidR="00ED185C" w:rsidRPr="009529F8">
        <w:t xml:space="preserve"> </w:t>
      </w:r>
      <w:r w:rsidR="00ED185C" w:rsidRPr="009529F8">
        <w:rPr>
          <w:i/>
        </w:rPr>
        <w:t>c</w:t>
      </w:r>
      <w:r w:rsidRPr="009529F8">
        <w:rPr>
          <w:i/>
        </w:rPr>
        <w:t>onceptual development</w:t>
      </w:r>
      <w:r w:rsidR="00ED185C" w:rsidRPr="009529F8">
        <w:rPr>
          <w:i/>
        </w:rPr>
        <w:t xml:space="preserve">, targeted to </w:t>
      </w:r>
      <w:r w:rsidR="00ED185C" w:rsidRPr="009529F8">
        <w:rPr>
          <w:b/>
          <w:i/>
        </w:rPr>
        <w:t xml:space="preserve">Journal </w:t>
      </w:r>
      <w:r w:rsidRPr="009529F8">
        <w:rPr>
          <w:b/>
          <w:i/>
        </w:rPr>
        <w:t>of Marketing Research</w:t>
      </w:r>
      <w:r w:rsidR="00ED185C" w:rsidRPr="009529F8">
        <w:rPr>
          <w:i/>
        </w:rPr>
        <w:t xml:space="preserve"> in Spring 2016</w:t>
      </w:r>
    </w:p>
    <w:p w14:paraId="62B03028" w14:textId="77777777" w:rsidR="00EB0653" w:rsidRPr="009529F8" w:rsidRDefault="00EB0653" w:rsidP="00EB0653"/>
    <w:p w14:paraId="697B0B77" w14:textId="3FB47FE6" w:rsidR="009529F8" w:rsidRDefault="005E48D3" w:rsidP="00ED185C">
      <w:r w:rsidRPr="00507F86">
        <w:rPr>
          <w:b/>
        </w:rPr>
        <w:t>Mangus, Stephanie M.</w:t>
      </w:r>
      <w:r w:rsidRPr="00507F86">
        <w:t>,</w:t>
      </w:r>
      <w:r w:rsidR="00EB0653" w:rsidRPr="009529F8">
        <w:t xml:space="preserve"> “How Salesperson Openness to Experience Impacts the Process of Co-Creating </w:t>
      </w:r>
    </w:p>
    <w:p w14:paraId="19AF87CB" w14:textId="3864C4F9" w:rsidR="00EB0653" w:rsidRPr="009529F8" w:rsidRDefault="009529F8" w:rsidP="009529F8">
      <w:pPr>
        <w:ind w:firstLine="720"/>
        <w:rPr>
          <w:b/>
          <w:i/>
        </w:rPr>
      </w:pPr>
      <w:r>
        <w:t>Customer</w:t>
      </w:r>
      <w:r w:rsidR="00EB0653" w:rsidRPr="009529F8">
        <w:t xml:space="preserve"> Value</w:t>
      </w:r>
      <w:r w:rsidR="00ED185C" w:rsidRPr="009529F8">
        <w:t>,</w:t>
      </w:r>
      <w:r w:rsidR="00EB0653" w:rsidRPr="009529F8">
        <w:t>”</w:t>
      </w:r>
      <w:r w:rsidR="00ED185C" w:rsidRPr="009529F8">
        <w:t xml:space="preserve"> </w:t>
      </w:r>
      <w:r w:rsidR="00ED185C" w:rsidRPr="009529F8">
        <w:rPr>
          <w:i/>
        </w:rPr>
        <w:t>i</w:t>
      </w:r>
      <w:r w:rsidR="00EB0653" w:rsidRPr="009529F8">
        <w:rPr>
          <w:i/>
        </w:rPr>
        <w:t>dentifying data sources</w:t>
      </w:r>
      <w:r w:rsidR="00ED185C" w:rsidRPr="009529F8">
        <w:rPr>
          <w:i/>
        </w:rPr>
        <w:t>, t</w:t>
      </w:r>
      <w:r w:rsidR="00EB0653" w:rsidRPr="009529F8">
        <w:rPr>
          <w:i/>
        </w:rPr>
        <w:t>arget</w:t>
      </w:r>
      <w:r w:rsidR="00ED185C" w:rsidRPr="009529F8">
        <w:rPr>
          <w:i/>
        </w:rPr>
        <w:t>ed to</w:t>
      </w:r>
      <w:r w:rsidR="00EB0653" w:rsidRPr="009529F8">
        <w:rPr>
          <w:i/>
        </w:rPr>
        <w:t xml:space="preserve"> </w:t>
      </w:r>
      <w:r w:rsidR="00EB0653" w:rsidRPr="009529F8">
        <w:rPr>
          <w:b/>
          <w:i/>
        </w:rPr>
        <w:t>Journal of Marketing</w:t>
      </w:r>
    </w:p>
    <w:p w14:paraId="3CB377DF" w14:textId="77777777" w:rsidR="00EB0653" w:rsidRPr="009529F8" w:rsidRDefault="00EB0653" w:rsidP="009F3E43"/>
    <w:p w14:paraId="576D8F20" w14:textId="77777777" w:rsidR="009529F8" w:rsidRDefault="00614174" w:rsidP="009529F8">
      <w:r w:rsidRPr="009529F8">
        <w:rPr>
          <w:b/>
        </w:rPr>
        <w:t>Mangus, Stephanie M.</w:t>
      </w:r>
      <w:r w:rsidRPr="009529F8">
        <w:t xml:space="preserve">, Eli Jones, and Judith Anne Garretson Folse, “Managing the Sales Force: The </w:t>
      </w:r>
    </w:p>
    <w:p w14:paraId="46FCE625" w14:textId="77777777" w:rsidR="009529F8" w:rsidRDefault="00614174" w:rsidP="009529F8">
      <w:pPr>
        <w:ind w:firstLine="720"/>
        <w:rPr>
          <w:b/>
          <w:i/>
        </w:rPr>
      </w:pPr>
      <w:r w:rsidRPr="009529F8">
        <w:t>Role of Trusted Advisor Relationships</w:t>
      </w:r>
      <w:r w:rsidR="00816760" w:rsidRPr="009529F8">
        <w:t>,</w:t>
      </w:r>
      <w:r w:rsidRPr="009529F8">
        <w:t>”</w:t>
      </w:r>
      <w:r w:rsidR="00816760" w:rsidRPr="009529F8">
        <w:t xml:space="preserve"> </w:t>
      </w:r>
      <w:r w:rsidR="00816760" w:rsidRPr="009529F8">
        <w:rPr>
          <w:i/>
        </w:rPr>
        <w:t>m</w:t>
      </w:r>
      <w:r w:rsidRPr="009529F8">
        <w:rPr>
          <w:i/>
        </w:rPr>
        <w:t xml:space="preserve">anuscript </w:t>
      </w:r>
      <w:r w:rsidR="00ED185C" w:rsidRPr="009529F8">
        <w:rPr>
          <w:i/>
        </w:rPr>
        <w:t>d</w:t>
      </w:r>
      <w:r w:rsidRPr="009529F8">
        <w:rPr>
          <w:i/>
        </w:rPr>
        <w:t>evelopment</w:t>
      </w:r>
      <w:r w:rsidR="00ED185C" w:rsidRPr="009529F8">
        <w:rPr>
          <w:i/>
        </w:rPr>
        <w:t xml:space="preserve"> for submission to </w:t>
      </w:r>
      <w:r w:rsidRPr="009529F8">
        <w:rPr>
          <w:b/>
          <w:i/>
        </w:rPr>
        <w:t xml:space="preserve">Strategic </w:t>
      </w:r>
    </w:p>
    <w:p w14:paraId="2D984F86" w14:textId="6F15F36E" w:rsidR="00614174" w:rsidRPr="009529F8" w:rsidRDefault="00614174" w:rsidP="009529F8">
      <w:pPr>
        <w:ind w:firstLine="720"/>
      </w:pPr>
      <w:r w:rsidRPr="009529F8">
        <w:rPr>
          <w:b/>
          <w:i/>
        </w:rPr>
        <w:t>Management Journal</w:t>
      </w:r>
      <w:r w:rsidRPr="009529F8">
        <w:rPr>
          <w:i/>
        </w:rPr>
        <w:t xml:space="preserve"> </w:t>
      </w:r>
      <w:r w:rsidR="00ED185C" w:rsidRPr="009529F8">
        <w:rPr>
          <w:i/>
        </w:rPr>
        <w:t>in March 2016</w:t>
      </w:r>
    </w:p>
    <w:p w14:paraId="3E666D72" w14:textId="77777777" w:rsidR="009F3E43" w:rsidRPr="009529F8" w:rsidRDefault="009F3E43" w:rsidP="00614174">
      <w:pPr>
        <w:rPr>
          <w:color w:val="000000" w:themeColor="text1"/>
        </w:rPr>
      </w:pPr>
    </w:p>
    <w:p w14:paraId="5BEB9572" w14:textId="77777777" w:rsidR="009529F8" w:rsidRDefault="00C405DC" w:rsidP="009529F8">
      <w:r w:rsidRPr="009529F8">
        <w:t xml:space="preserve">Folse, Judith </w:t>
      </w:r>
      <w:r w:rsidR="003F0760" w:rsidRPr="009529F8">
        <w:t>Anne Garretson, Dora Schmit Bock,</w:t>
      </w:r>
      <w:r w:rsidRPr="009529F8">
        <w:t xml:space="preserve"> </w:t>
      </w:r>
      <w:r w:rsidRPr="009529F8">
        <w:rPr>
          <w:b/>
        </w:rPr>
        <w:t>Stephanie M. Mangus,</w:t>
      </w:r>
      <w:r w:rsidR="003F0760" w:rsidRPr="009529F8">
        <w:rPr>
          <w:b/>
        </w:rPr>
        <w:t xml:space="preserve"> </w:t>
      </w:r>
      <w:r w:rsidR="003F0760" w:rsidRPr="009529F8">
        <w:t>and Randle D. Raggio</w:t>
      </w:r>
      <w:r w:rsidRPr="009529F8">
        <w:t xml:space="preserve"> </w:t>
      </w:r>
    </w:p>
    <w:p w14:paraId="2C8E6696" w14:textId="77777777" w:rsidR="009529F8" w:rsidRDefault="00C405DC" w:rsidP="009529F8">
      <w:pPr>
        <w:ind w:firstLine="720"/>
        <w:rPr>
          <w:i/>
        </w:rPr>
      </w:pPr>
      <w:r w:rsidRPr="009529F8">
        <w:t>“</w:t>
      </w:r>
      <w:r w:rsidR="00941DE4" w:rsidRPr="009529F8">
        <w:t xml:space="preserve">Unselfish </w:t>
      </w:r>
      <w:r w:rsidR="009529F8">
        <w:t xml:space="preserve">Favors: </w:t>
      </w:r>
      <w:r w:rsidR="00941DE4" w:rsidRPr="009529F8">
        <w:t>Eliciting Gratitude and WOM</w:t>
      </w:r>
      <w:r w:rsidR="00816760" w:rsidRPr="009529F8">
        <w:t>,</w:t>
      </w:r>
      <w:r w:rsidRPr="009529F8">
        <w:t>”</w:t>
      </w:r>
      <w:r w:rsidR="00816760" w:rsidRPr="009529F8">
        <w:t xml:space="preserve"> </w:t>
      </w:r>
      <w:r w:rsidR="00816760" w:rsidRPr="009529F8">
        <w:rPr>
          <w:i/>
        </w:rPr>
        <w:t xml:space="preserve">finalizing manuscript for submission to </w:t>
      </w:r>
    </w:p>
    <w:p w14:paraId="1141E8DE" w14:textId="6E024E19" w:rsidR="00C405DC" w:rsidRPr="009529F8" w:rsidRDefault="00816760" w:rsidP="009529F8">
      <w:pPr>
        <w:ind w:firstLine="720"/>
      </w:pPr>
      <w:r w:rsidRPr="009529F8">
        <w:rPr>
          <w:b/>
          <w:i/>
        </w:rPr>
        <w:t>Journal of Marketing</w:t>
      </w:r>
      <w:r w:rsidRPr="009529F8">
        <w:rPr>
          <w:i/>
        </w:rPr>
        <w:t xml:space="preserve"> </w:t>
      </w:r>
      <w:r w:rsidR="00ED185C" w:rsidRPr="009529F8">
        <w:rPr>
          <w:i/>
        </w:rPr>
        <w:t>in</w:t>
      </w:r>
      <w:r w:rsidR="009529F8">
        <w:t xml:space="preserve"> </w:t>
      </w:r>
      <w:r w:rsidRPr="009529F8">
        <w:rPr>
          <w:i/>
        </w:rPr>
        <w:t>January 2016</w:t>
      </w:r>
      <w:r w:rsidR="00C405DC" w:rsidRPr="009529F8">
        <w:t xml:space="preserve"> </w:t>
      </w:r>
    </w:p>
    <w:p w14:paraId="63205633" w14:textId="77777777" w:rsidR="009F1BDF" w:rsidRPr="009529F8" w:rsidRDefault="009F1BDF" w:rsidP="00BB7589"/>
    <w:p w14:paraId="48013B34" w14:textId="77777777" w:rsidR="009529F8" w:rsidRDefault="00614174" w:rsidP="009529F8">
      <w:pPr>
        <w:rPr>
          <w:color w:val="000000" w:themeColor="text1"/>
        </w:rPr>
      </w:pPr>
      <w:r w:rsidRPr="009529F8">
        <w:rPr>
          <w:color w:val="000000" w:themeColor="text1"/>
        </w:rPr>
        <w:t xml:space="preserve">Bock, Dora, </w:t>
      </w:r>
      <w:r w:rsidRPr="009529F8">
        <w:rPr>
          <w:b/>
          <w:color w:val="000000" w:themeColor="text1"/>
        </w:rPr>
        <w:t>Stephanie M. Mangus</w:t>
      </w:r>
      <w:r w:rsidRPr="009529F8">
        <w:rPr>
          <w:color w:val="000000" w:themeColor="text1"/>
        </w:rPr>
        <w:t xml:space="preserve">, and Judith Anne Garretson Folse, “Demystifying Customization: </w:t>
      </w:r>
    </w:p>
    <w:p w14:paraId="77FE34B5" w14:textId="77777777" w:rsidR="009529F8" w:rsidRDefault="00614174" w:rsidP="009529F8">
      <w:pPr>
        <w:ind w:firstLine="720"/>
        <w:rPr>
          <w:color w:val="000000" w:themeColor="text1"/>
        </w:rPr>
      </w:pPr>
      <w:r w:rsidRPr="009529F8">
        <w:rPr>
          <w:color w:val="000000" w:themeColor="text1"/>
        </w:rPr>
        <w:t>The Impact of Product and Process Cu</w:t>
      </w:r>
      <w:r w:rsidR="00816760" w:rsidRPr="009529F8">
        <w:rPr>
          <w:color w:val="000000" w:themeColor="text1"/>
        </w:rPr>
        <w:t>stomization on Consumer Loyalty,</w:t>
      </w:r>
      <w:r w:rsidRPr="009529F8">
        <w:rPr>
          <w:color w:val="000000" w:themeColor="text1"/>
        </w:rPr>
        <w:t>”</w:t>
      </w:r>
      <w:r w:rsidR="00816760" w:rsidRPr="009529F8">
        <w:rPr>
          <w:color w:val="000000" w:themeColor="text1"/>
        </w:rPr>
        <w:t xml:space="preserve"> </w:t>
      </w:r>
      <w:r w:rsidR="00816760" w:rsidRPr="009529F8">
        <w:rPr>
          <w:i/>
          <w:color w:val="000000" w:themeColor="text1"/>
        </w:rPr>
        <w:t>finalizing m</w:t>
      </w:r>
      <w:r w:rsidRPr="009529F8">
        <w:rPr>
          <w:i/>
          <w:color w:val="000000" w:themeColor="text1"/>
        </w:rPr>
        <w:t>anuscript</w:t>
      </w:r>
      <w:r w:rsidRPr="009529F8">
        <w:rPr>
          <w:color w:val="000000" w:themeColor="text1"/>
        </w:rPr>
        <w:t xml:space="preserve"> </w:t>
      </w:r>
    </w:p>
    <w:p w14:paraId="78665FCA" w14:textId="6E3903F4" w:rsidR="00614174" w:rsidRPr="009529F8" w:rsidRDefault="00816760" w:rsidP="009529F8">
      <w:pPr>
        <w:ind w:firstLine="720"/>
        <w:rPr>
          <w:color w:val="000000" w:themeColor="text1"/>
        </w:rPr>
      </w:pPr>
      <w:proofErr w:type="gramStart"/>
      <w:r w:rsidRPr="009529F8">
        <w:rPr>
          <w:color w:val="000000" w:themeColor="text1"/>
        </w:rPr>
        <w:t>for</w:t>
      </w:r>
      <w:proofErr w:type="gramEnd"/>
      <w:r w:rsidRPr="009529F8">
        <w:rPr>
          <w:color w:val="000000" w:themeColor="text1"/>
        </w:rPr>
        <w:t xml:space="preserve"> submission to </w:t>
      </w:r>
      <w:r w:rsidR="00614174" w:rsidRPr="009529F8">
        <w:rPr>
          <w:b/>
          <w:i/>
          <w:color w:val="000000" w:themeColor="text1"/>
        </w:rPr>
        <w:t>Journal of International Res</w:t>
      </w:r>
      <w:r w:rsidRPr="009529F8">
        <w:rPr>
          <w:b/>
          <w:i/>
          <w:color w:val="000000" w:themeColor="text1"/>
        </w:rPr>
        <w:t>earch in Marketing</w:t>
      </w:r>
      <w:r w:rsidRPr="009529F8">
        <w:rPr>
          <w:i/>
          <w:color w:val="000000" w:themeColor="text1"/>
        </w:rPr>
        <w:t xml:space="preserve"> </w:t>
      </w:r>
      <w:r w:rsidR="00ED185C" w:rsidRPr="009529F8">
        <w:rPr>
          <w:i/>
          <w:color w:val="000000" w:themeColor="text1"/>
        </w:rPr>
        <w:t>in July</w:t>
      </w:r>
      <w:r w:rsidRPr="009529F8">
        <w:rPr>
          <w:i/>
          <w:color w:val="000000" w:themeColor="text1"/>
        </w:rPr>
        <w:t xml:space="preserve"> 2015</w:t>
      </w:r>
    </w:p>
    <w:p w14:paraId="3439403D" w14:textId="77777777" w:rsidR="00614174" w:rsidRPr="009529F8" w:rsidRDefault="00614174" w:rsidP="00614174"/>
    <w:p w14:paraId="4E80C5C7" w14:textId="77777777" w:rsidR="009529F8" w:rsidRDefault="00947B38" w:rsidP="009529F8">
      <w:r w:rsidRPr="009529F8">
        <w:t>Lastner, Matthew</w:t>
      </w:r>
      <w:r w:rsidR="00614174" w:rsidRPr="009529F8">
        <w:t xml:space="preserve"> and </w:t>
      </w:r>
      <w:r w:rsidRPr="009529F8">
        <w:rPr>
          <w:b/>
        </w:rPr>
        <w:t>Stephanie M. Mangus</w:t>
      </w:r>
      <w:r w:rsidRPr="009529F8">
        <w:t>, “</w:t>
      </w:r>
      <w:r w:rsidR="00614174" w:rsidRPr="009529F8">
        <w:t>The Customer Verificat</w:t>
      </w:r>
      <w:r w:rsidR="009529F8">
        <w:t xml:space="preserve">ion Process: The Strategic Role </w:t>
      </w:r>
    </w:p>
    <w:p w14:paraId="00B6FB3B" w14:textId="77777777" w:rsidR="009529F8" w:rsidRDefault="00614174" w:rsidP="009529F8">
      <w:pPr>
        <w:ind w:firstLine="720"/>
        <w:rPr>
          <w:b/>
          <w:i/>
        </w:rPr>
      </w:pPr>
      <w:proofErr w:type="gramStart"/>
      <w:r w:rsidRPr="009529F8">
        <w:t>of</w:t>
      </w:r>
      <w:proofErr w:type="gramEnd"/>
      <w:r w:rsidRPr="009529F8">
        <w:t xml:space="preserve"> Salespeople Verification Strategies</w:t>
      </w:r>
      <w:r w:rsidR="00816760" w:rsidRPr="009529F8">
        <w:t>,</w:t>
      </w:r>
      <w:r w:rsidR="00947B38" w:rsidRPr="009529F8">
        <w:t>”</w:t>
      </w:r>
      <w:r w:rsidR="00816760" w:rsidRPr="009529F8">
        <w:t xml:space="preserve"> </w:t>
      </w:r>
      <w:r w:rsidRPr="009529F8">
        <w:rPr>
          <w:i/>
        </w:rPr>
        <w:t>identifying data sources</w:t>
      </w:r>
      <w:r w:rsidR="00816760" w:rsidRPr="009529F8">
        <w:rPr>
          <w:i/>
        </w:rPr>
        <w:t xml:space="preserve">, targeted to </w:t>
      </w:r>
      <w:r w:rsidR="009529F8">
        <w:rPr>
          <w:b/>
          <w:i/>
        </w:rPr>
        <w:t xml:space="preserve">Journal of </w:t>
      </w:r>
    </w:p>
    <w:p w14:paraId="19CB08D4" w14:textId="2A3ED86B" w:rsidR="00947B38" w:rsidRPr="009529F8" w:rsidRDefault="009529F8" w:rsidP="009529F8">
      <w:pPr>
        <w:ind w:firstLine="720"/>
        <w:rPr>
          <w:b/>
          <w:i/>
        </w:rPr>
      </w:pPr>
      <w:r>
        <w:rPr>
          <w:b/>
          <w:i/>
        </w:rPr>
        <w:t xml:space="preserve">Personal </w:t>
      </w:r>
      <w:r w:rsidR="00947B38" w:rsidRPr="009529F8">
        <w:rPr>
          <w:b/>
          <w:i/>
        </w:rPr>
        <w:t>Selling and Sales Management</w:t>
      </w:r>
    </w:p>
    <w:p w14:paraId="0F30087E" w14:textId="77777777" w:rsidR="00947B38" w:rsidRPr="009529F8" w:rsidRDefault="00947B38" w:rsidP="00BB7589"/>
    <w:p w14:paraId="1D42675C" w14:textId="77777777" w:rsidR="009529F8" w:rsidRDefault="00614174" w:rsidP="00614174">
      <w:r w:rsidRPr="009529F8">
        <w:t xml:space="preserve">Lastner, Matthew, Judith Anne Garretson Folse, </w:t>
      </w:r>
      <w:r w:rsidRPr="009529F8">
        <w:rPr>
          <w:b/>
        </w:rPr>
        <w:t>Stephanie M. Mangus</w:t>
      </w:r>
      <w:r w:rsidRPr="009529F8">
        <w:t xml:space="preserve">, and Patrick Fennell, “The </w:t>
      </w:r>
    </w:p>
    <w:p w14:paraId="6B7A4B71" w14:textId="77777777" w:rsidR="009529F8" w:rsidRDefault="00614174" w:rsidP="009529F8">
      <w:pPr>
        <w:ind w:firstLine="720"/>
      </w:pPr>
      <w:r w:rsidRPr="009529F8">
        <w:t>Road to Recovery: Overcoming Service Failures with Strategies that Elicit Gratitude</w:t>
      </w:r>
      <w:r w:rsidRPr="009529F8" w:rsidDel="007E2469">
        <w:t xml:space="preserve"> </w:t>
      </w:r>
      <w:r w:rsidRPr="009529F8">
        <w:t xml:space="preserve">and Pride to </w:t>
      </w:r>
    </w:p>
    <w:p w14:paraId="1B875FB3" w14:textId="20E4AE73" w:rsidR="00614174" w:rsidRPr="009529F8" w:rsidRDefault="00614174" w:rsidP="009529F8">
      <w:pPr>
        <w:ind w:left="720"/>
      </w:pPr>
      <w:r w:rsidRPr="009529F8">
        <w:t>Promote Satisfaction and Behavioral Intentions</w:t>
      </w:r>
      <w:r w:rsidR="00816760" w:rsidRPr="009529F8">
        <w:t>,</w:t>
      </w:r>
      <w:r w:rsidRPr="009529F8">
        <w:t>”</w:t>
      </w:r>
      <w:r w:rsidR="00816760" w:rsidRPr="009529F8">
        <w:t xml:space="preserve"> </w:t>
      </w:r>
      <w:r w:rsidR="00816760" w:rsidRPr="009529F8">
        <w:rPr>
          <w:i/>
          <w:color w:val="000000" w:themeColor="text1"/>
        </w:rPr>
        <w:t>finalizing manuscript for submission to</w:t>
      </w:r>
      <w:r w:rsidR="00816760" w:rsidRPr="009529F8">
        <w:rPr>
          <w:color w:val="000000" w:themeColor="text1"/>
        </w:rPr>
        <w:t xml:space="preserve"> </w:t>
      </w:r>
      <w:r w:rsidR="00816760" w:rsidRPr="009529F8">
        <w:rPr>
          <w:b/>
          <w:i/>
          <w:color w:val="000000" w:themeColor="text1"/>
        </w:rPr>
        <w:t xml:space="preserve">Journal of Services Research </w:t>
      </w:r>
      <w:r w:rsidR="00ED185C" w:rsidRPr="009529F8">
        <w:rPr>
          <w:i/>
          <w:color w:val="000000" w:themeColor="text1"/>
        </w:rPr>
        <w:t xml:space="preserve">in </w:t>
      </w:r>
      <w:r w:rsidR="00816760" w:rsidRPr="009529F8">
        <w:rPr>
          <w:i/>
          <w:color w:val="000000" w:themeColor="text1"/>
        </w:rPr>
        <w:t>May 2015</w:t>
      </w:r>
    </w:p>
    <w:p w14:paraId="572F6F4A" w14:textId="77777777" w:rsidR="00614174" w:rsidRPr="009529F8" w:rsidRDefault="00614174" w:rsidP="00BB7589"/>
    <w:p w14:paraId="6A97DB02" w14:textId="77777777" w:rsidR="009F1BDF" w:rsidRPr="009529F8" w:rsidRDefault="009F1BDF" w:rsidP="009F1BDF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Other Presentations</w:t>
      </w:r>
    </w:p>
    <w:p w14:paraId="5EB9DEED" w14:textId="77777777" w:rsidR="009F1BDF" w:rsidRPr="000E4BF6" w:rsidRDefault="009F1BDF" w:rsidP="009F1BDF">
      <w:pPr>
        <w:rPr>
          <w:sz w:val="22"/>
          <w:szCs w:val="22"/>
        </w:rPr>
      </w:pPr>
    </w:p>
    <w:p w14:paraId="0650C0BC" w14:textId="77777777" w:rsidR="00CC088C" w:rsidRDefault="00CC088C" w:rsidP="00CC088C">
      <w:pPr>
        <w:rPr>
          <w:i/>
        </w:rPr>
      </w:pPr>
      <w:r w:rsidRPr="00507F86">
        <w:t>Jones, Eli</w:t>
      </w:r>
      <w:r>
        <w:t xml:space="preserve"> and </w:t>
      </w:r>
      <w:r>
        <w:rPr>
          <w:b/>
        </w:rPr>
        <w:t xml:space="preserve">Stephanie M. Mangus </w:t>
      </w:r>
      <w:r>
        <w:t xml:space="preserve">(January 2015), “Blurred Lines,” </w:t>
      </w:r>
      <w:r>
        <w:rPr>
          <w:i/>
        </w:rPr>
        <w:t xml:space="preserve">J.B. Hunt National Sales </w:t>
      </w:r>
    </w:p>
    <w:p w14:paraId="62FE8E9D" w14:textId="77777777" w:rsidR="00CC088C" w:rsidRPr="00507F86" w:rsidRDefault="00CC088C" w:rsidP="00CC088C">
      <w:pPr>
        <w:ind w:firstLine="720"/>
      </w:pPr>
      <w:proofErr w:type="gramStart"/>
      <w:r>
        <w:rPr>
          <w:i/>
        </w:rPr>
        <w:lastRenderedPageBreak/>
        <w:t xml:space="preserve">Meeting, </w:t>
      </w:r>
      <w:r>
        <w:t>Lowell, AR.</w:t>
      </w:r>
      <w:proofErr w:type="gramEnd"/>
    </w:p>
    <w:p w14:paraId="5AB1FE37" w14:textId="77777777" w:rsidR="00CC088C" w:rsidRDefault="00CC088C" w:rsidP="009F1BDF">
      <w:pPr>
        <w:rPr>
          <w:b/>
        </w:rPr>
      </w:pPr>
    </w:p>
    <w:p w14:paraId="1BAA05F6" w14:textId="77777777" w:rsidR="009F1BDF" w:rsidRPr="009529F8" w:rsidRDefault="009F1BDF" w:rsidP="009F1BDF">
      <w:r w:rsidRPr="009529F8">
        <w:rPr>
          <w:b/>
        </w:rPr>
        <w:t>Mangus, Stephanie</w:t>
      </w:r>
      <w:r w:rsidR="006D5686" w:rsidRPr="009529F8">
        <w:rPr>
          <w:b/>
        </w:rPr>
        <w:t xml:space="preserve"> M.</w:t>
      </w:r>
      <w:r w:rsidRPr="009529F8">
        <w:t xml:space="preserve"> and Jacob Hiler (February 2012), “What Customers Value: Relationships and </w:t>
      </w:r>
      <w:r w:rsidRPr="009529F8">
        <w:tab/>
        <w:t xml:space="preserve">Utility.” </w:t>
      </w:r>
      <w:proofErr w:type="gramStart"/>
      <w:r w:rsidRPr="009529F8">
        <w:t>Southeast Marketing Symposium, Knoxville, Tennessee.</w:t>
      </w:r>
      <w:proofErr w:type="gramEnd"/>
    </w:p>
    <w:p w14:paraId="64B37C5E" w14:textId="77777777" w:rsidR="009F1BDF" w:rsidRPr="009529F8" w:rsidRDefault="009F1BDF" w:rsidP="009F1BDF"/>
    <w:p w14:paraId="54B6FF5C" w14:textId="7874C658" w:rsidR="009F1BDF" w:rsidRPr="009529F8" w:rsidRDefault="009F1BDF" w:rsidP="009F1BDF">
      <w:proofErr w:type="gramStart"/>
      <w:r w:rsidRPr="009529F8">
        <w:rPr>
          <w:b/>
        </w:rPr>
        <w:t>Mangus, Stephanie</w:t>
      </w:r>
      <w:r w:rsidR="006D5686" w:rsidRPr="009529F8">
        <w:rPr>
          <w:b/>
        </w:rPr>
        <w:t xml:space="preserve"> M.</w:t>
      </w:r>
      <w:r w:rsidRPr="009529F8">
        <w:t xml:space="preserve"> (February 2011), “Friends and Family – To Refer or Not to Refer?”</w:t>
      </w:r>
      <w:proofErr w:type="gramEnd"/>
      <w:r w:rsidRPr="009529F8">
        <w:t xml:space="preserve"> </w:t>
      </w:r>
      <w:proofErr w:type="gramStart"/>
      <w:r w:rsidRPr="009529F8">
        <w:t xml:space="preserve">Southeast </w:t>
      </w:r>
      <w:r w:rsidRPr="009529F8">
        <w:tab/>
        <w:t>Marketing Symposium, Oxford, Mississippi.</w:t>
      </w:r>
      <w:proofErr w:type="gramEnd"/>
      <w:r w:rsidR="009F3E43" w:rsidRPr="009529F8">
        <w:br/>
      </w:r>
    </w:p>
    <w:p w14:paraId="46ADCC99" w14:textId="0EBDAA7E" w:rsidR="00BB7589" w:rsidRPr="009529F8" w:rsidRDefault="00BB7589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Teaching Interests</w:t>
      </w:r>
      <w:r w:rsidRPr="009529F8">
        <w:rPr>
          <w:b/>
          <w:iCs/>
          <w:color w:val="000000"/>
          <w:u w:val="single"/>
        </w:rPr>
        <w:t>___________________</w:t>
      </w:r>
      <w:r w:rsidR="00F3330B" w:rsidRPr="009529F8">
        <w:rPr>
          <w:b/>
          <w:iCs/>
          <w:color w:val="000000"/>
          <w:u w:val="single"/>
        </w:rPr>
        <w:t>_______________________</w:t>
      </w:r>
      <w:r w:rsidR="009529F8">
        <w:rPr>
          <w:b/>
          <w:iCs/>
          <w:color w:val="000000"/>
          <w:u w:val="single"/>
        </w:rPr>
        <w:t>______</w:t>
      </w:r>
      <w:r w:rsidRPr="009529F8">
        <w:rPr>
          <w:b/>
          <w:iCs/>
          <w:color w:val="000000"/>
          <w:u w:val="single"/>
        </w:rPr>
        <w:t>_________________</w:t>
      </w:r>
    </w:p>
    <w:p w14:paraId="148EE8AB" w14:textId="77777777" w:rsidR="00BB7589" w:rsidRPr="009529F8" w:rsidRDefault="00BB7589" w:rsidP="00BB7589">
      <w:pPr>
        <w:rPr>
          <w:b/>
          <w:iCs/>
          <w:smallCaps/>
          <w:color w:val="000000"/>
          <w:u w:val="single"/>
        </w:rPr>
      </w:pPr>
    </w:p>
    <w:p w14:paraId="4980AEDA" w14:textId="77777777" w:rsidR="00F940D0" w:rsidRPr="009529F8" w:rsidRDefault="00F940D0" w:rsidP="00EA1D02">
      <w:pPr>
        <w:numPr>
          <w:ilvl w:val="0"/>
          <w:numId w:val="5"/>
        </w:numPr>
        <w:rPr>
          <w:iCs/>
          <w:color w:val="000000"/>
        </w:rPr>
        <w:sectPr w:rsidR="00F940D0" w:rsidRPr="009529F8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8C0CD04" w14:textId="77777777" w:rsidR="00BB7589" w:rsidRPr="009529F8" w:rsidRDefault="00F940D0" w:rsidP="00EA1D02">
      <w:pPr>
        <w:numPr>
          <w:ilvl w:val="0"/>
          <w:numId w:val="5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 xml:space="preserve">Principles of </w:t>
      </w:r>
      <w:r w:rsidR="004A2F2C" w:rsidRPr="009529F8">
        <w:rPr>
          <w:iCs/>
          <w:color w:val="000000"/>
        </w:rPr>
        <w:t>m</w:t>
      </w:r>
      <w:r w:rsidRPr="009529F8">
        <w:rPr>
          <w:iCs/>
          <w:color w:val="000000"/>
        </w:rPr>
        <w:t>arketing</w:t>
      </w:r>
    </w:p>
    <w:p w14:paraId="4785FAE7" w14:textId="77777777" w:rsidR="00BB7589" w:rsidRPr="009529F8" w:rsidRDefault="00BB7589" w:rsidP="00EA1D02">
      <w:pPr>
        <w:numPr>
          <w:ilvl w:val="0"/>
          <w:numId w:val="5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t>Marketing strategy</w:t>
      </w:r>
    </w:p>
    <w:p w14:paraId="79F751B2" w14:textId="77777777" w:rsidR="00F940D0" w:rsidRPr="009529F8" w:rsidRDefault="00BB7589" w:rsidP="00EA1D02">
      <w:pPr>
        <w:numPr>
          <w:ilvl w:val="0"/>
          <w:numId w:val="5"/>
        </w:numPr>
        <w:rPr>
          <w:b/>
          <w:iCs/>
          <w:smallCaps/>
          <w:color w:val="000000"/>
          <w:u w:val="single"/>
        </w:rPr>
      </w:pPr>
      <w:r w:rsidRPr="009529F8">
        <w:rPr>
          <w:iCs/>
          <w:color w:val="000000"/>
        </w:rPr>
        <w:lastRenderedPageBreak/>
        <w:t>Marketing management</w:t>
      </w:r>
    </w:p>
    <w:p w14:paraId="20061B71" w14:textId="77777777" w:rsidR="00F940D0" w:rsidRPr="009529F8" w:rsidRDefault="00F940D0" w:rsidP="00EA1D02">
      <w:pPr>
        <w:numPr>
          <w:ilvl w:val="0"/>
          <w:numId w:val="5"/>
        </w:numPr>
        <w:rPr>
          <w:b/>
          <w:iCs/>
          <w:smallCaps/>
          <w:color w:val="000000"/>
          <w:u w:val="single"/>
        </w:rPr>
        <w:sectPr w:rsidR="00F940D0" w:rsidRPr="009529F8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9529F8">
        <w:rPr>
          <w:iCs/>
          <w:color w:val="000000"/>
        </w:rPr>
        <w:t>Sales management</w:t>
      </w:r>
    </w:p>
    <w:p w14:paraId="2557889B" w14:textId="4A1449F3" w:rsidR="00BB7589" w:rsidRPr="009529F8" w:rsidRDefault="009529F8" w:rsidP="00BB7589">
      <w:pPr>
        <w:rPr>
          <w:b/>
          <w:iCs/>
          <w:smallCaps/>
          <w:color w:val="000000"/>
          <w:u w:val="single"/>
        </w:rPr>
      </w:pPr>
      <w:r>
        <w:rPr>
          <w:b/>
          <w:iCs/>
          <w:smallCaps/>
          <w:color w:val="000000"/>
          <w:u w:val="single"/>
        </w:rPr>
        <w:lastRenderedPageBreak/>
        <w:br/>
      </w:r>
      <w:r w:rsidR="00BB7589" w:rsidRPr="009529F8">
        <w:rPr>
          <w:b/>
          <w:iCs/>
          <w:smallCaps/>
          <w:color w:val="000000"/>
          <w:u w:val="single"/>
        </w:rPr>
        <w:t>Teaching Experience</w:t>
      </w:r>
      <w:r w:rsidR="00BB7589" w:rsidRPr="009529F8">
        <w:rPr>
          <w:b/>
          <w:iCs/>
          <w:color w:val="000000"/>
          <w:u w:val="single"/>
        </w:rPr>
        <w:t>_____________</w:t>
      </w:r>
      <w:r w:rsidR="00E61D36" w:rsidRPr="009529F8">
        <w:rPr>
          <w:b/>
          <w:iCs/>
          <w:color w:val="000000"/>
          <w:u w:val="single"/>
        </w:rPr>
        <w:t>__</w:t>
      </w:r>
      <w:r w:rsidR="00BB7589" w:rsidRPr="009529F8">
        <w:rPr>
          <w:b/>
          <w:iCs/>
          <w:color w:val="000000"/>
          <w:u w:val="single"/>
        </w:rPr>
        <w:t>_________________________</w:t>
      </w:r>
      <w:r>
        <w:rPr>
          <w:b/>
          <w:iCs/>
          <w:color w:val="000000"/>
          <w:u w:val="single"/>
        </w:rPr>
        <w:t>_______________</w:t>
      </w:r>
      <w:r w:rsidR="00F3330B" w:rsidRPr="009529F8">
        <w:rPr>
          <w:b/>
          <w:iCs/>
          <w:color w:val="000000"/>
          <w:u w:val="single"/>
        </w:rPr>
        <w:t>_</w:t>
      </w:r>
      <w:r w:rsidR="00BB7589" w:rsidRPr="009529F8">
        <w:rPr>
          <w:b/>
          <w:iCs/>
          <w:color w:val="000000"/>
          <w:u w:val="single"/>
        </w:rPr>
        <w:t>________</w:t>
      </w:r>
    </w:p>
    <w:p w14:paraId="2A2071E2" w14:textId="77777777" w:rsidR="00BB7589" w:rsidRPr="009529F8" w:rsidRDefault="00BB7589" w:rsidP="00BB7589">
      <w:pPr>
        <w:rPr>
          <w:b/>
          <w:iCs/>
          <w:smallCaps/>
          <w:color w:val="000000" w:themeColor="text1"/>
          <w:u w:val="single"/>
        </w:rPr>
      </w:pPr>
    </w:p>
    <w:p w14:paraId="22D7DDC9" w14:textId="1F60C397" w:rsidR="00532D82" w:rsidRPr="009529F8" w:rsidRDefault="00532D82" w:rsidP="00BB7589">
      <w:pPr>
        <w:rPr>
          <w:color w:val="000000" w:themeColor="text1"/>
        </w:rPr>
      </w:pPr>
      <w:r w:rsidRPr="009529F8">
        <w:rPr>
          <w:i/>
          <w:color w:val="000000" w:themeColor="text1"/>
        </w:rPr>
        <w:t xml:space="preserve">Assistant Professor, </w:t>
      </w:r>
      <w:r w:rsidRPr="009529F8">
        <w:rPr>
          <w:color w:val="000000" w:themeColor="text1"/>
        </w:rPr>
        <w:t>Michigan State University</w:t>
      </w:r>
    </w:p>
    <w:p w14:paraId="6E4271D8" w14:textId="798C86C6" w:rsidR="003D06F4" w:rsidRPr="009529F8" w:rsidRDefault="006101FF" w:rsidP="009529F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9529F8">
        <w:rPr>
          <w:color w:val="000000" w:themeColor="text1"/>
        </w:rPr>
        <w:t>Sales Management, Aggregate Rating</w:t>
      </w:r>
      <w:r w:rsidR="003E2CD2" w:rsidRPr="009529F8">
        <w:rPr>
          <w:color w:val="000000" w:themeColor="text1"/>
        </w:rPr>
        <w:t xml:space="preserve"> – Fall 2014 </w:t>
      </w:r>
      <w:r w:rsidR="003E2CD2" w:rsidRPr="009529F8">
        <w:rPr>
          <w:i/>
          <w:color w:val="000000" w:themeColor="text1"/>
        </w:rPr>
        <w:t>3.42 / 5</w:t>
      </w:r>
    </w:p>
    <w:p w14:paraId="7053B8CF" w14:textId="165CB3DB" w:rsidR="00642607" w:rsidRPr="009529F8" w:rsidRDefault="006101FF" w:rsidP="006101FF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9529F8">
        <w:rPr>
          <w:color w:val="000000" w:themeColor="text1"/>
        </w:rPr>
        <w:t>Marketing Management, Aggregate Rating – TBA</w:t>
      </w:r>
    </w:p>
    <w:p w14:paraId="4E6423D0" w14:textId="77777777" w:rsidR="00532D82" w:rsidRPr="009529F8" w:rsidRDefault="00532D82" w:rsidP="00BB7589">
      <w:pPr>
        <w:rPr>
          <w:i/>
        </w:rPr>
      </w:pPr>
    </w:p>
    <w:p w14:paraId="39BDC132" w14:textId="77777777" w:rsidR="004A2F2C" w:rsidRPr="009529F8" w:rsidRDefault="004A2F2C" w:rsidP="00BB7589">
      <w:pPr>
        <w:rPr>
          <w:iCs/>
          <w:smallCaps/>
          <w:color w:val="000000"/>
          <w:u w:val="single"/>
        </w:rPr>
      </w:pPr>
      <w:r w:rsidRPr="009529F8">
        <w:rPr>
          <w:i/>
        </w:rPr>
        <w:t>Instructor</w:t>
      </w:r>
      <w:r w:rsidRPr="009529F8">
        <w:t>, Louisiana State University</w:t>
      </w:r>
      <w:r w:rsidRPr="009529F8">
        <w:tab/>
      </w:r>
      <w:r w:rsidRPr="009529F8">
        <w:tab/>
      </w:r>
      <w:r w:rsidRPr="009529F8">
        <w:tab/>
      </w:r>
      <w:r w:rsidRPr="009529F8">
        <w:tab/>
      </w:r>
      <w:r w:rsidRPr="009529F8">
        <w:tab/>
      </w:r>
    </w:p>
    <w:p w14:paraId="4FB09CBD" w14:textId="5FF46392" w:rsidR="00532D82" w:rsidRPr="009529F8" w:rsidRDefault="00532D82" w:rsidP="009529F8">
      <w:pPr>
        <w:numPr>
          <w:ilvl w:val="0"/>
          <w:numId w:val="7"/>
        </w:numPr>
      </w:pPr>
      <w:r w:rsidRPr="009529F8">
        <w:t>Sales Management</w:t>
      </w:r>
      <w:r w:rsidR="006101FF" w:rsidRPr="009529F8">
        <w:t>, Aggregate Rating</w:t>
      </w:r>
      <w:r w:rsidRPr="009529F8">
        <w:t xml:space="preserve"> </w:t>
      </w:r>
      <w:r w:rsidRPr="009529F8">
        <w:rPr>
          <w:i/>
        </w:rPr>
        <w:t>3.8 / 4.0</w:t>
      </w:r>
    </w:p>
    <w:p w14:paraId="61486C90" w14:textId="234F58A8" w:rsidR="007F7EE9" w:rsidRPr="009529F8" w:rsidRDefault="009F1BDF" w:rsidP="006101FF">
      <w:pPr>
        <w:numPr>
          <w:ilvl w:val="0"/>
          <w:numId w:val="7"/>
        </w:numPr>
      </w:pPr>
      <w:r w:rsidRPr="009529F8">
        <w:t>Principles of Marketing</w:t>
      </w:r>
      <w:r w:rsidR="006101FF" w:rsidRPr="009529F8">
        <w:t xml:space="preserve">, Aggregate Rating </w:t>
      </w:r>
      <w:r w:rsidR="004A2F2C" w:rsidRPr="009529F8">
        <w:rPr>
          <w:i/>
        </w:rPr>
        <w:t>3.7 / 4.0</w:t>
      </w:r>
    </w:p>
    <w:p w14:paraId="1E54A304" w14:textId="77777777" w:rsidR="009F1BDF" w:rsidRPr="009529F8" w:rsidRDefault="004A2F2C" w:rsidP="004A2F2C">
      <w:r w:rsidRPr="009529F8">
        <w:br/>
      </w:r>
      <w:r w:rsidRPr="009529F8">
        <w:rPr>
          <w:i/>
        </w:rPr>
        <w:t>Teaching Assistant</w:t>
      </w:r>
      <w:r w:rsidRPr="009529F8">
        <w:t>, Louisiana State University</w:t>
      </w:r>
      <w:r w:rsidR="009F1BDF" w:rsidRPr="009529F8">
        <w:tab/>
      </w:r>
      <w:r w:rsidR="009F1BDF" w:rsidRPr="009529F8">
        <w:tab/>
      </w:r>
      <w:r w:rsidR="009F1BDF" w:rsidRPr="009529F8">
        <w:tab/>
      </w:r>
    </w:p>
    <w:p w14:paraId="2FFEA0A1" w14:textId="77777777" w:rsidR="00BB7589" w:rsidRPr="009529F8" w:rsidRDefault="00BB7589" w:rsidP="00EA1D02">
      <w:pPr>
        <w:numPr>
          <w:ilvl w:val="0"/>
          <w:numId w:val="7"/>
        </w:numPr>
      </w:pPr>
      <w:r w:rsidRPr="009529F8">
        <w:t xml:space="preserve">Marketing Administration, MBA </w:t>
      </w:r>
      <w:r w:rsidRPr="009529F8">
        <w:tab/>
      </w:r>
      <w:r w:rsidRPr="009529F8">
        <w:tab/>
        <w:t xml:space="preserve"> </w:t>
      </w:r>
      <w:r w:rsidRPr="009529F8">
        <w:tab/>
      </w:r>
      <w:r w:rsidRPr="009529F8">
        <w:tab/>
      </w:r>
      <w:r w:rsidRPr="009529F8">
        <w:tab/>
        <w:t>Dr. Eli Jones</w:t>
      </w:r>
    </w:p>
    <w:p w14:paraId="5665019A" w14:textId="77777777" w:rsidR="00BB7589" w:rsidRPr="009529F8" w:rsidRDefault="00BB7589" w:rsidP="00EA1D02">
      <w:pPr>
        <w:numPr>
          <w:ilvl w:val="0"/>
          <w:numId w:val="7"/>
        </w:numPr>
      </w:pPr>
      <w:r w:rsidRPr="009529F8">
        <w:t>Marketing Communication</w:t>
      </w:r>
      <w:r w:rsidR="004A0369" w:rsidRPr="009529F8">
        <w:t xml:space="preserve"> &amp;</w:t>
      </w:r>
      <w:r w:rsidRPr="009529F8">
        <w:t xml:space="preserve"> Promotion, Undergraduate </w:t>
      </w:r>
      <w:r w:rsidRPr="009529F8">
        <w:tab/>
      </w:r>
      <w:r w:rsidRPr="009529F8">
        <w:tab/>
        <w:t>Dr. Judith Garretson Folse</w:t>
      </w:r>
    </w:p>
    <w:p w14:paraId="7BFB44DD" w14:textId="1C3FD662" w:rsidR="00BB7589" w:rsidRPr="009529F8" w:rsidRDefault="00BB7589" w:rsidP="00EA1D02">
      <w:pPr>
        <w:numPr>
          <w:ilvl w:val="0"/>
          <w:numId w:val="7"/>
        </w:numPr>
      </w:pPr>
      <w:r w:rsidRPr="009529F8">
        <w:t>Negotiations, Persuasion and Influence, MBA</w:t>
      </w:r>
      <w:r w:rsidRPr="009529F8">
        <w:tab/>
      </w:r>
      <w:r w:rsidRPr="009529F8">
        <w:tab/>
      </w:r>
      <w:r w:rsidRPr="009529F8">
        <w:tab/>
        <w:t xml:space="preserve">Dr. Eli Jones </w:t>
      </w:r>
    </w:p>
    <w:p w14:paraId="718DBCE8" w14:textId="77777777" w:rsidR="00C85C72" w:rsidRPr="009529F8" w:rsidRDefault="00C85C72" w:rsidP="00C405DC">
      <w:pPr>
        <w:rPr>
          <w:b/>
          <w:iCs/>
          <w:smallCaps/>
          <w:color w:val="000000"/>
          <w:u w:val="single"/>
        </w:rPr>
      </w:pPr>
    </w:p>
    <w:p w14:paraId="6594FC67" w14:textId="4F4A8955" w:rsidR="00C405DC" w:rsidRPr="009529F8" w:rsidRDefault="00C405DC" w:rsidP="00C405DC">
      <w:pPr>
        <w:rPr>
          <w:b/>
          <w:iC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t>Honors &amp; Awards</w:t>
      </w:r>
      <w:r w:rsidRPr="009529F8">
        <w:rPr>
          <w:b/>
          <w:iCs/>
          <w:color w:val="000000"/>
          <w:u w:val="single"/>
        </w:rPr>
        <w:t>_______________________</w:t>
      </w:r>
      <w:r w:rsidR="00F3330B" w:rsidRPr="009529F8">
        <w:rPr>
          <w:b/>
          <w:iCs/>
          <w:color w:val="000000"/>
          <w:u w:val="single"/>
        </w:rPr>
        <w:t>________________________</w:t>
      </w:r>
      <w:r w:rsidR="009529F8">
        <w:rPr>
          <w:b/>
          <w:iCs/>
          <w:color w:val="000000"/>
          <w:u w:val="single"/>
        </w:rPr>
        <w:t>______</w:t>
      </w:r>
      <w:r w:rsidRPr="009529F8">
        <w:rPr>
          <w:b/>
          <w:iCs/>
          <w:color w:val="000000"/>
          <w:u w:val="single"/>
        </w:rPr>
        <w:t>______________</w:t>
      </w:r>
      <w:r w:rsidRPr="009529F8">
        <w:rPr>
          <w:b/>
          <w:iCs/>
          <w:color w:val="000000"/>
          <w:u w:val="single"/>
        </w:rPr>
        <w:br/>
      </w:r>
    </w:p>
    <w:p w14:paraId="71416C17" w14:textId="3CDAC11C" w:rsidR="00FC5D27" w:rsidRPr="009529F8" w:rsidRDefault="00FC5D27" w:rsidP="00EA1D02">
      <w:pPr>
        <w:numPr>
          <w:ilvl w:val="0"/>
          <w:numId w:val="8"/>
        </w:numPr>
        <w:contextualSpacing/>
      </w:pPr>
      <w:r w:rsidRPr="009529F8">
        <w:t xml:space="preserve">E.J. </w:t>
      </w:r>
      <w:proofErr w:type="spellStart"/>
      <w:r w:rsidRPr="009529F8">
        <w:t>Ourso</w:t>
      </w:r>
      <w:proofErr w:type="spellEnd"/>
      <w:r w:rsidRPr="009529F8">
        <w:t xml:space="preserve"> College of Business Distinguished Dissertation 2015</w:t>
      </w:r>
      <w:r w:rsidRPr="009529F8">
        <w:br/>
      </w:r>
    </w:p>
    <w:p w14:paraId="1FA3D975" w14:textId="016DD28E" w:rsidR="00BD2B94" w:rsidRPr="009529F8" w:rsidRDefault="00BD2B94" w:rsidP="00EA1D02">
      <w:pPr>
        <w:numPr>
          <w:ilvl w:val="0"/>
          <w:numId w:val="8"/>
        </w:numPr>
        <w:contextualSpacing/>
      </w:pPr>
      <w:r w:rsidRPr="009529F8">
        <w:t xml:space="preserve">Jane K. </w:t>
      </w:r>
      <w:proofErr w:type="spellStart"/>
      <w:r w:rsidRPr="009529F8">
        <w:t>Fenyo</w:t>
      </w:r>
      <w:proofErr w:type="spellEnd"/>
      <w:r w:rsidRPr="009529F8">
        <w:t xml:space="preserve"> Award for Best Student Paper </w:t>
      </w:r>
      <w:r w:rsidR="00A310E2" w:rsidRPr="009529F8">
        <w:t>– Academy</w:t>
      </w:r>
      <w:r w:rsidRPr="009529F8">
        <w:t xml:space="preserve"> of Marketing Science 2014</w:t>
      </w:r>
      <w:r w:rsidRPr="009529F8">
        <w:br/>
      </w:r>
    </w:p>
    <w:p w14:paraId="6BDA0F67" w14:textId="77777777" w:rsidR="00BD2B94" w:rsidRPr="009529F8" w:rsidRDefault="00BD2B94" w:rsidP="00EA1D02">
      <w:pPr>
        <w:numPr>
          <w:ilvl w:val="0"/>
          <w:numId w:val="8"/>
        </w:numPr>
        <w:contextualSpacing/>
      </w:pPr>
      <w:r w:rsidRPr="009529F8">
        <w:t xml:space="preserve">E.J. </w:t>
      </w:r>
      <w:proofErr w:type="spellStart"/>
      <w:r w:rsidRPr="009529F8">
        <w:t>Ourso</w:t>
      </w:r>
      <w:proofErr w:type="spellEnd"/>
      <w:r w:rsidRPr="009529F8">
        <w:t xml:space="preserve"> College of Business Graduate Assistant Teaching Award 2014</w:t>
      </w:r>
      <w:r w:rsidRPr="009529F8">
        <w:br/>
      </w:r>
    </w:p>
    <w:p w14:paraId="278DE193" w14:textId="77777777" w:rsidR="007F7EE9" w:rsidRPr="009529F8" w:rsidRDefault="00BF6795" w:rsidP="00EA1D02">
      <w:pPr>
        <w:numPr>
          <w:ilvl w:val="0"/>
          <w:numId w:val="8"/>
        </w:numPr>
        <w:contextualSpacing/>
      </w:pPr>
      <w:r w:rsidRPr="009529F8">
        <w:t xml:space="preserve">American Marketing Association </w:t>
      </w:r>
      <w:proofErr w:type="spellStart"/>
      <w:r w:rsidRPr="009529F8">
        <w:t>Sheth</w:t>
      </w:r>
      <w:proofErr w:type="spellEnd"/>
      <w:r w:rsidRPr="009529F8">
        <w:t xml:space="preserve"> Doctoral Consortium </w:t>
      </w:r>
      <w:r w:rsidR="00C238E0" w:rsidRPr="009529F8">
        <w:t>Representative</w:t>
      </w:r>
      <w:r w:rsidR="007F7EE9" w:rsidRPr="009529F8">
        <w:t>, 2013</w:t>
      </w:r>
    </w:p>
    <w:p w14:paraId="09138153" w14:textId="77777777" w:rsidR="00BF6795" w:rsidRPr="009529F8" w:rsidRDefault="00BF6795" w:rsidP="007F7EE9">
      <w:pPr>
        <w:contextualSpacing/>
      </w:pPr>
    </w:p>
    <w:p w14:paraId="7225E7C1" w14:textId="0D02BE2F" w:rsidR="007F7EE9" w:rsidRPr="009529F8" w:rsidRDefault="00C405DC" w:rsidP="00CC088C">
      <w:pPr>
        <w:numPr>
          <w:ilvl w:val="0"/>
          <w:numId w:val="8"/>
        </w:numPr>
        <w:contextualSpacing/>
      </w:pPr>
      <w:r w:rsidRPr="009529F8">
        <w:t>Wil</w:t>
      </w:r>
      <w:r w:rsidR="00C238E0" w:rsidRPr="009529F8">
        <w:t xml:space="preserve">liam O. Bearden Research Award </w:t>
      </w:r>
      <w:r w:rsidRPr="009529F8">
        <w:t>2013</w:t>
      </w:r>
      <w:r w:rsidR="00CC088C">
        <w:t xml:space="preserve"> from</w:t>
      </w:r>
      <w:r w:rsidR="00C238E0" w:rsidRPr="009529F8">
        <w:t xml:space="preserve"> the Southeast Marketing Symposium </w:t>
      </w:r>
    </w:p>
    <w:p w14:paraId="3338D48B" w14:textId="77777777" w:rsidR="00C405DC" w:rsidRPr="009529F8" w:rsidRDefault="00C405DC" w:rsidP="007F7EE9">
      <w:pPr>
        <w:contextualSpacing/>
      </w:pPr>
    </w:p>
    <w:p w14:paraId="263EB509" w14:textId="40E5742B" w:rsidR="007F7EE9" w:rsidRPr="009529F8" w:rsidRDefault="004A2F2C" w:rsidP="00EA1D02">
      <w:pPr>
        <w:numPr>
          <w:ilvl w:val="0"/>
          <w:numId w:val="8"/>
        </w:numPr>
        <w:contextualSpacing/>
      </w:pPr>
      <w:r w:rsidRPr="009529F8">
        <w:t>Academy of Marketing Science Doctoral Student Travel Grant, 2013</w:t>
      </w:r>
      <w:r w:rsidR="00FE0831" w:rsidRPr="009529F8">
        <w:t>, 2014</w:t>
      </w:r>
    </w:p>
    <w:p w14:paraId="4EB3DA42" w14:textId="77777777" w:rsidR="004A2F2C" w:rsidRPr="009529F8" w:rsidRDefault="004A2F2C" w:rsidP="007F7EE9">
      <w:pPr>
        <w:contextualSpacing/>
      </w:pPr>
    </w:p>
    <w:p w14:paraId="64C8F476" w14:textId="6D334FC6" w:rsidR="007F7EE9" w:rsidRPr="009529F8" w:rsidRDefault="00C238E0" w:rsidP="00EA1D02">
      <w:pPr>
        <w:numPr>
          <w:ilvl w:val="0"/>
          <w:numId w:val="8"/>
        </w:numPr>
        <w:contextualSpacing/>
      </w:pPr>
      <w:r w:rsidRPr="009529F8">
        <w:t>Louisiana State University Graduate School Travel Grant, 2013</w:t>
      </w:r>
      <w:r w:rsidR="00A310E2" w:rsidRPr="009529F8">
        <w:t>, 2014</w:t>
      </w:r>
    </w:p>
    <w:p w14:paraId="0C572E95" w14:textId="77777777" w:rsidR="00C238E0" w:rsidRPr="009529F8" w:rsidRDefault="00C238E0" w:rsidP="007F7EE9">
      <w:pPr>
        <w:contextualSpacing/>
      </w:pPr>
    </w:p>
    <w:p w14:paraId="56715834" w14:textId="3D46B7F6" w:rsidR="00C405DC" w:rsidRPr="009529F8" w:rsidRDefault="00C238E0" w:rsidP="007F7EE9">
      <w:pPr>
        <w:numPr>
          <w:ilvl w:val="0"/>
          <w:numId w:val="8"/>
        </w:numPr>
        <w:contextualSpacing/>
      </w:pPr>
      <w:r w:rsidRPr="009529F8">
        <w:t>Outstanding Service Award, Southeast Marketing Symposium, 2013</w:t>
      </w:r>
      <w:r w:rsidR="00CC088C">
        <w:br/>
      </w:r>
    </w:p>
    <w:p w14:paraId="5551A9B1" w14:textId="77777777" w:rsidR="00BF6795" w:rsidRPr="009529F8" w:rsidRDefault="00C405DC" w:rsidP="00EA1D02">
      <w:pPr>
        <w:numPr>
          <w:ilvl w:val="0"/>
          <w:numId w:val="8"/>
        </w:numPr>
        <w:contextualSpacing/>
      </w:pPr>
      <w:r w:rsidRPr="009529F8">
        <w:t xml:space="preserve">The Daryl McKee Memorial PhD Award, Department of Marketing, E.J. </w:t>
      </w:r>
      <w:proofErr w:type="spellStart"/>
      <w:r w:rsidRPr="009529F8">
        <w:t>Ourso</w:t>
      </w:r>
      <w:proofErr w:type="spellEnd"/>
      <w:r w:rsidRPr="009529F8">
        <w:t xml:space="preserve"> College of Business, Louisiana State University, 2012</w:t>
      </w:r>
    </w:p>
    <w:p w14:paraId="0765BBDC" w14:textId="77777777" w:rsidR="000E4BF6" w:rsidRDefault="000E4BF6" w:rsidP="00BB7589">
      <w:pPr>
        <w:rPr>
          <w:b/>
          <w:iCs/>
          <w:smallCaps/>
          <w:color w:val="000000"/>
          <w:u w:val="single"/>
        </w:rPr>
      </w:pPr>
    </w:p>
    <w:p w14:paraId="6FEA9654" w14:textId="5D0C3C9F" w:rsidR="00BB7589" w:rsidRPr="009529F8" w:rsidRDefault="00BB7589" w:rsidP="00BB7589">
      <w:pPr>
        <w:rPr>
          <w:b/>
          <w:iCs/>
          <w:smallCaps/>
          <w:color w:val="000000"/>
          <w:u w:val="single"/>
        </w:rPr>
      </w:pPr>
      <w:r w:rsidRPr="009529F8">
        <w:rPr>
          <w:b/>
          <w:iCs/>
          <w:smallCaps/>
          <w:color w:val="000000"/>
          <w:u w:val="single"/>
        </w:rPr>
        <w:lastRenderedPageBreak/>
        <w:t>Service &amp; Professional Activities</w:t>
      </w:r>
      <w:r w:rsidR="00E61D36" w:rsidRPr="009529F8">
        <w:rPr>
          <w:b/>
          <w:iCs/>
          <w:smallCaps/>
          <w:color w:val="000000"/>
          <w:u w:val="single"/>
        </w:rPr>
        <w:t xml:space="preserve"> </w:t>
      </w:r>
      <w:r w:rsidRPr="009529F8">
        <w:rPr>
          <w:b/>
          <w:iCs/>
          <w:color w:val="000000"/>
          <w:u w:val="single"/>
        </w:rPr>
        <w:t>____</w:t>
      </w:r>
      <w:r w:rsidR="00E61D36" w:rsidRPr="009529F8">
        <w:rPr>
          <w:b/>
          <w:iCs/>
          <w:color w:val="000000"/>
          <w:u w:val="single"/>
        </w:rPr>
        <w:t>_____</w:t>
      </w:r>
      <w:r w:rsidRPr="009529F8">
        <w:rPr>
          <w:b/>
          <w:iCs/>
          <w:color w:val="000000"/>
          <w:u w:val="single"/>
        </w:rPr>
        <w:t>_</w:t>
      </w:r>
      <w:r w:rsidR="00F3330B" w:rsidRPr="009529F8">
        <w:rPr>
          <w:b/>
          <w:iCs/>
          <w:color w:val="000000"/>
          <w:u w:val="single"/>
        </w:rPr>
        <w:t>____________________</w:t>
      </w:r>
      <w:r w:rsidR="009529F8">
        <w:rPr>
          <w:b/>
          <w:iCs/>
          <w:color w:val="000000"/>
          <w:u w:val="single"/>
        </w:rPr>
        <w:t>_____________________</w:t>
      </w:r>
    </w:p>
    <w:p w14:paraId="15960B34" w14:textId="77777777" w:rsidR="00BD2B94" w:rsidRPr="009529F8" w:rsidRDefault="00BB7589" w:rsidP="00BB7589">
      <w:pPr>
        <w:rPr>
          <w:i/>
          <w:color w:val="000000" w:themeColor="text1"/>
        </w:rPr>
      </w:pPr>
      <w:r w:rsidRPr="009529F8">
        <w:rPr>
          <w:b/>
          <w:color w:val="000000" w:themeColor="text1"/>
        </w:rPr>
        <w:br/>
      </w:r>
      <w:r w:rsidRPr="009529F8">
        <w:rPr>
          <w:i/>
          <w:color w:val="000000" w:themeColor="text1"/>
        </w:rPr>
        <w:t>Conference Participation</w:t>
      </w:r>
    </w:p>
    <w:p w14:paraId="0025A9F9" w14:textId="15AB597F" w:rsidR="00532D82" w:rsidRPr="009529F8" w:rsidRDefault="00532D82" w:rsidP="00EA1D02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 xml:space="preserve">Thought Leadership on the Sales Profession Conference, Columbia University (2014) </w:t>
      </w:r>
    </w:p>
    <w:p w14:paraId="383898F1" w14:textId="3FF66902" w:rsidR="00BD2B94" w:rsidRPr="009529F8" w:rsidRDefault="00BD2B94" w:rsidP="00EA1D02">
      <w:pPr>
        <w:pStyle w:val="ListParagraph"/>
        <w:numPr>
          <w:ilvl w:val="0"/>
          <w:numId w:val="3"/>
        </w:numPr>
        <w:spacing w:beforeLines="1" w:before="2" w:afterLines="1" w:after="2"/>
        <w:outlineLvl w:val="0"/>
        <w:rPr>
          <w:color w:val="000000" w:themeColor="text1"/>
        </w:rPr>
      </w:pPr>
      <w:r w:rsidRPr="009529F8">
        <w:rPr>
          <w:color w:val="000000" w:themeColor="text1"/>
        </w:rPr>
        <w:t>National Conference in Sales Management (2014)</w:t>
      </w:r>
    </w:p>
    <w:p w14:paraId="6E50213A" w14:textId="77777777" w:rsidR="00BD2B94" w:rsidRPr="009529F8" w:rsidRDefault="00BD2B94" w:rsidP="00EA1D02">
      <w:pPr>
        <w:pStyle w:val="ListParagraph"/>
        <w:numPr>
          <w:ilvl w:val="0"/>
          <w:numId w:val="3"/>
        </w:numPr>
        <w:spacing w:beforeLines="1" w:before="2" w:afterLines="1" w:after="2"/>
        <w:outlineLvl w:val="0"/>
        <w:rPr>
          <w:color w:val="000000" w:themeColor="text1"/>
        </w:rPr>
      </w:pPr>
      <w:r w:rsidRPr="009529F8">
        <w:rPr>
          <w:color w:val="000000" w:themeColor="text1"/>
        </w:rPr>
        <w:t>Association for Consumer Research Conference (2013)</w:t>
      </w:r>
    </w:p>
    <w:p w14:paraId="29C2066C" w14:textId="7384C53D" w:rsidR="00FE0831" w:rsidRPr="009529F8" w:rsidRDefault="00FE0831" w:rsidP="00EA1D02">
      <w:pPr>
        <w:pStyle w:val="ListParagraph"/>
        <w:numPr>
          <w:ilvl w:val="0"/>
          <w:numId w:val="3"/>
        </w:numPr>
        <w:spacing w:beforeLines="1" w:before="2" w:afterLines="1" w:after="2"/>
        <w:outlineLvl w:val="0"/>
        <w:rPr>
          <w:color w:val="000000" w:themeColor="text1"/>
        </w:rPr>
      </w:pPr>
      <w:r w:rsidRPr="009529F8">
        <w:rPr>
          <w:color w:val="000000" w:themeColor="text1"/>
        </w:rPr>
        <w:t>Association for Consumer Research Conference Doctoral Consortium (2013)</w:t>
      </w:r>
    </w:p>
    <w:p w14:paraId="13179972" w14:textId="77777777" w:rsidR="00C93E5F" w:rsidRPr="009529F8" w:rsidRDefault="00C93E5F" w:rsidP="00EA1D02">
      <w:pPr>
        <w:pStyle w:val="ListParagraph"/>
        <w:numPr>
          <w:ilvl w:val="0"/>
          <w:numId w:val="3"/>
        </w:numPr>
        <w:spacing w:beforeLines="1" w:before="2" w:afterLines="1" w:after="2"/>
        <w:outlineLvl w:val="0"/>
        <w:rPr>
          <w:color w:val="000000" w:themeColor="text1"/>
        </w:rPr>
      </w:pPr>
      <w:r w:rsidRPr="009529F8">
        <w:rPr>
          <w:color w:val="000000" w:themeColor="text1"/>
        </w:rPr>
        <w:t>AMA Faculty Consortium: New Horizons in Selling &amp; Sales Management (2013)</w:t>
      </w:r>
    </w:p>
    <w:p w14:paraId="0B666922" w14:textId="32EA10AF" w:rsidR="00F940D0" w:rsidRPr="009529F8" w:rsidRDefault="00F940D0" w:rsidP="00EA1D02">
      <w:pPr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>Academy of Marketing Sciences Conference (2012</w:t>
      </w:r>
      <w:r w:rsidR="00A55140" w:rsidRPr="009529F8">
        <w:rPr>
          <w:color w:val="000000" w:themeColor="text1"/>
        </w:rPr>
        <w:t>, 2013</w:t>
      </w:r>
      <w:r w:rsidR="00BD2B94" w:rsidRPr="009529F8">
        <w:rPr>
          <w:color w:val="000000" w:themeColor="text1"/>
        </w:rPr>
        <w:t>, 2014</w:t>
      </w:r>
      <w:r w:rsidR="009F3E43" w:rsidRPr="009529F8">
        <w:rPr>
          <w:color w:val="000000" w:themeColor="text1"/>
        </w:rPr>
        <w:t>, 2015</w:t>
      </w:r>
      <w:r w:rsidRPr="009529F8">
        <w:rPr>
          <w:color w:val="000000" w:themeColor="text1"/>
        </w:rPr>
        <w:t>)</w:t>
      </w:r>
    </w:p>
    <w:p w14:paraId="72DBF219" w14:textId="77777777" w:rsidR="00F940D0" w:rsidRPr="009529F8" w:rsidRDefault="00F940D0" w:rsidP="00EA1D02">
      <w:pPr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>American Marketing Association Summer Conference (2012, 2013)</w:t>
      </w:r>
    </w:p>
    <w:p w14:paraId="7AE3A47C" w14:textId="77777777" w:rsidR="00F940D0" w:rsidRPr="009529F8" w:rsidRDefault="00BB7589" w:rsidP="00EA1D02">
      <w:pPr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>Society for Marketing Advances, Doctoral Consortium (2010)</w:t>
      </w:r>
    </w:p>
    <w:p w14:paraId="0A2A2F8C" w14:textId="5BDC7E93" w:rsidR="00BB7589" w:rsidRPr="009529F8" w:rsidRDefault="00F940D0" w:rsidP="00EA1D02">
      <w:pPr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>Society for Marketing Advances Conference (</w:t>
      </w:r>
      <w:r w:rsidR="00947B38" w:rsidRPr="009529F8">
        <w:rPr>
          <w:color w:val="000000" w:themeColor="text1"/>
        </w:rPr>
        <w:t xml:space="preserve">2010, </w:t>
      </w:r>
      <w:r w:rsidRPr="009529F8">
        <w:rPr>
          <w:color w:val="000000" w:themeColor="text1"/>
        </w:rPr>
        <w:t>2011, 2012)</w:t>
      </w:r>
    </w:p>
    <w:p w14:paraId="0F6EC323" w14:textId="77777777" w:rsidR="00BB7589" w:rsidRPr="009529F8" w:rsidRDefault="00BB7589" w:rsidP="00EA1D02">
      <w:pPr>
        <w:numPr>
          <w:ilvl w:val="0"/>
          <w:numId w:val="3"/>
        </w:numPr>
        <w:rPr>
          <w:color w:val="000000" w:themeColor="text1"/>
        </w:rPr>
      </w:pPr>
      <w:r w:rsidRPr="009529F8">
        <w:rPr>
          <w:color w:val="000000" w:themeColor="text1"/>
        </w:rPr>
        <w:t>Southeast Marketing Symposium (2011</w:t>
      </w:r>
      <w:r w:rsidR="00F940D0" w:rsidRPr="009529F8">
        <w:rPr>
          <w:color w:val="000000" w:themeColor="text1"/>
        </w:rPr>
        <w:t>, 2012, 2013</w:t>
      </w:r>
      <w:r w:rsidRPr="009529F8">
        <w:rPr>
          <w:color w:val="000000" w:themeColor="text1"/>
        </w:rPr>
        <w:t>)</w:t>
      </w:r>
    </w:p>
    <w:p w14:paraId="2740CED0" w14:textId="77777777" w:rsidR="00BB7589" w:rsidRPr="009529F8" w:rsidRDefault="00BB7589" w:rsidP="00BB7589">
      <w:pPr>
        <w:rPr>
          <w:color w:val="000000" w:themeColor="text1"/>
        </w:rPr>
      </w:pPr>
    </w:p>
    <w:p w14:paraId="7C4AC4C5" w14:textId="77777777" w:rsidR="00BB7589" w:rsidRPr="009529F8" w:rsidRDefault="009F1BDF" w:rsidP="00BB7589">
      <w:pPr>
        <w:rPr>
          <w:i/>
          <w:color w:val="000000" w:themeColor="text1"/>
        </w:rPr>
      </w:pPr>
      <w:r w:rsidRPr="009529F8">
        <w:rPr>
          <w:i/>
          <w:color w:val="000000" w:themeColor="text1"/>
        </w:rPr>
        <w:t xml:space="preserve">Conference Ad Hoc </w:t>
      </w:r>
      <w:r w:rsidR="00BB7589" w:rsidRPr="009529F8">
        <w:rPr>
          <w:i/>
          <w:color w:val="000000" w:themeColor="text1"/>
        </w:rPr>
        <w:t>Reviewer</w:t>
      </w:r>
    </w:p>
    <w:p w14:paraId="052B5DDD" w14:textId="1757FA26" w:rsidR="00642607" w:rsidRPr="009529F8" w:rsidRDefault="00642607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American Marketing Association (2015)</w:t>
      </w:r>
    </w:p>
    <w:p w14:paraId="5B6BB725" w14:textId="21E91084" w:rsidR="00F940D0" w:rsidRPr="009529F8" w:rsidRDefault="00F940D0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Academy of Marketing Science (2012, 2013</w:t>
      </w:r>
      <w:r w:rsidR="00BD2B94" w:rsidRPr="009529F8">
        <w:rPr>
          <w:color w:val="000000" w:themeColor="text1"/>
        </w:rPr>
        <w:t>, 2014</w:t>
      </w:r>
      <w:r w:rsidR="00642607" w:rsidRPr="009529F8">
        <w:rPr>
          <w:color w:val="000000" w:themeColor="text1"/>
        </w:rPr>
        <w:t>, 2015</w:t>
      </w:r>
      <w:r w:rsidRPr="009529F8">
        <w:rPr>
          <w:color w:val="000000" w:themeColor="text1"/>
        </w:rPr>
        <w:t>)</w:t>
      </w:r>
    </w:p>
    <w:p w14:paraId="4E5DF0C4" w14:textId="77777777" w:rsidR="00F940D0" w:rsidRPr="009529F8" w:rsidRDefault="00F940D0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Society for Marketing Advances (2011, 2012)</w:t>
      </w:r>
    </w:p>
    <w:p w14:paraId="04EA5F61" w14:textId="24F432C7" w:rsidR="00F940D0" w:rsidRPr="009529F8" w:rsidRDefault="00BB7589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 xml:space="preserve">World Marketing </w:t>
      </w:r>
      <w:r w:rsidR="000B61A8" w:rsidRPr="009529F8">
        <w:rPr>
          <w:color w:val="000000" w:themeColor="text1"/>
        </w:rPr>
        <w:t>Congress Academy of Marketing Science</w:t>
      </w:r>
      <w:r w:rsidRPr="009529F8">
        <w:rPr>
          <w:color w:val="000000" w:themeColor="text1"/>
        </w:rPr>
        <w:t xml:space="preserve"> (2011)</w:t>
      </w:r>
    </w:p>
    <w:p w14:paraId="252446B8" w14:textId="7BB9BC2F" w:rsidR="00642607" w:rsidRPr="009529F8" w:rsidRDefault="00642607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National Conference for Sales Management (2015)</w:t>
      </w:r>
    </w:p>
    <w:p w14:paraId="474CB8E9" w14:textId="655E9A75" w:rsidR="00BC4502" w:rsidRPr="009529F8" w:rsidRDefault="00BC4502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U.S. Association for Small Business &amp; Entrepreneurship (2014)</w:t>
      </w:r>
    </w:p>
    <w:p w14:paraId="2E59CD5A" w14:textId="77777777" w:rsidR="00F940D0" w:rsidRPr="009529F8" w:rsidRDefault="00F940D0" w:rsidP="00BB7589">
      <w:pPr>
        <w:rPr>
          <w:color w:val="000000" w:themeColor="text1"/>
        </w:rPr>
      </w:pPr>
    </w:p>
    <w:p w14:paraId="4627C99D" w14:textId="77777777" w:rsidR="00F940D0" w:rsidRPr="009529F8" w:rsidRDefault="00F940D0" w:rsidP="00F940D0">
      <w:pPr>
        <w:rPr>
          <w:i/>
          <w:color w:val="000000" w:themeColor="text1"/>
        </w:rPr>
      </w:pPr>
      <w:r w:rsidRPr="009529F8">
        <w:rPr>
          <w:i/>
          <w:color w:val="000000" w:themeColor="text1"/>
        </w:rPr>
        <w:t>Conference Session Chair</w:t>
      </w:r>
    </w:p>
    <w:p w14:paraId="7F6E76A8" w14:textId="77777777" w:rsidR="00F940D0" w:rsidRPr="009529F8" w:rsidRDefault="00F940D0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Academy of Marketing Science (2012</w:t>
      </w:r>
      <w:r w:rsidR="000B61A8" w:rsidRPr="009529F8">
        <w:rPr>
          <w:color w:val="000000" w:themeColor="text1"/>
        </w:rPr>
        <w:t>, 2013</w:t>
      </w:r>
      <w:r w:rsidR="00BD2B94" w:rsidRPr="009529F8">
        <w:rPr>
          <w:color w:val="000000" w:themeColor="text1"/>
        </w:rPr>
        <w:t>, 2014</w:t>
      </w:r>
      <w:r w:rsidRPr="009529F8">
        <w:rPr>
          <w:color w:val="000000" w:themeColor="text1"/>
        </w:rPr>
        <w:t>)</w:t>
      </w:r>
    </w:p>
    <w:p w14:paraId="4BCAF714" w14:textId="77777777" w:rsidR="00F940D0" w:rsidRPr="009529F8" w:rsidRDefault="00F940D0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American Marketing Association Summer Conference (2012)</w:t>
      </w:r>
    </w:p>
    <w:p w14:paraId="784CB1C4" w14:textId="314CB699" w:rsidR="00642607" w:rsidRPr="009529F8" w:rsidRDefault="00642607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Southeast Marketing Symposium, Host Planning Committee (2012-2013)</w:t>
      </w:r>
    </w:p>
    <w:p w14:paraId="44759168" w14:textId="77777777" w:rsidR="00954E2D" w:rsidRPr="009529F8" w:rsidRDefault="00954E2D" w:rsidP="00BB7589">
      <w:pPr>
        <w:rPr>
          <w:color w:val="000000" w:themeColor="text1"/>
        </w:rPr>
      </w:pPr>
    </w:p>
    <w:p w14:paraId="6D582622" w14:textId="77777777" w:rsidR="00954E2D" w:rsidRPr="009529F8" w:rsidRDefault="00954E2D" w:rsidP="00954E2D">
      <w:pPr>
        <w:rPr>
          <w:i/>
          <w:color w:val="000000" w:themeColor="text1"/>
        </w:rPr>
      </w:pPr>
      <w:r w:rsidRPr="009529F8">
        <w:rPr>
          <w:i/>
          <w:color w:val="000000" w:themeColor="text1"/>
        </w:rPr>
        <w:t>Department</w:t>
      </w:r>
    </w:p>
    <w:p w14:paraId="2793965D" w14:textId="3320D7FD" w:rsidR="00642607" w:rsidRPr="009529F8" w:rsidRDefault="00642607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Department Advisory Council (2014-2015)</w:t>
      </w:r>
    </w:p>
    <w:p w14:paraId="3CC38061" w14:textId="1D9199ED" w:rsidR="002E3F91" w:rsidRPr="009529F8" w:rsidRDefault="002E3F91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National Team Selling Competition, Coach (2014)</w:t>
      </w:r>
    </w:p>
    <w:p w14:paraId="473437DA" w14:textId="394F867B" w:rsidR="009F3E43" w:rsidRPr="009529F8" w:rsidRDefault="009F3E43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All MSU Sales Competition Judge (2015)</w:t>
      </w:r>
    </w:p>
    <w:p w14:paraId="67B3F0E7" w14:textId="77777777" w:rsidR="00BB7589" w:rsidRPr="009529F8" w:rsidRDefault="00BB7589" w:rsidP="00BB7589">
      <w:pPr>
        <w:rPr>
          <w:color w:val="000000" w:themeColor="text1"/>
        </w:rPr>
      </w:pPr>
    </w:p>
    <w:p w14:paraId="7D2DAC53" w14:textId="77777777" w:rsidR="00BB7589" w:rsidRPr="009529F8" w:rsidRDefault="00BB7589" w:rsidP="00BB7589">
      <w:pPr>
        <w:rPr>
          <w:color w:val="000000" w:themeColor="text1"/>
        </w:rPr>
      </w:pPr>
      <w:r w:rsidRPr="009529F8">
        <w:rPr>
          <w:i/>
          <w:color w:val="000000" w:themeColor="text1"/>
        </w:rPr>
        <w:t>College</w:t>
      </w:r>
    </w:p>
    <w:p w14:paraId="7FAB3D2C" w14:textId="0AA6016E" w:rsidR="002E3F91" w:rsidRPr="009529F8" w:rsidRDefault="002E3F91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Pi Sigma Epsilon Sales &amp; Marketing Fraternity, Advisor (2014-2015)</w:t>
      </w:r>
    </w:p>
    <w:p w14:paraId="5C38E742" w14:textId="77777777" w:rsidR="00BB7589" w:rsidRPr="009529F8" w:rsidRDefault="00BB7589" w:rsidP="00EA1D02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AACSB Reaccreditation Preparation Committee – Louisiana State University (2010-2011)</w:t>
      </w:r>
    </w:p>
    <w:p w14:paraId="076B9F41" w14:textId="2CBAFB1A" w:rsidR="00BB7589" w:rsidRPr="009529F8" w:rsidRDefault="00BB7589" w:rsidP="009529F8">
      <w:pPr>
        <w:numPr>
          <w:ilvl w:val="0"/>
          <w:numId w:val="4"/>
        </w:numPr>
        <w:rPr>
          <w:color w:val="000000" w:themeColor="text1"/>
        </w:rPr>
      </w:pPr>
      <w:r w:rsidRPr="009529F8">
        <w:rPr>
          <w:color w:val="000000" w:themeColor="text1"/>
        </w:rPr>
        <w:t>AACSB Reaccreditation Preparation Committee – University of Cincinnati (2008-2010)</w:t>
      </w:r>
      <w:r w:rsidRPr="009529F8">
        <w:t xml:space="preserve"> </w:t>
      </w:r>
    </w:p>
    <w:sectPr w:rsidR="00BB7589" w:rsidRPr="009529F8" w:rsidSect="00F940D0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D793F" w14:textId="77777777" w:rsidR="00594B86" w:rsidRDefault="00594B86">
      <w:r>
        <w:separator/>
      </w:r>
    </w:p>
  </w:endnote>
  <w:endnote w:type="continuationSeparator" w:id="0">
    <w:p w14:paraId="59E54036" w14:textId="77777777" w:rsidR="00594B86" w:rsidRDefault="0059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C3E24" w14:textId="77777777" w:rsidR="00BE633A" w:rsidRPr="0081065D" w:rsidRDefault="00BE633A" w:rsidP="00BB7589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064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30112021" w14:textId="0E0DDEAB" w:rsidR="009F3E43" w:rsidRPr="009F3E43" w:rsidRDefault="009F3E4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9F3E43">
          <w:rPr>
            <w:sz w:val="20"/>
            <w:szCs w:val="20"/>
          </w:rPr>
          <w:fldChar w:fldCharType="begin"/>
        </w:r>
        <w:r w:rsidRPr="009F3E43">
          <w:rPr>
            <w:sz w:val="20"/>
            <w:szCs w:val="20"/>
          </w:rPr>
          <w:instrText xml:space="preserve"> PAGE   \* MERGEFORMAT </w:instrText>
        </w:r>
        <w:r w:rsidRPr="009F3E43">
          <w:rPr>
            <w:sz w:val="20"/>
            <w:szCs w:val="20"/>
          </w:rPr>
          <w:fldChar w:fldCharType="separate"/>
        </w:r>
        <w:r w:rsidR="006F7957">
          <w:rPr>
            <w:noProof/>
            <w:sz w:val="20"/>
            <w:szCs w:val="20"/>
          </w:rPr>
          <w:t>2</w:t>
        </w:r>
        <w:r w:rsidRPr="009F3E43">
          <w:rPr>
            <w:noProof/>
            <w:sz w:val="20"/>
            <w:szCs w:val="20"/>
          </w:rPr>
          <w:fldChar w:fldCharType="end"/>
        </w:r>
        <w:r w:rsidRPr="009F3E43">
          <w:rPr>
            <w:sz w:val="20"/>
            <w:szCs w:val="20"/>
          </w:rPr>
          <w:t xml:space="preserve"> | </w:t>
        </w:r>
        <w:r w:rsidRPr="009F3E43">
          <w:rPr>
            <w:color w:val="808080" w:themeColor="background1" w:themeShade="80"/>
            <w:sz w:val="20"/>
            <w:szCs w:val="20"/>
          </w:rPr>
          <w:t>Mangus</w:t>
        </w:r>
      </w:p>
    </w:sdtContent>
  </w:sdt>
  <w:p w14:paraId="2F9BC1E3" w14:textId="77777777" w:rsidR="00BE633A" w:rsidRPr="0081065D" w:rsidRDefault="00BE633A" w:rsidP="00BB7589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96242" w14:textId="77777777" w:rsidR="00594B86" w:rsidRDefault="00594B86">
      <w:r>
        <w:separator/>
      </w:r>
    </w:p>
  </w:footnote>
  <w:footnote w:type="continuationSeparator" w:id="0">
    <w:p w14:paraId="2D141275" w14:textId="77777777" w:rsidR="00594B86" w:rsidRDefault="0059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44E"/>
    <w:multiLevelType w:val="hybridMultilevel"/>
    <w:tmpl w:val="A14C65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70629"/>
    <w:multiLevelType w:val="hybridMultilevel"/>
    <w:tmpl w:val="FBE087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2876B3"/>
    <w:multiLevelType w:val="hybridMultilevel"/>
    <w:tmpl w:val="9D322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27856"/>
    <w:multiLevelType w:val="hybridMultilevel"/>
    <w:tmpl w:val="BDDAFE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774CBD"/>
    <w:multiLevelType w:val="hybridMultilevel"/>
    <w:tmpl w:val="496E82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006DA"/>
    <w:multiLevelType w:val="hybridMultilevel"/>
    <w:tmpl w:val="2A44D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05AE4"/>
    <w:multiLevelType w:val="hybridMultilevel"/>
    <w:tmpl w:val="2D98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44841"/>
    <w:multiLevelType w:val="hybridMultilevel"/>
    <w:tmpl w:val="618E1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42348"/>
    <w:multiLevelType w:val="hybridMultilevel"/>
    <w:tmpl w:val="81DA07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EB5A65"/>
    <w:multiLevelType w:val="hybridMultilevel"/>
    <w:tmpl w:val="5AAE42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8A0DD6"/>
    <w:multiLevelType w:val="hybridMultilevel"/>
    <w:tmpl w:val="3932B582"/>
    <w:lvl w:ilvl="0" w:tplc="B8ECB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91389"/>
    <w:multiLevelType w:val="hybridMultilevel"/>
    <w:tmpl w:val="6C56A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34D41"/>
    <w:multiLevelType w:val="hybridMultilevel"/>
    <w:tmpl w:val="00228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2572F"/>
    <w:multiLevelType w:val="hybridMultilevel"/>
    <w:tmpl w:val="E71E2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D0691"/>
    <w:multiLevelType w:val="hybridMultilevel"/>
    <w:tmpl w:val="21703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05404"/>
    <w:multiLevelType w:val="hybridMultilevel"/>
    <w:tmpl w:val="AFEA3E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9D7FFA"/>
    <w:multiLevelType w:val="hybridMultilevel"/>
    <w:tmpl w:val="593E35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 w:numId="14">
    <w:abstractNumId w:val="15"/>
  </w:num>
  <w:num w:numId="15">
    <w:abstractNumId w:val="16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FB"/>
    <w:rsid w:val="00041A85"/>
    <w:rsid w:val="000441B4"/>
    <w:rsid w:val="00061F50"/>
    <w:rsid w:val="000643CB"/>
    <w:rsid w:val="00081FF7"/>
    <w:rsid w:val="0009537A"/>
    <w:rsid w:val="000B61A8"/>
    <w:rsid w:val="000E4BF6"/>
    <w:rsid w:val="000F4B69"/>
    <w:rsid w:val="001261AD"/>
    <w:rsid w:val="00127696"/>
    <w:rsid w:val="00135F3F"/>
    <w:rsid w:val="00167DAA"/>
    <w:rsid w:val="001728C1"/>
    <w:rsid w:val="00175AE3"/>
    <w:rsid w:val="001816FF"/>
    <w:rsid w:val="00182A1F"/>
    <w:rsid w:val="00191019"/>
    <w:rsid w:val="001B6C47"/>
    <w:rsid w:val="00207394"/>
    <w:rsid w:val="00217586"/>
    <w:rsid w:val="002238A2"/>
    <w:rsid w:val="00254351"/>
    <w:rsid w:val="00262BE4"/>
    <w:rsid w:val="002C26D9"/>
    <w:rsid w:val="002E3F91"/>
    <w:rsid w:val="002E407B"/>
    <w:rsid w:val="002E5500"/>
    <w:rsid w:val="002E6DDE"/>
    <w:rsid w:val="002F4FED"/>
    <w:rsid w:val="0030348A"/>
    <w:rsid w:val="003332B9"/>
    <w:rsid w:val="00377EDC"/>
    <w:rsid w:val="00384EAF"/>
    <w:rsid w:val="0039700A"/>
    <w:rsid w:val="003A7061"/>
    <w:rsid w:val="003D06F4"/>
    <w:rsid w:val="003D58B3"/>
    <w:rsid w:val="003E1591"/>
    <w:rsid w:val="003E2CD2"/>
    <w:rsid w:val="003E484F"/>
    <w:rsid w:val="003E54D2"/>
    <w:rsid w:val="003E5E8D"/>
    <w:rsid w:val="003F0760"/>
    <w:rsid w:val="00426D1A"/>
    <w:rsid w:val="00431873"/>
    <w:rsid w:val="00456E12"/>
    <w:rsid w:val="00473E02"/>
    <w:rsid w:val="004A0369"/>
    <w:rsid w:val="004A2F2C"/>
    <w:rsid w:val="004B049A"/>
    <w:rsid w:val="004D31A6"/>
    <w:rsid w:val="00504BAD"/>
    <w:rsid w:val="00524BED"/>
    <w:rsid w:val="005302D6"/>
    <w:rsid w:val="00532D82"/>
    <w:rsid w:val="005821CB"/>
    <w:rsid w:val="0059368E"/>
    <w:rsid w:val="00594B86"/>
    <w:rsid w:val="005C6AD8"/>
    <w:rsid w:val="005E48D3"/>
    <w:rsid w:val="006101FF"/>
    <w:rsid w:val="00614174"/>
    <w:rsid w:val="00614701"/>
    <w:rsid w:val="0061572F"/>
    <w:rsid w:val="00642607"/>
    <w:rsid w:val="00651AC1"/>
    <w:rsid w:val="00664DEF"/>
    <w:rsid w:val="00671039"/>
    <w:rsid w:val="00671A24"/>
    <w:rsid w:val="006A228A"/>
    <w:rsid w:val="006D5686"/>
    <w:rsid w:val="006D7AA1"/>
    <w:rsid w:val="006D7C3A"/>
    <w:rsid w:val="006F7957"/>
    <w:rsid w:val="00710128"/>
    <w:rsid w:val="007114A7"/>
    <w:rsid w:val="00724D51"/>
    <w:rsid w:val="007328C9"/>
    <w:rsid w:val="00782A76"/>
    <w:rsid w:val="007C2791"/>
    <w:rsid w:val="007D6AE6"/>
    <w:rsid w:val="007E108C"/>
    <w:rsid w:val="007E3DCE"/>
    <w:rsid w:val="007E5180"/>
    <w:rsid w:val="007F7EE9"/>
    <w:rsid w:val="00806BDE"/>
    <w:rsid w:val="00812EE0"/>
    <w:rsid w:val="00816760"/>
    <w:rsid w:val="00846103"/>
    <w:rsid w:val="00886FE2"/>
    <w:rsid w:val="008A18AD"/>
    <w:rsid w:val="008B31FB"/>
    <w:rsid w:val="00902FA2"/>
    <w:rsid w:val="00930B70"/>
    <w:rsid w:val="00941DE4"/>
    <w:rsid w:val="00947B38"/>
    <w:rsid w:val="009529F8"/>
    <w:rsid w:val="00954E2D"/>
    <w:rsid w:val="009A0578"/>
    <w:rsid w:val="009C05EA"/>
    <w:rsid w:val="009C68A7"/>
    <w:rsid w:val="009F1BDF"/>
    <w:rsid w:val="009F3E43"/>
    <w:rsid w:val="00A00A71"/>
    <w:rsid w:val="00A310E2"/>
    <w:rsid w:val="00A55140"/>
    <w:rsid w:val="00A658CA"/>
    <w:rsid w:val="00A82C5E"/>
    <w:rsid w:val="00AA3A96"/>
    <w:rsid w:val="00AA3F43"/>
    <w:rsid w:val="00AB58E3"/>
    <w:rsid w:val="00AD4A4D"/>
    <w:rsid w:val="00B16D5E"/>
    <w:rsid w:val="00B17409"/>
    <w:rsid w:val="00B56F13"/>
    <w:rsid w:val="00B61417"/>
    <w:rsid w:val="00B65998"/>
    <w:rsid w:val="00B86F03"/>
    <w:rsid w:val="00B87895"/>
    <w:rsid w:val="00BB7589"/>
    <w:rsid w:val="00BC4502"/>
    <w:rsid w:val="00BD2B94"/>
    <w:rsid w:val="00BE0271"/>
    <w:rsid w:val="00BE633A"/>
    <w:rsid w:val="00BF20B2"/>
    <w:rsid w:val="00BF6795"/>
    <w:rsid w:val="00C238E0"/>
    <w:rsid w:val="00C405DC"/>
    <w:rsid w:val="00C7605F"/>
    <w:rsid w:val="00C85C72"/>
    <w:rsid w:val="00C93E5F"/>
    <w:rsid w:val="00C94BF5"/>
    <w:rsid w:val="00CA3D86"/>
    <w:rsid w:val="00CC088C"/>
    <w:rsid w:val="00CD60FE"/>
    <w:rsid w:val="00D02022"/>
    <w:rsid w:val="00D444FE"/>
    <w:rsid w:val="00D656BA"/>
    <w:rsid w:val="00D705F6"/>
    <w:rsid w:val="00D918AF"/>
    <w:rsid w:val="00D97A90"/>
    <w:rsid w:val="00DB4C17"/>
    <w:rsid w:val="00DC2210"/>
    <w:rsid w:val="00DD57EF"/>
    <w:rsid w:val="00E06697"/>
    <w:rsid w:val="00E27EF7"/>
    <w:rsid w:val="00E34C50"/>
    <w:rsid w:val="00E54102"/>
    <w:rsid w:val="00E549A3"/>
    <w:rsid w:val="00E61D36"/>
    <w:rsid w:val="00E635ED"/>
    <w:rsid w:val="00E93578"/>
    <w:rsid w:val="00EA1D02"/>
    <w:rsid w:val="00EB0653"/>
    <w:rsid w:val="00EC511D"/>
    <w:rsid w:val="00ED185C"/>
    <w:rsid w:val="00EE1C4F"/>
    <w:rsid w:val="00EE6B35"/>
    <w:rsid w:val="00EF1AC6"/>
    <w:rsid w:val="00F0462B"/>
    <w:rsid w:val="00F233D6"/>
    <w:rsid w:val="00F317EC"/>
    <w:rsid w:val="00F3330B"/>
    <w:rsid w:val="00F75F78"/>
    <w:rsid w:val="00F82595"/>
    <w:rsid w:val="00F940D0"/>
    <w:rsid w:val="00FB6755"/>
    <w:rsid w:val="00FC5D27"/>
    <w:rsid w:val="00FE0831"/>
    <w:rsid w:val="00FF10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56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footer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F50"/>
  </w:style>
  <w:style w:type="paragraph" w:styleId="Heading1">
    <w:name w:val="heading 1"/>
    <w:basedOn w:val="Normal"/>
    <w:link w:val="Heading1Char"/>
    <w:uiPriority w:val="9"/>
    <w:rsid w:val="00C93E5F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31F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i/>
      <w:szCs w:val="20"/>
    </w:rPr>
  </w:style>
  <w:style w:type="paragraph" w:styleId="BodyText">
    <w:name w:val="Body Text"/>
    <w:basedOn w:val="Normal"/>
    <w:link w:val="BodyTextChar"/>
    <w:rsid w:val="0072131F"/>
    <w:rPr>
      <w:iCs/>
      <w:color w:val="000000"/>
    </w:rPr>
  </w:style>
  <w:style w:type="character" w:styleId="Hyperlink">
    <w:name w:val="Hyperlink"/>
    <w:basedOn w:val="DefaultParagraphFont"/>
    <w:rsid w:val="00DF5D58"/>
    <w:rPr>
      <w:color w:val="0000FF"/>
      <w:u w:val="single"/>
    </w:rPr>
  </w:style>
  <w:style w:type="paragraph" w:styleId="BalloonText">
    <w:name w:val="Balloon Text"/>
    <w:basedOn w:val="Normal"/>
    <w:semiHidden/>
    <w:rsid w:val="00511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106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065D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8046EA"/>
    <w:rPr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B458DE"/>
    <w:rPr>
      <w:color w:val="800080"/>
      <w:u w:val="single"/>
    </w:rPr>
  </w:style>
  <w:style w:type="character" w:styleId="PageNumber">
    <w:name w:val="page number"/>
    <w:basedOn w:val="DefaultParagraphFont"/>
    <w:rsid w:val="00921B5D"/>
  </w:style>
  <w:style w:type="character" w:customStyle="1" w:styleId="il">
    <w:name w:val="il"/>
    <w:basedOn w:val="DefaultParagraphFont"/>
    <w:rsid w:val="00EE1C4F"/>
  </w:style>
  <w:style w:type="paragraph" w:styleId="ListParagraph">
    <w:name w:val="List Paragraph"/>
    <w:basedOn w:val="Normal"/>
    <w:rsid w:val="000F4B69"/>
    <w:pPr>
      <w:ind w:left="720"/>
      <w:contextualSpacing/>
    </w:pPr>
  </w:style>
  <w:style w:type="character" w:styleId="CommentReference">
    <w:name w:val="annotation reference"/>
    <w:basedOn w:val="DefaultParagraphFont"/>
    <w:rsid w:val="00C23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38E0"/>
  </w:style>
  <w:style w:type="paragraph" w:styleId="CommentSubject">
    <w:name w:val="annotation subject"/>
    <w:basedOn w:val="CommentText"/>
    <w:next w:val="CommentText"/>
    <w:link w:val="CommentSubjectChar"/>
    <w:rsid w:val="00C23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38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3E5F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unhideWhenUsed/>
    <w:rsid w:val="002E40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3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footer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F50"/>
  </w:style>
  <w:style w:type="paragraph" w:styleId="Heading1">
    <w:name w:val="heading 1"/>
    <w:basedOn w:val="Normal"/>
    <w:link w:val="Heading1Char"/>
    <w:uiPriority w:val="9"/>
    <w:rsid w:val="00C93E5F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31F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i/>
      <w:szCs w:val="20"/>
    </w:rPr>
  </w:style>
  <w:style w:type="paragraph" w:styleId="BodyText">
    <w:name w:val="Body Text"/>
    <w:basedOn w:val="Normal"/>
    <w:link w:val="BodyTextChar"/>
    <w:rsid w:val="0072131F"/>
    <w:rPr>
      <w:iCs/>
      <w:color w:val="000000"/>
    </w:rPr>
  </w:style>
  <w:style w:type="character" w:styleId="Hyperlink">
    <w:name w:val="Hyperlink"/>
    <w:basedOn w:val="DefaultParagraphFont"/>
    <w:rsid w:val="00DF5D58"/>
    <w:rPr>
      <w:color w:val="0000FF"/>
      <w:u w:val="single"/>
    </w:rPr>
  </w:style>
  <w:style w:type="paragraph" w:styleId="BalloonText">
    <w:name w:val="Balloon Text"/>
    <w:basedOn w:val="Normal"/>
    <w:semiHidden/>
    <w:rsid w:val="00511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106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065D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8046EA"/>
    <w:rPr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B458DE"/>
    <w:rPr>
      <w:color w:val="800080"/>
      <w:u w:val="single"/>
    </w:rPr>
  </w:style>
  <w:style w:type="character" w:styleId="PageNumber">
    <w:name w:val="page number"/>
    <w:basedOn w:val="DefaultParagraphFont"/>
    <w:rsid w:val="00921B5D"/>
  </w:style>
  <w:style w:type="character" w:customStyle="1" w:styleId="il">
    <w:name w:val="il"/>
    <w:basedOn w:val="DefaultParagraphFont"/>
    <w:rsid w:val="00EE1C4F"/>
  </w:style>
  <w:style w:type="paragraph" w:styleId="ListParagraph">
    <w:name w:val="List Paragraph"/>
    <w:basedOn w:val="Normal"/>
    <w:rsid w:val="000F4B69"/>
    <w:pPr>
      <w:ind w:left="720"/>
      <w:contextualSpacing/>
    </w:pPr>
  </w:style>
  <w:style w:type="character" w:styleId="CommentReference">
    <w:name w:val="annotation reference"/>
    <w:basedOn w:val="DefaultParagraphFont"/>
    <w:rsid w:val="00C23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38E0"/>
  </w:style>
  <w:style w:type="paragraph" w:styleId="CommentSubject">
    <w:name w:val="annotation subject"/>
    <w:basedOn w:val="CommentText"/>
    <w:next w:val="CommentText"/>
    <w:link w:val="CommentSubjectChar"/>
    <w:rsid w:val="00C23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38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3E5F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unhideWhenUsed/>
    <w:rsid w:val="002E40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0A00-C9F9-4298-90D0-124DDBD0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M</vt:lpstr>
    </vt:vector>
  </TitlesOfParts>
  <Company>Personal Computer</Company>
  <LinksUpToDate>false</LinksUpToDate>
  <CharactersWithSpaces>11296</CharactersWithSpaces>
  <SharedDoc>false</SharedDoc>
  <HLinks>
    <vt:vector size="18" baseType="variant">
      <vt:variant>
        <vt:i4>262191</vt:i4>
      </vt:variant>
      <vt:variant>
        <vt:i4>6</vt:i4>
      </vt:variant>
      <vt:variant>
        <vt:i4>0</vt:i4>
      </vt:variant>
      <vt:variant>
        <vt:i4>5</vt:i4>
      </vt:variant>
      <vt:variant>
        <vt:lpwstr>mailto:folse@lsu.edu</vt:lpwstr>
      </vt:variant>
      <vt:variant>
        <vt:lpwstr/>
      </vt:variant>
      <vt:variant>
        <vt:i4>262191</vt:i4>
      </vt:variant>
      <vt:variant>
        <vt:i4>3</vt:i4>
      </vt:variant>
      <vt:variant>
        <vt:i4>0</vt:i4>
      </vt:variant>
      <vt:variant>
        <vt:i4>5</vt:i4>
      </vt:variant>
      <vt:variant>
        <vt:lpwstr>mailto:folse@lsu.edu</vt:lpwstr>
      </vt:variant>
      <vt:variant>
        <vt:lpwstr/>
      </vt:variant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mailto:elijones@lsu.edu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M</dc:title>
  <dc:creator>stu8333</dc:creator>
  <cp:lastModifiedBy>Stephanie Mangus</cp:lastModifiedBy>
  <cp:revision>8</cp:revision>
  <cp:lastPrinted>2013-08-07T18:46:00Z</cp:lastPrinted>
  <dcterms:created xsi:type="dcterms:W3CDTF">2015-04-15T13:09:00Z</dcterms:created>
  <dcterms:modified xsi:type="dcterms:W3CDTF">2015-04-15T13:39:00Z</dcterms:modified>
</cp:coreProperties>
</file>