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81" w:rsidRDefault="009C4281" w:rsidP="009C4281">
      <w:pPr>
        <w:jc w:val="center"/>
      </w:pPr>
    </w:p>
    <w:p w:rsidR="009C4281" w:rsidRDefault="009C4281" w:rsidP="009C4281">
      <w:pPr>
        <w:jc w:val="center"/>
      </w:pPr>
    </w:p>
    <w:p w:rsidR="009C4281" w:rsidRDefault="009C4281" w:rsidP="009C4281">
      <w:pPr>
        <w:jc w:val="center"/>
      </w:pPr>
    </w:p>
    <w:p w:rsidR="009C4281" w:rsidRPr="009C4281" w:rsidRDefault="009C4281" w:rsidP="009C4281">
      <w:pPr>
        <w:jc w:val="center"/>
        <w:rPr>
          <w:sz w:val="28"/>
          <w:szCs w:val="28"/>
        </w:rPr>
      </w:pPr>
      <w:proofErr w:type="gramStart"/>
      <w:r w:rsidRPr="009C4281">
        <w:rPr>
          <w:sz w:val="28"/>
          <w:szCs w:val="28"/>
        </w:rPr>
        <w:t>Edward  A</w:t>
      </w:r>
      <w:proofErr w:type="gramEnd"/>
      <w:r w:rsidRPr="009C4281">
        <w:rPr>
          <w:sz w:val="28"/>
          <w:szCs w:val="28"/>
        </w:rPr>
        <w:t>. Morash</w:t>
      </w:r>
    </w:p>
    <w:p w:rsidR="009C4281" w:rsidRPr="009C4281" w:rsidRDefault="009C4281" w:rsidP="009C4281">
      <w:pPr>
        <w:jc w:val="center"/>
        <w:rPr>
          <w:sz w:val="28"/>
          <w:szCs w:val="28"/>
        </w:rPr>
      </w:pPr>
      <w:r w:rsidRPr="009C4281">
        <w:rPr>
          <w:sz w:val="28"/>
          <w:szCs w:val="28"/>
        </w:rPr>
        <w:t>Associate Professor</w:t>
      </w:r>
    </w:p>
    <w:p w:rsidR="009C4281" w:rsidRPr="009C4281" w:rsidRDefault="009C4281" w:rsidP="009C4281">
      <w:pPr>
        <w:jc w:val="center"/>
        <w:rPr>
          <w:sz w:val="28"/>
          <w:szCs w:val="28"/>
        </w:rPr>
      </w:pPr>
      <w:r w:rsidRPr="009C4281">
        <w:rPr>
          <w:sz w:val="28"/>
          <w:szCs w:val="28"/>
        </w:rPr>
        <w:t>Department of Supply Chain Management</w:t>
      </w:r>
    </w:p>
    <w:p w:rsidR="009C4281" w:rsidRPr="009C4281" w:rsidRDefault="009C4281" w:rsidP="009C4281">
      <w:pPr>
        <w:jc w:val="center"/>
        <w:rPr>
          <w:sz w:val="28"/>
          <w:szCs w:val="28"/>
        </w:rPr>
      </w:pPr>
      <w:r w:rsidRPr="009C4281">
        <w:rPr>
          <w:sz w:val="28"/>
          <w:szCs w:val="28"/>
        </w:rPr>
        <w:t>Michigan State University</w:t>
      </w:r>
    </w:p>
    <w:p w:rsidR="009C4281" w:rsidRPr="009C4281" w:rsidRDefault="009C4281" w:rsidP="009C4281">
      <w:pPr>
        <w:jc w:val="center"/>
        <w:rPr>
          <w:sz w:val="28"/>
          <w:szCs w:val="28"/>
        </w:rPr>
      </w:pPr>
      <w:r w:rsidRPr="009C4281">
        <w:rPr>
          <w:sz w:val="28"/>
          <w:szCs w:val="28"/>
        </w:rPr>
        <w:t>morash@bus.msu.edu</w:t>
      </w:r>
    </w:p>
    <w:p w:rsidR="009C4281" w:rsidRDefault="009C4281" w:rsidP="009C4281">
      <w:pPr>
        <w:jc w:val="center"/>
      </w:pPr>
    </w:p>
    <w:p w:rsidR="009C4281" w:rsidRDefault="009C4281" w:rsidP="009C4281">
      <w:pPr>
        <w:jc w:val="center"/>
      </w:pPr>
    </w:p>
    <w:p w:rsidR="009C4281" w:rsidRDefault="009C4281" w:rsidP="009C4281">
      <w:pPr>
        <w:jc w:val="center"/>
      </w:pPr>
    </w:p>
    <w:p w:rsidR="009C4281" w:rsidRDefault="009C4281" w:rsidP="009C4281">
      <w:r>
        <w:t xml:space="preserve">ACADEMIC DEGREES:     </w:t>
      </w:r>
      <w:r>
        <w:tab/>
        <w:t>B.A.</w:t>
      </w:r>
      <w:r>
        <w:tab/>
      </w:r>
      <w:r>
        <w:tab/>
        <w:t>Economics, 1968, Northeastern University</w:t>
      </w:r>
    </w:p>
    <w:p w:rsidR="009C4281" w:rsidRDefault="009C4281" w:rsidP="009C4281">
      <w:r>
        <w:tab/>
      </w:r>
      <w:r>
        <w:tab/>
      </w:r>
      <w:r>
        <w:tab/>
      </w:r>
      <w:r>
        <w:tab/>
      </w:r>
      <w:proofErr w:type="gramStart"/>
      <w:r>
        <w:t>M.B.A.</w:t>
      </w:r>
      <w:proofErr w:type="gramEnd"/>
      <w:r>
        <w:tab/>
      </w:r>
      <w:r>
        <w:tab/>
        <w:t>Business, 1971, University of Maryland</w:t>
      </w:r>
    </w:p>
    <w:p w:rsidR="009C4281" w:rsidRDefault="009C4281" w:rsidP="009C4281">
      <w:r>
        <w:tab/>
      </w:r>
      <w:r>
        <w:tab/>
      </w:r>
      <w:r>
        <w:tab/>
      </w:r>
      <w:r>
        <w:tab/>
      </w:r>
      <w:proofErr w:type="gramStart"/>
      <w:r>
        <w:t>D.B.A.</w:t>
      </w:r>
      <w:proofErr w:type="gramEnd"/>
      <w:r>
        <w:tab/>
      </w:r>
      <w:r>
        <w:tab/>
        <w:t xml:space="preserve">Doctorate in Business, 1979, University </w:t>
      </w:r>
      <w:proofErr w:type="gramStart"/>
      <w:r>
        <w:t>of  Maryland</w:t>
      </w:r>
      <w:proofErr w:type="gramEnd"/>
    </w:p>
    <w:p w:rsidR="009C4281" w:rsidRDefault="009C4281" w:rsidP="009C4281"/>
    <w:p w:rsidR="009C4281" w:rsidRDefault="009C4281" w:rsidP="009C4281">
      <w:r>
        <w:t>PROFESSIONAL EXPERIENCE</w:t>
      </w:r>
      <w:r>
        <w:tab/>
        <w:t>1985-present</w:t>
      </w:r>
      <w:r>
        <w:tab/>
        <w:t>Associate professor of Transportation and Supply Chain</w:t>
      </w:r>
    </w:p>
    <w:p w:rsidR="009C4281" w:rsidRDefault="009C4281" w:rsidP="009C4281">
      <w:r>
        <w:tab/>
      </w:r>
      <w:r>
        <w:tab/>
      </w:r>
      <w:r>
        <w:tab/>
      </w:r>
      <w:r>
        <w:tab/>
      </w:r>
      <w:r>
        <w:tab/>
      </w:r>
      <w:r>
        <w:tab/>
        <w:t>Management, Michigan State University</w:t>
      </w:r>
    </w:p>
    <w:p w:rsidR="009C4281" w:rsidRDefault="009C4281" w:rsidP="009C4281">
      <w:r>
        <w:tab/>
      </w:r>
      <w:r>
        <w:tab/>
      </w:r>
      <w:r>
        <w:tab/>
      </w:r>
      <w:r>
        <w:tab/>
        <w:t>1980-1985</w:t>
      </w:r>
      <w:r>
        <w:tab/>
        <w:t>Assistant Professor of Marketing and Transportation,</w:t>
      </w:r>
    </w:p>
    <w:p w:rsidR="009C4281" w:rsidRDefault="009C4281" w:rsidP="009C4281">
      <w:r>
        <w:tab/>
      </w:r>
      <w:r>
        <w:tab/>
      </w:r>
      <w:r>
        <w:tab/>
      </w:r>
      <w:r>
        <w:tab/>
      </w:r>
      <w:r>
        <w:tab/>
      </w:r>
      <w:r>
        <w:tab/>
        <w:t>Kent State University</w:t>
      </w:r>
    </w:p>
    <w:p w:rsidR="009C4281" w:rsidRDefault="009C4281" w:rsidP="009C4281">
      <w:r>
        <w:tab/>
      </w:r>
      <w:r>
        <w:tab/>
      </w:r>
      <w:r>
        <w:tab/>
      </w:r>
      <w:r>
        <w:tab/>
        <w:t>1980</w:t>
      </w:r>
      <w:r>
        <w:tab/>
      </w:r>
      <w:r>
        <w:tab/>
        <w:t>European Division, Assistant Professor of Marketing,</w:t>
      </w:r>
    </w:p>
    <w:p w:rsidR="009C4281" w:rsidRDefault="009C4281" w:rsidP="009C4281">
      <w:r>
        <w:tab/>
      </w:r>
      <w:r>
        <w:tab/>
      </w:r>
      <w:r>
        <w:tab/>
      </w:r>
      <w:r>
        <w:tab/>
      </w:r>
      <w:r>
        <w:tab/>
      </w:r>
      <w:r>
        <w:tab/>
        <w:t>University of Maryland</w:t>
      </w:r>
    </w:p>
    <w:p w:rsidR="009C4281" w:rsidRDefault="009C4281" w:rsidP="009C4281">
      <w:r>
        <w:tab/>
      </w:r>
      <w:r>
        <w:tab/>
      </w:r>
      <w:r>
        <w:tab/>
      </w:r>
      <w:r>
        <w:tab/>
        <w:t>1974-1979</w:t>
      </w:r>
      <w:r>
        <w:tab/>
        <w:t>Instructor of Business Administration, University of</w:t>
      </w:r>
    </w:p>
    <w:p w:rsidR="009C4281" w:rsidRDefault="009C4281" w:rsidP="009C4281">
      <w:r>
        <w:tab/>
      </w:r>
      <w:r>
        <w:tab/>
      </w:r>
      <w:r>
        <w:tab/>
      </w:r>
      <w:r>
        <w:tab/>
      </w:r>
      <w:r>
        <w:tab/>
      </w:r>
      <w:r>
        <w:tab/>
        <w:t>Maryland, College Park</w:t>
      </w:r>
    </w:p>
    <w:p w:rsidR="009C4281" w:rsidRDefault="009C4281" w:rsidP="009C4281">
      <w:r>
        <w:tab/>
      </w:r>
      <w:r>
        <w:tab/>
      </w:r>
      <w:r>
        <w:tab/>
      </w:r>
      <w:r>
        <w:tab/>
        <w:t>1960-1974</w:t>
      </w:r>
      <w:r>
        <w:tab/>
        <w:t>Vice President of Operations and Customer Service, other</w:t>
      </w:r>
    </w:p>
    <w:p w:rsidR="009C4281" w:rsidRDefault="009C4281" w:rsidP="009C4281">
      <w:pPr>
        <w:ind w:left="4320"/>
      </w:pPr>
      <w:r>
        <w:t xml:space="preserve">Positions in sales and marketing management, Atlas Van </w:t>
      </w:r>
    </w:p>
    <w:p w:rsidR="009C4281" w:rsidRDefault="009C4281" w:rsidP="009C4281">
      <w:pPr>
        <w:ind w:left="4320"/>
      </w:pPr>
      <w:r>
        <w:t>Lines</w:t>
      </w:r>
    </w:p>
    <w:p w:rsidR="00860B28" w:rsidRDefault="009C4281"/>
    <w:p w:rsidR="008E2DF1" w:rsidRDefault="008E2DF1" w:rsidP="008E2DF1">
      <w:pPr>
        <w:pStyle w:val="Default"/>
        <w:pageBreakBefore/>
        <w:framePr w:w="13080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99128" cy="976794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070" cy="976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F1" w:rsidRDefault="008E2DF1" w:rsidP="008E2DF1">
      <w:pPr>
        <w:pStyle w:val="Default"/>
        <w:pageBreakBefore/>
        <w:framePr w:w="13080" w:wrap="auto" w:vAnchor="page" w:hAnchor="page" w:x="1" w:y="1441"/>
      </w:pPr>
      <w:r>
        <w:rPr>
          <w:noProof/>
        </w:rPr>
        <w:lastRenderedPageBreak/>
        <w:drawing>
          <wp:inline distT="0" distB="0" distL="0" distR="0">
            <wp:extent cx="7799070" cy="966025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070" cy="966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F1" w:rsidRDefault="008E2DF1">
      <w:r>
        <w:rPr>
          <w:noProof/>
        </w:rPr>
        <w:lastRenderedPageBreak/>
        <w:drawing>
          <wp:inline distT="0" distB="0" distL="0" distR="0">
            <wp:extent cx="5943600" cy="769918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F1" w:rsidRDefault="008E2DF1"/>
    <w:p w:rsidR="008E2DF1" w:rsidRDefault="008E2DF1" w:rsidP="008E2DF1">
      <w:pPr>
        <w:pStyle w:val="Default"/>
        <w:pageBreakBefore/>
        <w:framePr w:w="13025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756525" cy="1004760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0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F1" w:rsidRDefault="008E2DF1" w:rsidP="008E2DF1">
      <w:pPr>
        <w:pStyle w:val="Default"/>
        <w:pageBreakBefore/>
        <w:framePr w:w="13025" w:wrap="auto" w:vAnchor="page" w:hAnchor="page" w:x="1" w:y="1441"/>
      </w:pPr>
      <w:r>
        <w:rPr>
          <w:noProof/>
        </w:rPr>
        <w:lastRenderedPageBreak/>
        <w:drawing>
          <wp:inline distT="0" distB="0" distL="0" distR="0">
            <wp:extent cx="7756525" cy="1004760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0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F1" w:rsidRPr="00C50156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lastRenderedPageBreak/>
        <w:t>Page 7</w:t>
      </w:r>
    </w:p>
    <w:p w:rsidR="008E2DF1" w:rsidRPr="00C50156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EDWARD A. MORASH</w:t>
      </w:r>
    </w:p>
    <w:p w:rsidR="008E2DF1" w:rsidRDefault="008E2DF1" w:rsidP="008E2DF1">
      <w:pPr>
        <w:rPr>
          <w:rFonts w:ascii="Courier New" w:hAnsi="Courier New" w:cs="Courier New"/>
          <w:b/>
          <w:szCs w:val="20"/>
          <w:u w:val="single"/>
        </w:rPr>
      </w:pP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  <w:u w:val="single"/>
        </w:rPr>
        <w:t>PUBLICATIONS</w:t>
      </w:r>
      <w:r w:rsidRPr="00C50156">
        <w:rPr>
          <w:rFonts w:ascii="Courier New" w:hAnsi="Courier New" w:cs="Courier New"/>
          <w:b/>
          <w:szCs w:val="20"/>
        </w:rPr>
        <w:t xml:space="preserve"> (continued)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“Highway User Taxes and Infrastructure Improvements:  The Question of Benefits,”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the Transportation Research Forum</w:t>
      </w:r>
      <w:r w:rsidRPr="00C50156">
        <w:rPr>
          <w:rFonts w:ascii="Courier New" w:hAnsi="Courier New" w:cs="Courier New"/>
          <w:b/>
          <w:szCs w:val="20"/>
        </w:rPr>
        <w:t xml:space="preserve"> (1987) (Vol. 28, No.1) (co-author,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>), pp. 334-341 (nominated for Best Paper National Award).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“Transportation Costs and Service Quality in a Deregulated Purchasing Environment,” </w:t>
      </w:r>
      <w:r w:rsidRPr="00C50156">
        <w:rPr>
          <w:rFonts w:ascii="Courier New" w:hAnsi="Courier New" w:cs="Courier New"/>
          <w:b/>
          <w:szCs w:val="20"/>
          <w:u w:val="single"/>
        </w:rPr>
        <w:t>Current Research in Purchasing and Materials Management: Proceedings of the 1987 National Purchasing and Materials Management Research Symposium,</w:t>
      </w:r>
      <w:r w:rsidRPr="00C50156">
        <w:rPr>
          <w:rFonts w:ascii="Courier New" w:hAnsi="Courier New" w:cs="Courier New"/>
          <w:b/>
          <w:szCs w:val="20"/>
        </w:rPr>
        <w:t xml:space="preserve"> eds. J. R. Carter and </w:t>
      </w:r>
      <w:proofErr w:type="spellStart"/>
      <w:r w:rsidRPr="00C50156">
        <w:rPr>
          <w:rFonts w:ascii="Courier New" w:hAnsi="Courier New" w:cs="Courier New"/>
          <w:b/>
          <w:szCs w:val="20"/>
        </w:rPr>
        <w:t>G.L.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spellStart"/>
      <w:r w:rsidRPr="00C50156">
        <w:rPr>
          <w:rFonts w:ascii="Courier New" w:hAnsi="Courier New" w:cs="Courier New"/>
          <w:b/>
          <w:szCs w:val="20"/>
        </w:rPr>
        <w:t>Ragatz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(October 1987), pp. 46-59.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“Using Transportation Intermediaries for Industrial Purchasing Decisions, “</w:t>
      </w:r>
      <w:r w:rsidRPr="00C50156">
        <w:rPr>
          <w:rFonts w:ascii="Courier New" w:hAnsi="Courier New" w:cs="Courier New"/>
          <w:b/>
          <w:szCs w:val="20"/>
          <w:u w:val="single"/>
        </w:rPr>
        <w:t>The Journal of Business and Industrial Marketing</w:t>
      </w:r>
      <w:r w:rsidRPr="00C50156">
        <w:rPr>
          <w:rFonts w:ascii="Courier New" w:hAnsi="Courier New" w:cs="Courier New"/>
          <w:b/>
          <w:szCs w:val="20"/>
        </w:rPr>
        <w:t xml:space="preserve"> (1987) (Vol. 2, No. 4), pp. 15-27.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“Boundary Spanning in Channels of Distribution,” </w:t>
      </w:r>
      <w:r w:rsidRPr="00C50156">
        <w:rPr>
          <w:rFonts w:ascii="Courier New" w:hAnsi="Courier New" w:cs="Courier New"/>
          <w:b/>
          <w:szCs w:val="20"/>
          <w:u w:val="single"/>
        </w:rPr>
        <w:t>Developments in Marketing Science: Proceedings of the 1988 Academy of Marketing Science Annual Conference</w:t>
      </w:r>
      <w:r w:rsidRPr="00C50156">
        <w:rPr>
          <w:rFonts w:ascii="Courier New" w:hAnsi="Courier New" w:cs="Courier New"/>
          <w:b/>
          <w:szCs w:val="20"/>
        </w:rPr>
        <w:t xml:space="preserve"> Vol. XI (April 28, 1988) (co-authors, </w:t>
      </w:r>
      <w:proofErr w:type="spellStart"/>
      <w:r w:rsidRPr="00C50156">
        <w:rPr>
          <w:rFonts w:ascii="Courier New" w:hAnsi="Courier New" w:cs="Courier New"/>
          <w:b/>
          <w:szCs w:val="20"/>
        </w:rPr>
        <w:t>D.J.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spellStart"/>
      <w:r w:rsidRPr="00C50156">
        <w:rPr>
          <w:rFonts w:ascii="Courier New" w:hAnsi="Courier New" w:cs="Courier New"/>
          <w:b/>
          <w:szCs w:val="20"/>
        </w:rPr>
        <w:t>Bowersox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and </w:t>
      </w:r>
      <w:proofErr w:type="spellStart"/>
      <w:r w:rsidRPr="00C50156">
        <w:rPr>
          <w:rFonts w:ascii="Courier New" w:hAnsi="Courier New" w:cs="Courier New"/>
          <w:b/>
          <w:szCs w:val="20"/>
        </w:rPr>
        <w:t>P.J.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Daugherty) (Received Best Paper Award in Track.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“The Integration of Marketing </w:t>
      </w:r>
      <w:r>
        <w:rPr>
          <w:rFonts w:ascii="Courier New" w:hAnsi="Courier New" w:cs="Courier New"/>
          <w:b/>
          <w:szCs w:val="20"/>
        </w:rPr>
        <w:t>F</w:t>
      </w:r>
      <w:r w:rsidRPr="00C50156">
        <w:rPr>
          <w:rFonts w:ascii="Courier New" w:hAnsi="Courier New" w:cs="Courier New"/>
          <w:b/>
          <w:szCs w:val="20"/>
        </w:rPr>
        <w:t>lows in Channels of Distribution, “</w:t>
      </w:r>
      <w:r w:rsidRPr="00C50156">
        <w:rPr>
          <w:rFonts w:ascii="Courier New" w:hAnsi="Courier New" w:cs="Courier New"/>
          <w:b/>
          <w:szCs w:val="20"/>
          <w:u w:val="single"/>
        </w:rPr>
        <w:t>European Journal of Marketing</w:t>
      </w:r>
      <w:r w:rsidRPr="00C50156">
        <w:rPr>
          <w:rFonts w:ascii="Courier New" w:hAnsi="Courier New" w:cs="Courier New"/>
          <w:b/>
          <w:szCs w:val="20"/>
        </w:rPr>
        <w:t xml:space="preserve"> (1989) (Vol.23, No.2) (co-author, Donald J. </w:t>
      </w:r>
      <w:proofErr w:type="spellStart"/>
      <w:r w:rsidRPr="00C50156">
        <w:rPr>
          <w:rFonts w:ascii="Courier New" w:hAnsi="Courier New" w:cs="Courier New"/>
          <w:b/>
          <w:szCs w:val="20"/>
        </w:rPr>
        <w:t>Bowersox</w:t>
      </w:r>
      <w:proofErr w:type="spellEnd"/>
      <w:r w:rsidRPr="00C50156">
        <w:rPr>
          <w:rFonts w:ascii="Courier New" w:hAnsi="Courier New" w:cs="Courier New"/>
          <w:b/>
          <w:szCs w:val="20"/>
        </w:rPr>
        <w:t>), pp.58-67.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(Paper reprinted in book: “</w:t>
      </w:r>
      <w:r w:rsidRPr="00C50156">
        <w:rPr>
          <w:rFonts w:ascii="Courier New" w:hAnsi="Courier New" w:cs="Courier New"/>
          <w:b/>
          <w:szCs w:val="20"/>
          <w:u w:val="single"/>
        </w:rPr>
        <w:t>Distribution Channels Management,</w:t>
      </w:r>
      <w:r w:rsidRPr="00C50156">
        <w:rPr>
          <w:rFonts w:ascii="Courier New" w:hAnsi="Courier New" w:cs="Courier New"/>
          <w:b/>
          <w:szCs w:val="20"/>
        </w:rPr>
        <w:t xml:space="preserve"> ed. David Shipley).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“Towards a Contingency Theory of Channel Control,” in </w:t>
      </w:r>
      <w:r w:rsidRPr="00C50156">
        <w:rPr>
          <w:rFonts w:ascii="Courier New" w:hAnsi="Courier New" w:cs="Courier New"/>
          <w:b/>
          <w:szCs w:val="20"/>
          <w:u w:val="single"/>
        </w:rPr>
        <w:t>Advances in Marketing,</w:t>
      </w:r>
      <w:r w:rsidRPr="00C50156">
        <w:rPr>
          <w:rFonts w:ascii="Courier New" w:hAnsi="Courier New" w:cs="Courier New"/>
          <w:b/>
          <w:szCs w:val="20"/>
        </w:rPr>
        <w:t xml:space="preserve"> eds. </w:t>
      </w:r>
      <w:proofErr w:type="spellStart"/>
      <w:r w:rsidRPr="00C50156">
        <w:rPr>
          <w:rFonts w:ascii="Courier New" w:hAnsi="Courier New" w:cs="Courier New"/>
          <w:b/>
          <w:szCs w:val="20"/>
        </w:rPr>
        <w:t>P.J.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Gordon and Bert J. </w:t>
      </w:r>
      <w:proofErr w:type="spellStart"/>
      <w:r w:rsidRPr="00C50156">
        <w:rPr>
          <w:rFonts w:ascii="Courier New" w:hAnsi="Courier New" w:cs="Courier New"/>
          <w:b/>
          <w:szCs w:val="20"/>
        </w:rPr>
        <w:t>Kellerman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(Spring 1989) (Southwestern Marketing Association) (co-author,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>), pp.1-10.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(This paper received three nominations for a Best Paper Award and is the lead article in the collection).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“An Investigation of the Effect of New Information Disclosures on Anchoring and Adjusting Behavior,”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1989 Annual Meeting of the American Accounting Association</w:t>
      </w:r>
      <w:r w:rsidRPr="00C50156">
        <w:rPr>
          <w:rFonts w:ascii="Courier New" w:hAnsi="Courier New" w:cs="Courier New"/>
          <w:b/>
          <w:szCs w:val="20"/>
        </w:rPr>
        <w:t xml:space="preserve"> (co-author, Lynn Pringle), pp. 27-34.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“Deregulation of the Motor Freight Industries:  The Question of Benefits,” in 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Marketing: </w:t>
      </w:r>
      <w:proofErr w:type="gramStart"/>
      <w:r w:rsidRPr="00C50156">
        <w:rPr>
          <w:rFonts w:ascii="Courier New" w:hAnsi="Courier New" w:cs="Courier New"/>
          <w:b/>
          <w:szCs w:val="20"/>
          <w:u w:val="single"/>
        </w:rPr>
        <w:t>A</w:t>
      </w:r>
      <w:proofErr w:type="gramEnd"/>
      <w:r w:rsidRPr="00C50156">
        <w:rPr>
          <w:rFonts w:ascii="Courier New" w:hAnsi="Courier New" w:cs="Courier New"/>
          <w:b/>
          <w:szCs w:val="20"/>
          <w:u w:val="single"/>
        </w:rPr>
        <w:t xml:space="preserve"> Return to the Broader Dimensions,</w:t>
      </w:r>
      <w:r w:rsidRPr="00C50156">
        <w:rPr>
          <w:rFonts w:ascii="Courier New" w:hAnsi="Courier New" w:cs="Courier New"/>
          <w:b/>
          <w:szCs w:val="20"/>
        </w:rPr>
        <w:t xml:space="preserve"> ed. S. Shapiro and A.H. </w:t>
      </w:r>
      <w:proofErr w:type="spellStart"/>
      <w:r w:rsidRPr="00C50156">
        <w:rPr>
          <w:rFonts w:ascii="Courier New" w:hAnsi="Courier New" w:cs="Courier New"/>
          <w:b/>
          <w:szCs w:val="20"/>
        </w:rPr>
        <w:t>Walle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(1988) American Marketing Association Winter Educators’ Proceedings), (co-author,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>) pp. 19-23.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“The Impact of Highway Excise Taxes on Rail-Motor Competition,”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Eightieth Annual Conference of the National Tax Association—Tax Institute of America</w:t>
      </w:r>
      <w:r w:rsidRPr="00C50156">
        <w:rPr>
          <w:rFonts w:ascii="Courier New" w:hAnsi="Courier New" w:cs="Courier New"/>
          <w:b/>
          <w:szCs w:val="20"/>
        </w:rPr>
        <w:t xml:space="preserve"> (December, 1988) (co-author,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>), pp 204- 211.</w:t>
      </w:r>
      <w:proofErr w:type="gramEnd"/>
    </w:p>
    <w:p w:rsidR="008E2DF1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lastRenderedPageBreak/>
        <w:t>Page 8</w:t>
      </w:r>
    </w:p>
    <w:p w:rsidR="008E2DF1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EDWARD A. MORASH</w:t>
      </w:r>
    </w:p>
    <w:p w:rsidR="008E2DF1" w:rsidRPr="00C50156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  <w:u w:val="single"/>
        </w:rPr>
        <w:t>PUBLICATIONS</w:t>
      </w:r>
      <w:r w:rsidRPr="00C50156">
        <w:rPr>
          <w:rFonts w:ascii="Courier New" w:hAnsi="Courier New" w:cs="Courier New"/>
          <w:b/>
          <w:szCs w:val="20"/>
        </w:rPr>
        <w:t xml:space="preserve"> (continued)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gramStart"/>
      <w:r w:rsidRPr="00C50156">
        <w:rPr>
          <w:rFonts w:ascii="Courier New" w:hAnsi="Courier New" w:cs="Courier New"/>
          <w:b/>
          <w:szCs w:val="20"/>
        </w:rPr>
        <w:t xml:space="preserve">“A Synopsis of a Methodology to Determine the Net Cost-Benefit of Highway Improvements and Increased Taxation,”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Annual Meeting of the Transportation Research Forum</w:t>
      </w:r>
      <w:r w:rsidRPr="00C50156">
        <w:rPr>
          <w:rFonts w:ascii="Courier New" w:hAnsi="Courier New" w:cs="Courier New"/>
          <w:b/>
          <w:szCs w:val="20"/>
        </w:rPr>
        <w:t xml:space="preserve"> (October, 1988) (co-author,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>) pp. 38-41.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“Assessing the Impact of Marketing Mix Interactive Effects:  Some Empirical and Conceptual Underpinnings,” </w:t>
      </w:r>
      <w:r w:rsidRPr="00C50156">
        <w:rPr>
          <w:rFonts w:ascii="Courier New" w:hAnsi="Courier New" w:cs="Courier New"/>
          <w:b/>
          <w:szCs w:val="20"/>
          <w:u w:val="single"/>
        </w:rPr>
        <w:t>1989 American Marketing Association Summer Educators’ Proceedings</w:t>
      </w:r>
      <w:r w:rsidRPr="00C50156">
        <w:rPr>
          <w:rFonts w:ascii="Courier New" w:hAnsi="Courier New" w:cs="Courier New"/>
          <w:b/>
          <w:szCs w:val="20"/>
        </w:rPr>
        <w:t xml:space="preserve"> (co-author, J.D.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51-55.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“On the Use of Transportation Strategies to Promote Demand,” </w:t>
      </w:r>
      <w:r w:rsidRPr="00C50156">
        <w:rPr>
          <w:rFonts w:ascii="Courier New" w:hAnsi="Courier New" w:cs="Courier New"/>
          <w:b/>
          <w:szCs w:val="20"/>
          <w:u w:val="single"/>
        </w:rPr>
        <w:t>Logistics and Transportation Review</w:t>
      </w:r>
      <w:r w:rsidRPr="00C50156">
        <w:rPr>
          <w:rFonts w:ascii="Courier New" w:hAnsi="Courier New" w:cs="Courier New"/>
          <w:b/>
          <w:szCs w:val="20"/>
        </w:rPr>
        <w:t xml:space="preserve"> (1990) (Vol. 26, No. 1), pp. 53-76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“Rail Selection, Service Quality, and Innovation, </w:t>
      </w:r>
      <w:proofErr w:type="gramStart"/>
      <w:r w:rsidRPr="00C50156">
        <w:rPr>
          <w:rFonts w:ascii="Courier New" w:hAnsi="Courier New" w:cs="Courier New"/>
          <w:b/>
          <w:szCs w:val="20"/>
        </w:rPr>
        <w:t xml:space="preserve">“ </w:t>
      </w:r>
      <w:r w:rsidRPr="00C50156">
        <w:rPr>
          <w:rFonts w:ascii="Courier New" w:hAnsi="Courier New" w:cs="Courier New"/>
          <w:b/>
          <w:szCs w:val="20"/>
          <w:u w:val="single"/>
        </w:rPr>
        <w:t>Journal</w:t>
      </w:r>
      <w:proofErr w:type="gramEnd"/>
      <w:r w:rsidRPr="00C50156">
        <w:rPr>
          <w:rFonts w:ascii="Courier New" w:hAnsi="Courier New" w:cs="Courier New"/>
          <w:b/>
          <w:szCs w:val="20"/>
          <w:u w:val="single"/>
        </w:rPr>
        <w:t xml:space="preserve"> of the Transportation Research Forum</w:t>
      </w:r>
      <w:r w:rsidRPr="00C50156">
        <w:rPr>
          <w:rFonts w:ascii="Courier New" w:hAnsi="Courier New" w:cs="Courier New"/>
          <w:b/>
          <w:szCs w:val="20"/>
        </w:rPr>
        <w:t xml:space="preserve">, (1992) (Vol. 32, No. 1) (co-author, Roger </w:t>
      </w:r>
      <w:proofErr w:type="spellStart"/>
      <w:r w:rsidRPr="00C50156">
        <w:rPr>
          <w:rFonts w:ascii="Courier New" w:hAnsi="Courier New" w:cs="Courier New"/>
          <w:b/>
          <w:szCs w:val="20"/>
        </w:rPr>
        <w:t>Calantone</w:t>
      </w:r>
      <w:proofErr w:type="spellEnd"/>
      <w:r w:rsidRPr="00C50156">
        <w:rPr>
          <w:rFonts w:ascii="Courier New" w:hAnsi="Courier New" w:cs="Courier New"/>
          <w:b/>
          <w:szCs w:val="20"/>
        </w:rPr>
        <w:t>). pp. 205-215.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“Managing Service Quality,”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1992 Winter AMA Educators Conference</w:t>
      </w:r>
      <w:r w:rsidRPr="00C50156">
        <w:rPr>
          <w:rFonts w:ascii="Courier New" w:hAnsi="Courier New" w:cs="Courier New"/>
          <w:b/>
          <w:szCs w:val="20"/>
        </w:rPr>
        <w:t>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(</w:t>
      </w:r>
      <w:proofErr w:type="gramStart"/>
      <w:r w:rsidRPr="00C50156">
        <w:rPr>
          <w:rFonts w:ascii="Courier New" w:hAnsi="Courier New" w:cs="Courier New"/>
          <w:b/>
          <w:szCs w:val="20"/>
        </w:rPr>
        <w:t>co-author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, J. D.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120-121.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“An Examination of Relationships </w:t>
      </w:r>
      <w:proofErr w:type="gramStart"/>
      <w:r w:rsidRPr="00C50156">
        <w:rPr>
          <w:rFonts w:ascii="Courier New" w:hAnsi="Courier New" w:cs="Courier New"/>
          <w:b/>
          <w:szCs w:val="20"/>
        </w:rPr>
        <w:t>Between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Transportation Costs and Service Quality in the U.S. Domestic Passenger Airline Industry,”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1991 33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rd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Annual Meeting of the Transportation Research Forum</w:t>
      </w:r>
      <w:r w:rsidRPr="00C50156">
        <w:rPr>
          <w:rFonts w:ascii="Courier New" w:hAnsi="Courier New" w:cs="Courier New"/>
          <w:b/>
          <w:szCs w:val="20"/>
        </w:rPr>
        <w:t>. (</w:t>
      </w:r>
      <w:proofErr w:type="gramStart"/>
      <w:r w:rsidRPr="00C50156">
        <w:rPr>
          <w:rFonts w:ascii="Courier New" w:hAnsi="Courier New" w:cs="Courier New"/>
          <w:b/>
          <w:szCs w:val="20"/>
        </w:rPr>
        <w:t>co-author</w:t>
      </w:r>
      <w:r>
        <w:rPr>
          <w:rFonts w:ascii="Courier New" w:hAnsi="Courier New" w:cs="Courier New"/>
          <w:b/>
          <w:szCs w:val="20"/>
        </w:rPr>
        <w:t>s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, J.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and K. </w:t>
      </w:r>
      <w:proofErr w:type="spellStart"/>
      <w:r w:rsidRPr="00C50156">
        <w:rPr>
          <w:rFonts w:ascii="Courier New" w:hAnsi="Courier New" w:cs="Courier New"/>
          <w:b/>
          <w:szCs w:val="20"/>
        </w:rPr>
        <w:t>Clow</w:t>
      </w:r>
      <w:proofErr w:type="spellEnd"/>
      <w:r w:rsidRPr="00C50156">
        <w:rPr>
          <w:rFonts w:ascii="Courier New" w:hAnsi="Courier New" w:cs="Courier New"/>
          <w:b/>
          <w:szCs w:val="20"/>
        </w:rPr>
        <w:t>), pp. 81-94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>“Intermodal Innovation, Service Quality, and Modal Choice.”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gramStart"/>
      <w:r w:rsidRPr="00C50156">
        <w:rPr>
          <w:rFonts w:ascii="Courier New" w:hAnsi="Courier New" w:cs="Courier New"/>
          <w:b/>
          <w:szCs w:val="20"/>
          <w:u w:val="single"/>
        </w:rPr>
        <w:t>Proceedings of the 1991 Annual Meeting of the Transportation Research Forum</w:t>
      </w:r>
      <w:r w:rsidRPr="00C50156">
        <w:rPr>
          <w:rFonts w:ascii="Courier New" w:hAnsi="Courier New" w:cs="Courier New"/>
          <w:b/>
          <w:szCs w:val="20"/>
        </w:rPr>
        <w:t>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(</w:t>
      </w:r>
      <w:proofErr w:type="gramStart"/>
      <w:r w:rsidRPr="00C50156">
        <w:rPr>
          <w:rFonts w:ascii="Courier New" w:hAnsi="Courier New" w:cs="Courier New"/>
          <w:b/>
          <w:szCs w:val="20"/>
        </w:rPr>
        <w:t>co-author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, </w:t>
      </w:r>
      <w:proofErr w:type="spellStart"/>
      <w:r w:rsidRPr="00C50156">
        <w:rPr>
          <w:rFonts w:ascii="Courier New" w:hAnsi="Courier New" w:cs="Courier New"/>
          <w:b/>
          <w:szCs w:val="20"/>
        </w:rPr>
        <w:t>R.Calantone</w:t>
      </w:r>
      <w:proofErr w:type="spellEnd"/>
      <w:r w:rsidRPr="00C50156">
        <w:rPr>
          <w:rFonts w:ascii="Courier New" w:hAnsi="Courier New" w:cs="Courier New"/>
          <w:b/>
          <w:szCs w:val="20"/>
        </w:rPr>
        <w:t>), pp. 471-480.</w:t>
      </w:r>
      <w:r>
        <w:rPr>
          <w:rFonts w:ascii="Courier New" w:hAnsi="Courier New" w:cs="Courier New"/>
          <w:b/>
          <w:szCs w:val="20"/>
        </w:rPr>
        <w:t xml:space="preserve"> </w:t>
      </w:r>
      <w:proofErr w:type="gramStart"/>
      <w:r>
        <w:rPr>
          <w:rFonts w:ascii="Courier New" w:hAnsi="Courier New" w:cs="Courier New"/>
          <w:b/>
          <w:szCs w:val="20"/>
        </w:rPr>
        <w:t>Received National Best Paper Award.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“Infrastructure Taxes, Investment Policy, and Intermodal Competition for the Transportation Industries,”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Economics and Business</w:t>
      </w:r>
      <w:r w:rsidRPr="00C50156">
        <w:rPr>
          <w:rFonts w:ascii="Courier New" w:hAnsi="Courier New" w:cs="Courier New"/>
          <w:b/>
          <w:szCs w:val="20"/>
        </w:rPr>
        <w:t xml:space="preserve"> (February 1993</w:t>
      </w:r>
      <w:proofErr w:type="gramStart"/>
      <w:r w:rsidRPr="00C50156">
        <w:rPr>
          <w:rFonts w:ascii="Courier New" w:hAnsi="Courier New" w:cs="Courier New"/>
          <w:b/>
          <w:szCs w:val="20"/>
        </w:rPr>
        <w:t>)(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Vol. 45, No. 1) (co-author,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>), pp. 69-90.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“Airline Costs and Service Quality in a Deregulated Environment, </w:t>
      </w:r>
      <w:proofErr w:type="gramStart"/>
      <w:r w:rsidRPr="00C50156">
        <w:rPr>
          <w:rFonts w:ascii="Courier New" w:hAnsi="Courier New" w:cs="Courier New"/>
          <w:b/>
          <w:szCs w:val="20"/>
        </w:rPr>
        <w:t xml:space="preserve">“ </w:t>
      </w:r>
      <w:r w:rsidRPr="00C50156">
        <w:rPr>
          <w:rFonts w:ascii="Courier New" w:hAnsi="Courier New" w:cs="Courier New"/>
          <w:b/>
          <w:szCs w:val="20"/>
          <w:u w:val="single"/>
        </w:rPr>
        <w:t>Journal</w:t>
      </w:r>
      <w:proofErr w:type="gramEnd"/>
      <w:r w:rsidRPr="00C50156">
        <w:rPr>
          <w:rFonts w:ascii="Courier New" w:hAnsi="Courier New" w:cs="Courier New"/>
          <w:b/>
          <w:szCs w:val="20"/>
          <w:u w:val="single"/>
        </w:rPr>
        <w:t xml:space="preserve"> of the Transportation Research Forum</w:t>
      </w:r>
      <w:r w:rsidRPr="00C50156">
        <w:rPr>
          <w:rFonts w:ascii="Courier New" w:hAnsi="Courier New" w:cs="Courier New"/>
          <w:b/>
          <w:szCs w:val="20"/>
        </w:rPr>
        <w:t xml:space="preserve"> (1992) (Vol. 32, No. 2), (co-author, J. D.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300-312.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“State Regulation of Motor Carriers in a Deregulated Transportation Environment,”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Journal</w:t>
      </w:r>
      <w:r w:rsidRPr="00C50156">
        <w:rPr>
          <w:rFonts w:ascii="Courier New" w:hAnsi="Courier New" w:cs="Courier New"/>
          <w:b/>
          <w:szCs w:val="20"/>
        </w:rPr>
        <w:t xml:space="preserve"> (Spring 1991), (Vol. 30, No. 3) (co-author, </w:t>
      </w:r>
      <w:proofErr w:type="spellStart"/>
      <w:r w:rsidRPr="00C50156">
        <w:rPr>
          <w:rFonts w:ascii="Courier New" w:hAnsi="Courier New" w:cs="Courier New"/>
          <w:b/>
          <w:szCs w:val="20"/>
        </w:rPr>
        <w:t>G.D.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spellStart"/>
      <w:r w:rsidRPr="00C50156">
        <w:rPr>
          <w:rFonts w:ascii="Courier New" w:hAnsi="Courier New" w:cs="Courier New"/>
          <w:b/>
          <w:szCs w:val="20"/>
        </w:rPr>
        <w:t>Wagenheim</w:t>
      </w:r>
      <w:proofErr w:type="spellEnd"/>
      <w:r w:rsidRPr="00C50156">
        <w:rPr>
          <w:rFonts w:ascii="Courier New" w:hAnsi="Courier New" w:cs="Courier New"/>
          <w:b/>
          <w:szCs w:val="20"/>
        </w:rPr>
        <w:t>), pp. 39-56.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“The Impact of Federal Deregulation on State Regulatory Attempts,” 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American Economic Association, Transportation and Public </w:t>
      </w:r>
      <w:proofErr w:type="spellStart"/>
      <w:r w:rsidRPr="00C50156">
        <w:rPr>
          <w:rFonts w:ascii="Courier New" w:hAnsi="Courier New" w:cs="Courier New"/>
          <w:b/>
          <w:szCs w:val="20"/>
          <w:u w:val="single"/>
        </w:rPr>
        <w:t>Utilies</w:t>
      </w:r>
      <w:proofErr w:type="spellEnd"/>
      <w:r w:rsidRPr="00C50156">
        <w:rPr>
          <w:rFonts w:ascii="Courier New" w:hAnsi="Courier New" w:cs="Courier New"/>
          <w:b/>
          <w:szCs w:val="20"/>
          <w:u w:val="single"/>
        </w:rPr>
        <w:t xml:space="preserve"> Group 1990 Annual Proceedings</w:t>
      </w:r>
      <w:r w:rsidRPr="00C50156">
        <w:rPr>
          <w:rFonts w:ascii="Courier New" w:hAnsi="Courier New" w:cs="Courier New"/>
          <w:b/>
          <w:szCs w:val="20"/>
        </w:rPr>
        <w:t xml:space="preserve"> (Spring 1991), (co-authors, </w:t>
      </w:r>
      <w:proofErr w:type="spellStart"/>
      <w:r w:rsidRPr="00C50156">
        <w:rPr>
          <w:rFonts w:ascii="Courier New" w:hAnsi="Courier New" w:cs="Courier New"/>
          <w:b/>
          <w:szCs w:val="20"/>
        </w:rPr>
        <w:t>G.D.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spellStart"/>
      <w:r w:rsidRPr="00C50156">
        <w:rPr>
          <w:rFonts w:ascii="Courier New" w:hAnsi="Courier New" w:cs="Courier New"/>
          <w:b/>
          <w:szCs w:val="20"/>
        </w:rPr>
        <w:t>Wagenheim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and J.C. Taylor), pp. 7-8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lastRenderedPageBreak/>
        <w:t>Page 9</w:t>
      </w:r>
    </w:p>
    <w:p w:rsidR="008E2DF1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EDWARD A. MORASH</w:t>
      </w:r>
    </w:p>
    <w:p w:rsidR="008E2DF1" w:rsidRPr="00C50156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PUBLICATIONS (continued)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 “Interactive Effects of Variables in the Marketing Mix:  Tactical and Strategic Implications,” in Bill Pride and </w:t>
      </w:r>
      <w:proofErr w:type="spellStart"/>
      <w:r w:rsidRPr="00C50156">
        <w:rPr>
          <w:rFonts w:ascii="Courier New" w:hAnsi="Courier New" w:cs="Courier New"/>
          <w:b/>
          <w:szCs w:val="20"/>
        </w:rPr>
        <w:t>O.C.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spellStart"/>
      <w:r w:rsidRPr="00C50156">
        <w:rPr>
          <w:rFonts w:ascii="Courier New" w:hAnsi="Courier New" w:cs="Courier New"/>
          <w:b/>
          <w:szCs w:val="20"/>
        </w:rPr>
        <w:t>Ferrell,eds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, </w:t>
      </w:r>
      <w:r w:rsidRPr="00C50156">
        <w:rPr>
          <w:rFonts w:ascii="Courier New" w:hAnsi="Courier New" w:cs="Courier New"/>
          <w:b/>
          <w:szCs w:val="20"/>
          <w:u w:val="single"/>
        </w:rPr>
        <w:t>Marketing Concepts and Strategies, 7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th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edition</w:t>
      </w:r>
      <w:r w:rsidRPr="00C50156">
        <w:rPr>
          <w:rFonts w:ascii="Courier New" w:hAnsi="Courier New" w:cs="Courier New"/>
          <w:b/>
          <w:szCs w:val="20"/>
        </w:rPr>
        <w:t xml:space="preserve">, </w:t>
      </w:r>
      <w:r w:rsidRPr="00C50156">
        <w:rPr>
          <w:rFonts w:ascii="Courier New" w:hAnsi="Courier New" w:cs="Courier New"/>
          <w:b/>
          <w:szCs w:val="20"/>
          <w:u w:val="single"/>
        </w:rPr>
        <w:t>Lecture Enrichment Series</w:t>
      </w:r>
      <w:r w:rsidRPr="00C50156">
        <w:rPr>
          <w:rFonts w:ascii="Courier New" w:hAnsi="Courier New" w:cs="Courier New"/>
          <w:b/>
          <w:szCs w:val="20"/>
        </w:rPr>
        <w:t xml:space="preserve">, Chapter 19, (Boston: Houghton Mifflin), (co-author, J.D.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140-147.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“Managerial Incentives and Motivational Horizons in the Motor Carrier Industry,”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National 1989 Meeting of the Decision Sciences Institute</w:t>
      </w:r>
      <w:r w:rsidRPr="00C50156">
        <w:rPr>
          <w:rFonts w:ascii="Courier New" w:hAnsi="Courier New" w:cs="Courier New"/>
          <w:b/>
          <w:szCs w:val="20"/>
        </w:rPr>
        <w:t xml:space="preserve">, ed. Ashok </w:t>
      </w:r>
      <w:proofErr w:type="spellStart"/>
      <w:r w:rsidRPr="00C50156">
        <w:rPr>
          <w:rFonts w:ascii="Courier New" w:hAnsi="Courier New" w:cs="Courier New"/>
          <w:b/>
          <w:szCs w:val="20"/>
        </w:rPr>
        <w:t>Soni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(November 1989) (co-author,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>), pp. 117-119.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“Transportation Costs and Service Quality: An Analysis of Competing Hypotheses,” </w:t>
      </w:r>
      <w:r w:rsidRPr="00C50156">
        <w:rPr>
          <w:rFonts w:ascii="Courier New" w:hAnsi="Courier New" w:cs="Courier New"/>
          <w:b/>
          <w:szCs w:val="20"/>
          <w:u w:val="single"/>
        </w:rPr>
        <w:t>Academy of Marketing Science Proceedings</w:t>
      </w:r>
      <w:r w:rsidRPr="00C50156">
        <w:rPr>
          <w:rFonts w:ascii="Courier New" w:hAnsi="Courier New" w:cs="Courier New"/>
          <w:b/>
          <w:szCs w:val="20"/>
        </w:rPr>
        <w:t xml:space="preserve"> (May 29, 1993), pp. 595.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“Productivity and Quality in the Transportation and Logistics Industries,” </w:t>
      </w:r>
      <w:r w:rsidRPr="00C50156">
        <w:rPr>
          <w:rFonts w:ascii="Courier New" w:hAnsi="Courier New" w:cs="Courier New"/>
          <w:b/>
          <w:szCs w:val="20"/>
          <w:u w:val="single"/>
        </w:rPr>
        <w:t>TIMS/</w:t>
      </w:r>
      <w:proofErr w:type="spellStart"/>
      <w:r w:rsidRPr="00C50156">
        <w:rPr>
          <w:rFonts w:ascii="Courier New" w:hAnsi="Courier New" w:cs="Courier New"/>
          <w:b/>
          <w:szCs w:val="20"/>
          <w:u w:val="single"/>
        </w:rPr>
        <w:t>ORSA</w:t>
      </w:r>
      <w:proofErr w:type="spellEnd"/>
      <w:r w:rsidRPr="00C50156">
        <w:rPr>
          <w:rFonts w:ascii="Courier New" w:hAnsi="Courier New" w:cs="Courier New"/>
          <w:b/>
          <w:szCs w:val="20"/>
          <w:u w:val="single"/>
        </w:rPr>
        <w:t xml:space="preserve"> Bulletin No. 35</w:t>
      </w:r>
      <w:r w:rsidRPr="00C50156">
        <w:rPr>
          <w:rFonts w:ascii="Courier New" w:hAnsi="Courier New" w:cs="Courier New"/>
          <w:b/>
          <w:szCs w:val="20"/>
        </w:rPr>
        <w:t>, 35</w:t>
      </w:r>
      <w:r w:rsidRPr="00C50156">
        <w:rPr>
          <w:rFonts w:ascii="Courier New" w:hAnsi="Courier New" w:cs="Courier New"/>
          <w:b/>
          <w:szCs w:val="20"/>
          <w:vertAlign w:val="superscript"/>
        </w:rPr>
        <w:t>th</w:t>
      </w:r>
      <w:r w:rsidRPr="00C50156">
        <w:rPr>
          <w:rFonts w:ascii="Courier New" w:hAnsi="Courier New" w:cs="Courier New"/>
          <w:b/>
          <w:szCs w:val="20"/>
        </w:rPr>
        <w:t xml:space="preserve"> Joint National Meeting of TIMS/</w:t>
      </w:r>
      <w:proofErr w:type="spellStart"/>
      <w:r w:rsidRPr="00C50156">
        <w:rPr>
          <w:rFonts w:ascii="Courier New" w:hAnsi="Courier New" w:cs="Courier New"/>
          <w:b/>
          <w:szCs w:val="20"/>
        </w:rPr>
        <w:t>ORSA</w:t>
      </w:r>
      <w:proofErr w:type="spellEnd"/>
      <w:r w:rsidRPr="00C50156">
        <w:rPr>
          <w:rFonts w:ascii="Courier New" w:hAnsi="Courier New" w:cs="Courier New"/>
          <w:b/>
          <w:szCs w:val="20"/>
        </w:rPr>
        <w:t>, (May 1993), pp. 104.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“Objective versus Subjective Measures of Customer Service Satisfaction and </w:t>
      </w:r>
      <w:proofErr w:type="spellStart"/>
      <w:r w:rsidRPr="00C50156">
        <w:rPr>
          <w:rFonts w:ascii="Courier New" w:hAnsi="Courier New" w:cs="Courier New"/>
          <w:b/>
          <w:szCs w:val="20"/>
        </w:rPr>
        <w:t>Quality,”</w:t>
      </w:r>
      <w:r w:rsidRPr="00C50156">
        <w:rPr>
          <w:rFonts w:ascii="Courier New" w:hAnsi="Courier New" w:cs="Courier New"/>
          <w:b/>
          <w:szCs w:val="20"/>
          <w:u w:val="single"/>
        </w:rPr>
        <w:t>ORSA</w:t>
      </w:r>
      <w:proofErr w:type="spellEnd"/>
      <w:r w:rsidRPr="00C50156">
        <w:rPr>
          <w:rFonts w:ascii="Courier New" w:hAnsi="Courier New" w:cs="Courier New"/>
          <w:b/>
          <w:szCs w:val="20"/>
          <w:u w:val="single"/>
        </w:rPr>
        <w:t xml:space="preserve">/TIMS Bulletin No. 36, </w:t>
      </w:r>
      <w:r w:rsidRPr="00C50156">
        <w:rPr>
          <w:rFonts w:ascii="Courier New" w:hAnsi="Courier New" w:cs="Courier New"/>
          <w:b/>
          <w:szCs w:val="20"/>
        </w:rPr>
        <w:t>36</w:t>
      </w:r>
      <w:r w:rsidRPr="00C50156">
        <w:rPr>
          <w:rFonts w:ascii="Courier New" w:hAnsi="Courier New" w:cs="Courier New"/>
          <w:b/>
          <w:szCs w:val="20"/>
          <w:vertAlign w:val="superscript"/>
        </w:rPr>
        <w:t>th</w:t>
      </w:r>
      <w:r w:rsidRPr="00C50156">
        <w:rPr>
          <w:rFonts w:ascii="Courier New" w:hAnsi="Courier New" w:cs="Courier New"/>
          <w:b/>
          <w:szCs w:val="20"/>
        </w:rPr>
        <w:t xml:space="preserve"> Joint National Meeting of </w:t>
      </w:r>
      <w:proofErr w:type="spellStart"/>
      <w:r w:rsidRPr="00C50156">
        <w:rPr>
          <w:rFonts w:ascii="Courier New" w:hAnsi="Courier New" w:cs="Courier New"/>
          <w:b/>
          <w:szCs w:val="20"/>
        </w:rPr>
        <w:t>ORSA</w:t>
      </w:r>
      <w:proofErr w:type="spellEnd"/>
      <w:r w:rsidRPr="00C50156">
        <w:rPr>
          <w:rFonts w:ascii="Courier New" w:hAnsi="Courier New" w:cs="Courier New"/>
          <w:b/>
          <w:szCs w:val="20"/>
        </w:rPr>
        <w:t>/TIMS, (November 1993), pp.28.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“Some Dimensions of Transportation Costs, Service Quality, and Customer Services,”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Transportation Management</w:t>
      </w:r>
      <w:r w:rsidRPr="00C50156">
        <w:rPr>
          <w:rFonts w:ascii="Courier New" w:hAnsi="Courier New" w:cs="Courier New"/>
          <w:b/>
          <w:szCs w:val="20"/>
        </w:rPr>
        <w:t xml:space="preserve"> (December 1993), pp. 10-23.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“Global Logistics Research Team: Global Logistics Best Practice: An Intermediate Research Perspective,” </w:t>
      </w:r>
      <w:r w:rsidRPr="00C50156">
        <w:rPr>
          <w:rFonts w:ascii="Courier New" w:hAnsi="Courier New" w:cs="Courier New"/>
          <w:b/>
          <w:szCs w:val="20"/>
          <w:u w:val="single"/>
        </w:rPr>
        <w:t>Council of Logistics Management Annual Conference Proceedings</w:t>
      </w:r>
      <w:r w:rsidRPr="00C50156">
        <w:rPr>
          <w:rFonts w:ascii="Courier New" w:hAnsi="Courier New" w:cs="Courier New"/>
          <w:b/>
          <w:szCs w:val="20"/>
        </w:rPr>
        <w:t xml:space="preserve"> (1994) (numerous team co-researchers and Conference co-presenters, pp. 27-42).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“Towards Management of Transportation Service Quality,” </w:t>
      </w:r>
      <w:proofErr w:type="spellStart"/>
      <w:r w:rsidRPr="00C50156">
        <w:rPr>
          <w:rFonts w:ascii="Courier New" w:hAnsi="Courier New" w:cs="Courier New"/>
          <w:b/>
          <w:szCs w:val="20"/>
          <w:u w:val="single"/>
        </w:rPr>
        <w:t>Logistice</w:t>
      </w:r>
      <w:proofErr w:type="spellEnd"/>
      <w:r w:rsidRPr="00C50156">
        <w:rPr>
          <w:rFonts w:ascii="Courier New" w:hAnsi="Courier New" w:cs="Courier New"/>
          <w:b/>
          <w:szCs w:val="20"/>
          <w:u w:val="single"/>
        </w:rPr>
        <w:t xml:space="preserve"> and Transportation Review</w:t>
      </w:r>
      <w:r w:rsidRPr="00C50156">
        <w:rPr>
          <w:rFonts w:ascii="Courier New" w:hAnsi="Courier New" w:cs="Courier New"/>
          <w:b/>
          <w:szCs w:val="20"/>
        </w:rPr>
        <w:t xml:space="preserve"> (June 1994) (Vol. 30, No. 2), (co-author J.D.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 115-140. </w:t>
      </w:r>
      <w:proofErr w:type="gramStart"/>
      <w:r w:rsidRPr="00C50156">
        <w:rPr>
          <w:rFonts w:ascii="Courier New" w:hAnsi="Courier New" w:cs="Courier New"/>
          <w:b/>
          <w:szCs w:val="20"/>
        </w:rPr>
        <w:t>This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was the lead article in the Journal issue.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“The Augmented Service Offering for Perceived and Actual Service Quality,”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the Academy of Marketing Science</w:t>
      </w:r>
      <w:r w:rsidRPr="00C50156">
        <w:rPr>
          <w:rFonts w:ascii="Courier New" w:hAnsi="Courier New" w:cs="Courier New"/>
          <w:b/>
          <w:szCs w:val="20"/>
        </w:rPr>
        <w:t xml:space="preserve"> (1994) (Vol. 22, No. 4), (co-author, J.D.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352-363.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“Channel Integration and Strategic Alliances for Competitive Advantage in the Pacific Basin,” in </w:t>
      </w:r>
      <w:r w:rsidRPr="00C50156">
        <w:rPr>
          <w:rFonts w:ascii="Courier New" w:hAnsi="Courier New" w:cs="Courier New"/>
          <w:b/>
          <w:szCs w:val="20"/>
          <w:u w:val="single"/>
        </w:rPr>
        <w:t>Marketing Theory and Practice: Toward the 21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st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Century, 1995 AMA-</w:t>
      </w:r>
      <w:proofErr w:type="spellStart"/>
      <w:r w:rsidRPr="00C50156">
        <w:rPr>
          <w:rFonts w:ascii="Courier New" w:hAnsi="Courier New" w:cs="Courier New"/>
          <w:b/>
          <w:szCs w:val="20"/>
          <w:u w:val="single"/>
        </w:rPr>
        <w:t>KMA</w:t>
      </w:r>
      <w:proofErr w:type="spellEnd"/>
      <w:r w:rsidRPr="00C50156">
        <w:rPr>
          <w:rFonts w:ascii="Courier New" w:hAnsi="Courier New" w:cs="Courier New"/>
          <w:b/>
          <w:szCs w:val="20"/>
          <w:u w:val="single"/>
        </w:rPr>
        <w:t xml:space="preserve"> Joint Conference Proceedings</w:t>
      </w:r>
      <w:r w:rsidRPr="00C50156">
        <w:rPr>
          <w:rFonts w:ascii="Courier New" w:hAnsi="Courier New" w:cs="Courier New"/>
          <w:b/>
          <w:szCs w:val="20"/>
        </w:rPr>
        <w:t xml:space="preserve">, eds. J. Lim and S.T. </w:t>
      </w:r>
      <w:proofErr w:type="spellStart"/>
      <w:r w:rsidRPr="00C50156">
        <w:rPr>
          <w:rFonts w:ascii="Courier New" w:hAnsi="Courier New" w:cs="Courier New"/>
          <w:b/>
          <w:szCs w:val="20"/>
        </w:rPr>
        <w:t>Cavusgil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(co-authors </w:t>
      </w:r>
      <w:proofErr w:type="spellStart"/>
      <w:r>
        <w:rPr>
          <w:rFonts w:ascii="Courier New" w:hAnsi="Courier New" w:cs="Courier New"/>
          <w:b/>
          <w:szCs w:val="20"/>
        </w:rPr>
        <w:t>H</w:t>
      </w:r>
      <w:r w:rsidRPr="00C50156">
        <w:rPr>
          <w:rFonts w:ascii="Courier New" w:hAnsi="Courier New" w:cs="Courier New"/>
          <w:b/>
          <w:szCs w:val="20"/>
        </w:rPr>
        <w:t>.</w:t>
      </w:r>
      <w:r>
        <w:rPr>
          <w:rFonts w:ascii="Courier New" w:hAnsi="Courier New" w:cs="Courier New"/>
          <w:b/>
          <w:szCs w:val="20"/>
        </w:rPr>
        <w:t>D.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Yoon, </w:t>
      </w:r>
      <w:proofErr w:type="spellStart"/>
      <w:r w:rsidRPr="00C50156">
        <w:rPr>
          <w:rFonts w:ascii="Courier New" w:hAnsi="Courier New" w:cs="Courier New"/>
          <w:b/>
          <w:szCs w:val="20"/>
        </w:rPr>
        <w:t>M.B.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Cooper and S. Clinton), pp. 240-253.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“World Class Logistics Practices: A Pacific Region Perspective,” Paper presented at the </w:t>
      </w:r>
      <w:r w:rsidRPr="00C50156">
        <w:rPr>
          <w:rFonts w:ascii="Courier New" w:hAnsi="Courier New" w:cs="Courier New"/>
          <w:b/>
          <w:szCs w:val="20"/>
          <w:u w:val="single"/>
        </w:rPr>
        <w:t>1995 Annual Meeting of the Council of Logistics Management</w:t>
      </w:r>
      <w:r w:rsidRPr="00C50156">
        <w:rPr>
          <w:rFonts w:ascii="Courier New" w:hAnsi="Courier New" w:cs="Courier New"/>
          <w:b/>
          <w:szCs w:val="20"/>
        </w:rPr>
        <w:t xml:space="preserve"> (Oct. 8-11 1995) (co-authors </w:t>
      </w:r>
      <w:proofErr w:type="spellStart"/>
      <w:r w:rsidRPr="00C50156">
        <w:rPr>
          <w:rFonts w:ascii="Courier New" w:hAnsi="Courier New" w:cs="Courier New"/>
          <w:b/>
          <w:szCs w:val="20"/>
        </w:rPr>
        <w:t>M.B.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Cooper and </w:t>
      </w:r>
      <w:proofErr w:type="spellStart"/>
      <w:r>
        <w:rPr>
          <w:rFonts w:ascii="Courier New" w:hAnsi="Courier New" w:cs="Courier New"/>
          <w:b/>
          <w:szCs w:val="20"/>
        </w:rPr>
        <w:t>H</w:t>
      </w:r>
      <w:r w:rsidRPr="00C50156">
        <w:rPr>
          <w:rFonts w:ascii="Courier New" w:hAnsi="Courier New" w:cs="Courier New"/>
          <w:b/>
          <w:szCs w:val="20"/>
        </w:rPr>
        <w:t>.D.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Yoon), pp. 1-22.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Page 10</w:t>
      </w:r>
    </w:p>
    <w:p w:rsidR="008E2DF1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EDWARD A. MORASH</w:t>
      </w:r>
      <w:r w:rsidRPr="008E2DF1">
        <w:rPr>
          <w:rFonts w:ascii="Courier New" w:hAnsi="Courier New" w:cs="Courier New"/>
          <w:b/>
          <w:szCs w:val="20"/>
        </w:rPr>
        <w:t xml:space="preserve"> </w:t>
      </w:r>
    </w:p>
    <w:p w:rsidR="008E2DF1" w:rsidRDefault="008E2DF1" w:rsidP="008E2DF1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</w:p>
    <w:p w:rsidR="008E2DF1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PUBLICATIONS (continued)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 </w:t>
      </w:r>
      <w:proofErr w:type="gramStart"/>
      <w:r w:rsidRPr="00C50156">
        <w:rPr>
          <w:rFonts w:ascii="Courier New" w:hAnsi="Courier New" w:cs="Courier New"/>
          <w:b/>
          <w:szCs w:val="20"/>
        </w:rPr>
        <w:t xml:space="preserve">“Channel and Marketing Integration,” </w:t>
      </w:r>
      <w:r w:rsidRPr="00C50156">
        <w:rPr>
          <w:rFonts w:ascii="Courier New" w:hAnsi="Courier New" w:cs="Courier New"/>
          <w:b/>
          <w:szCs w:val="20"/>
          <w:u w:val="single"/>
        </w:rPr>
        <w:t>Annual Conference of Industrial Economic Institute</w:t>
      </w:r>
      <w:r w:rsidRPr="00C50156">
        <w:rPr>
          <w:rFonts w:ascii="Courier New" w:hAnsi="Courier New" w:cs="Courier New"/>
          <w:b/>
          <w:szCs w:val="20"/>
        </w:rPr>
        <w:t xml:space="preserve"> (1995) (co-authors, </w:t>
      </w:r>
      <w:proofErr w:type="spellStart"/>
      <w:r>
        <w:rPr>
          <w:rFonts w:ascii="Courier New" w:hAnsi="Courier New" w:cs="Courier New"/>
          <w:b/>
          <w:szCs w:val="20"/>
        </w:rPr>
        <w:t>H</w:t>
      </w:r>
      <w:r w:rsidRPr="00C50156">
        <w:rPr>
          <w:rFonts w:ascii="Courier New" w:hAnsi="Courier New" w:cs="Courier New"/>
          <w:b/>
          <w:szCs w:val="20"/>
        </w:rPr>
        <w:t>.D.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Yoon, </w:t>
      </w:r>
      <w:proofErr w:type="spellStart"/>
      <w:r w:rsidRPr="00C50156">
        <w:rPr>
          <w:rFonts w:ascii="Courier New" w:hAnsi="Courier New" w:cs="Courier New"/>
          <w:b/>
          <w:szCs w:val="20"/>
        </w:rPr>
        <w:t>M.B.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Cooper and S.R. Clinton), pp. 20-35.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“Global Logistics Research Team at Michigan State University, </w:t>
      </w:r>
      <w:r w:rsidRPr="00C50156">
        <w:rPr>
          <w:rFonts w:ascii="Courier New" w:hAnsi="Courier New" w:cs="Courier New"/>
          <w:b/>
          <w:szCs w:val="20"/>
          <w:u w:val="single"/>
        </w:rPr>
        <w:t>World Class Logistics: The Challenge of Managing Continuous Change</w:t>
      </w:r>
      <w:r w:rsidRPr="00C50156">
        <w:rPr>
          <w:rFonts w:ascii="Courier New" w:hAnsi="Courier New" w:cs="Courier New"/>
          <w:b/>
          <w:szCs w:val="20"/>
        </w:rPr>
        <w:t xml:space="preserve"> (1995), Council of Logistics Management, Oak Brook, IL.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“Channel and Logistical Integration: A Comparison of North American and Asian-Pacific Practices,”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1995 Facing East/Facing West Conference</w:t>
      </w:r>
      <w:r w:rsidRPr="00C50156">
        <w:rPr>
          <w:rFonts w:ascii="Courier New" w:hAnsi="Courier New" w:cs="Courier New"/>
          <w:b/>
          <w:szCs w:val="20"/>
        </w:rPr>
        <w:t xml:space="preserve"> (May 1995) (co-author, S. Clinton), pp. 20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>“Supply Chain Structure for Total Cost Reduction: Some International Comparisons,”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Proceedings of the 37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th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Annual Meeting of the Transportation Research Forum</w:t>
      </w:r>
      <w:r w:rsidRPr="00C50156">
        <w:rPr>
          <w:rFonts w:ascii="Courier New" w:hAnsi="Courier New" w:cs="Courier New"/>
          <w:b/>
          <w:szCs w:val="20"/>
        </w:rPr>
        <w:t xml:space="preserve"> (Oct. 1995) (co-author, S. Clinton), pp. 12.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“Channel Management and Relationship Marketing: Some Global Comparisons,”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1995 AMA Summer Educators’ Conference: Enhancing Knowledge Development in Marketing</w:t>
      </w:r>
      <w:r w:rsidRPr="00C50156">
        <w:rPr>
          <w:rFonts w:ascii="Courier New" w:hAnsi="Courier New" w:cs="Courier New"/>
          <w:b/>
          <w:szCs w:val="20"/>
        </w:rPr>
        <w:t xml:space="preserve">, eds. B. Stern, G. </w:t>
      </w:r>
      <w:proofErr w:type="spellStart"/>
      <w:r w:rsidRPr="00C50156">
        <w:rPr>
          <w:rFonts w:ascii="Courier New" w:hAnsi="Courier New" w:cs="Courier New"/>
          <w:b/>
          <w:szCs w:val="20"/>
        </w:rPr>
        <w:t>Zinkham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, P. Gordon, B. </w:t>
      </w:r>
      <w:proofErr w:type="spellStart"/>
      <w:r w:rsidRPr="00C50156">
        <w:rPr>
          <w:rFonts w:ascii="Courier New" w:hAnsi="Courier New" w:cs="Courier New"/>
          <w:b/>
          <w:szCs w:val="20"/>
        </w:rPr>
        <w:t>Kellerman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(co-author, S. Clinton), p. 565.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Strategic Logistics Capabilities for Competitive Advantage and Firm Success,”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Business Logistics</w:t>
      </w:r>
      <w:r w:rsidRPr="00C50156">
        <w:rPr>
          <w:rFonts w:ascii="Courier New" w:hAnsi="Courier New" w:cs="Courier New"/>
          <w:b/>
          <w:szCs w:val="20"/>
        </w:rPr>
        <w:t xml:space="preserve"> (1996) (Vol. 17, No. 1) (co-authors, C. </w:t>
      </w:r>
      <w:proofErr w:type="spellStart"/>
      <w:r w:rsidRPr="00C50156">
        <w:rPr>
          <w:rFonts w:ascii="Courier New" w:hAnsi="Courier New" w:cs="Courier New"/>
          <w:b/>
          <w:szCs w:val="20"/>
        </w:rPr>
        <w:t>Droge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and S. Vickery), pp. 1-22.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 This was the lead article in the Journal.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“Comparing Objective Service Failures and Subjective Complaints: An Investigation of Domino and Halo Effects,”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Business Research</w:t>
      </w:r>
      <w:r w:rsidRPr="00C50156">
        <w:rPr>
          <w:rFonts w:ascii="Courier New" w:hAnsi="Courier New" w:cs="Courier New"/>
          <w:b/>
          <w:szCs w:val="20"/>
        </w:rPr>
        <w:t xml:space="preserve"> (1996) (Vo. 36, No. 2) (co-author, D. Halstead), pp. 107-115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“Scheduling Management of Transportation Service Response Capacity to Improve Quality,” </w:t>
      </w:r>
      <w:r w:rsidRPr="00C50156">
        <w:rPr>
          <w:rFonts w:ascii="Courier New" w:hAnsi="Courier New" w:cs="Courier New"/>
          <w:b/>
          <w:szCs w:val="20"/>
          <w:u w:val="single"/>
        </w:rPr>
        <w:t>Logistics and Transportation Review</w:t>
      </w:r>
      <w:r w:rsidRPr="00C50156">
        <w:rPr>
          <w:rFonts w:ascii="Courier New" w:hAnsi="Courier New" w:cs="Courier New"/>
          <w:b/>
          <w:szCs w:val="20"/>
        </w:rPr>
        <w:t xml:space="preserve"> (Dec. 1995) (Vol. 31, No. 4) (co-author, J.D.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353-376.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“Relationship Marketing: International Comparisons of Channel and Logistical Integration Interfaces,”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1996 Academy of Marketing Science Annual Conference</w:t>
      </w:r>
      <w:r w:rsidRPr="00C50156">
        <w:rPr>
          <w:rFonts w:ascii="Courier New" w:hAnsi="Courier New" w:cs="Courier New"/>
          <w:b/>
          <w:szCs w:val="20"/>
        </w:rPr>
        <w:t xml:space="preserve"> (1996) (co-author, S. Clinton), pp. 3.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“Accounting for Productivity and Quality in the Airline and Transportation Industries,” 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Transportation and Public Utilities Group: American </w:t>
      </w:r>
      <w:proofErr w:type="spellStart"/>
      <w:r w:rsidRPr="00C50156">
        <w:rPr>
          <w:rFonts w:ascii="Courier New" w:hAnsi="Courier New" w:cs="Courier New"/>
          <w:b/>
          <w:szCs w:val="20"/>
          <w:u w:val="single"/>
        </w:rPr>
        <w:t>Economics</w:t>
      </w:r>
      <w:proofErr w:type="spellEnd"/>
      <w:r w:rsidRPr="00C50156">
        <w:rPr>
          <w:rFonts w:ascii="Courier New" w:hAnsi="Courier New" w:cs="Courier New"/>
          <w:b/>
          <w:szCs w:val="20"/>
          <w:u w:val="single"/>
        </w:rPr>
        <w:t xml:space="preserve"> Association Annual Meeting</w:t>
      </w:r>
      <w:r w:rsidRPr="00C50156">
        <w:rPr>
          <w:rFonts w:ascii="Courier New" w:hAnsi="Courier New" w:cs="Courier New"/>
          <w:b/>
          <w:szCs w:val="20"/>
        </w:rPr>
        <w:t xml:space="preserve"> (Fall 1996</w:t>
      </w:r>
      <w:proofErr w:type="gramStart"/>
      <w:r w:rsidRPr="00C50156">
        <w:rPr>
          <w:rFonts w:ascii="Courier New" w:hAnsi="Courier New" w:cs="Courier New"/>
          <w:b/>
          <w:szCs w:val="20"/>
        </w:rPr>
        <w:t>)(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co-author, C. </w:t>
      </w:r>
      <w:proofErr w:type="spellStart"/>
      <w:r w:rsidRPr="00C50156">
        <w:rPr>
          <w:rFonts w:ascii="Courier New" w:hAnsi="Courier New" w:cs="Courier New"/>
          <w:b/>
          <w:szCs w:val="20"/>
        </w:rPr>
        <w:t>Enis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), pp. 1-20.  This paper was the lead paper in the </w:t>
      </w:r>
      <w:proofErr w:type="spellStart"/>
      <w:r w:rsidRPr="00C50156">
        <w:rPr>
          <w:rFonts w:ascii="Courier New" w:hAnsi="Courier New" w:cs="Courier New"/>
          <w:b/>
          <w:szCs w:val="20"/>
        </w:rPr>
        <w:t>AEA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session.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lastRenderedPageBreak/>
        <w:t>Page 1</w:t>
      </w:r>
      <w:r>
        <w:rPr>
          <w:rFonts w:ascii="Courier New" w:hAnsi="Courier New" w:cs="Courier New"/>
          <w:b/>
          <w:szCs w:val="20"/>
        </w:rPr>
        <w:t>1</w:t>
      </w:r>
    </w:p>
    <w:p w:rsidR="008E2DF1" w:rsidRDefault="008E2DF1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EDWARD A. MORASH</w:t>
      </w:r>
    </w:p>
    <w:p w:rsidR="004169F2" w:rsidRPr="00C50156" w:rsidRDefault="004169F2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PUBLICATIONS (continued)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 “Global Comparisons of Channel Integration Strategies and Strategic Alliances,” </w:t>
      </w:r>
      <w:r w:rsidRPr="00C50156">
        <w:rPr>
          <w:rFonts w:ascii="Courier New" w:hAnsi="Courier New" w:cs="Courier New"/>
          <w:b/>
          <w:szCs w:val="20"/>
          <w:u w:val="single"/>
        </w:rPr>
        <w:t>Advances in International Marketing</w:t>
      </w:r>
      <w:r w:rsidRPr="00C50156">
        <w:rPr>
          <w:rFonts w:ascii="Courier New" w:hAnsi="Courier New" w:cs="Courier New"/>
          <w:b/>
          <w:szCs w:val="20"/>
        </w:rPr>
        <w:t xml:space="preserve">, eds. S.T. </w:t>
      </w:r>
      <w:proofErr w:type="spellStart"/>
      <w:r w:rsidRPr="00C50156">
        <w:rPr>
          <w:rFonts w:ascii="Courier New" w:hAnsi="Courier New" w:cs="Courier New"/>
          <w:b/>
          <w:szCs w:val="20"/>
        </w:rPr>
        <w:t>Cavusgil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and C.R. Taylor (1996) (Vol. </w:t>
      </w:r>
      <w:r>
        <w:rPr>
          <w:rFonts w:ascii="Courier New" w:hAnsi="Courier New" w:cs="Courier New"/>
          <w:b/>
          <w:szCs w:val="20"/>
        </w:rPr>
        <w:t>7</w:t>
      </w:r>
      <w:proofErr w:type="gramStart"/>
      <w:r w:rsidRPr="00C50156">
        <w:rPr>
          <w:rFonts w:ascii="Courier New" w:hAnsi="Courier New" w:cs="Courier New"/>
          <w:b/>
          <w:szCs w:val="20"/>
        </w:rPr>
        <w:t>:JAI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Press, </w:t>
      </w:r>
      <w:smartTag w:uri="urn:schemas-microsoft-com:office:smarttags" w:element="Street">
        <w:smartTag w:uri="urn:schemas-microsoft-com:office:smarttags" w:element="address">
          <w:r w:rsidRPr="00C50156">
            <w:rPr>
              <w:rFonts w:ascii="Courier New" w:hAnsi="Courier New" w:cs="Courier New"/>
              <w:b/>
              <w:szCs w:val="20"/>
            </w:rPr>
            <w:t>Greenwich CT</w:t>
          </w:r>
        </w:smartTag>
      </w:smartTag>
      <w:r w:rsidRPr="00C50156">
        <w:rPr>
          <w:rFonts w:ascii="Courier New" w:hAnsi="Courier New" w:cs="Courier New"/>
          <w:b/>
          <w:szCs w:val="20"/>
        </w:rPr>
        <w:t xml:space="preserve">) (co-authors, </w:t>
      </w:r>
      <w:proofErr w:type="spellStart"/>
      <w:r>
        <w:rPr>
          <w:rFonts w:ascii="Courier New" w:hAnsi="Courier New" w:cs="Courier New"/>
          <w:b/>
          <w:szCs w:val="20"/>
        </w:rPr>
        <w:t>H</w:t>
      </w:r>
      <w:r w:rsidRPr="00C50156">
        <w:rPr>
          <w:rFonts w:ascii="Courier New" w:hAnsi="Courier New" w:cs="Courier New"/>
          <w:b/>
          <w:szCs w:val="20"/>
        </w:rPr>
        <w:t>.D.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Yoon, </w:t>
      </w:r>
      <w:proofErr w:type="spellStart"/>
      <w:r w:rsidRPr="00C50156">
        <w:rPr>
          <w:rFonts w:ascii="Courier New" w:hAnsi="Courier New" w:cs="Courier New"/>
          <w:b/>
          <w:szCs w:val="20"/>
        </w:rPr>
        <w:t>M.B.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Cooper and S.R. Clinton), pp. 3-20.  This paper was the lead article in the book.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“Productivity and Quality Relationships,” </w:t>
      </w:r>
      <w:r w:rsidRPr="00C50156">
        <w:rPr>
          <w:rFonts w:ascii="Courier New" w:hAnsi="Courier New" w:cs="Courier New"/>
          <w:b/>
          <w:szCs w:val="20"/>
          <w:u w:val="single"/>
        </w:rPr>
        <w:t>38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th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Annual National Meeting of the Transportation Research Forum Proceedings</w:t>
      </w:r>
      <w:r w:rsidRPr="00C50156">
        <w:rPr>
          <w:rFonts w:ascii="Courier New" w:hAnsi="Courier New" w:cs="Courier New"/>
          <w:b/>
          <w:szCs w:val="20"/>
        </w:rPr>
        <w:t xml:space="preserve"> (1996) (Vol. 1), pp. 33-37.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“Boundary Spanning Interfaces Between Logistics, Production, Marketing, and New Product Development,” </w:t>
      </w:r>
      <w:r w:rsidRPr="00C50156">
        <w:rPr>
          <w:rFonts w:ascii="Courier New" w:hAnsi="Courier New" w:cs="Courier New"/>
          <w:b/>
          <w:szCs w:val="20"/>
          <w:u w:val="single"/>
        </w:rPr>
        <w:t>International Journal of Physical Distribution and Logistics Management</w:t>
      </w:r>
      <w:r w:rsidRPr="00C50156">
        <w:rPr>
          <w:rFonts w:ascii="Courier New" w:hAnsi="Courier New" w:cs="Courier New"/>
          <w:b/>
          <w:szCs w:val="20"/>
        </w:rPr>
        <w:t xml:space="preserve"> (1996) (Vol. 26, No. 8) (co-authors, C. </w:t>
      </w:r>
      <w:proofErr w:type="spellStart"/>
      <w:r w:rsidRPr="00C50156">
        <w:rPr>
          <w:rFonts w:ascii="Courier New" w:hAnsi="Courier New" w:cs="Courier New"/>
          <w:b/>
          <w:szCs w:val="20"/>
        </w:rPr>
        <w:t>Droge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and S. Vickery), pp. 43-62.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“The Strategic Use of Transportation Time and Reliability for Competitive Advantage,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Journal</w:t>
      </w:r>
      <w:r w:rsidRPr="00C50156">
        <w:rPr>
          <w:rFonts w:ascii="Courier New" w:hAnsi="Courier New" w:cs="Courier New"/>
          <w:b/>
          <w:szCs w:val="20"/>
        </w:rPr>
        <w:t xml:space="preserve"> (Winter 1996) (Vol. 36, No. 2), (co-author, J.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35-46.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“The Economic Efficiency Impacts of Global Supply Chain Integration,”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Research Board Preprint Proceedings: 77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th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Annual Meeting</w:t>
      </w:r>
      <w:r w:rsidRPr="00C50156">
        <w:rPr>
          <w:rFonts w:ascii="Courier New" w:hAnsi="Courier New" w:cs="Courier New"/>
          <w:b/>
          <w:szCs w:val="20"/>
        </w:rPr>
        <w:t xml:space="preserve"> (1998) (Washington, D.C.), pp. 60.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“An Evaluation of Transportation Performance Measures,” </w:t>
      </w:r>
      <w:r w:rsidRPr="00C50156">
        <w:rPr>
          <w:rFonts w:ascii="Courier New" w:hAnsi="Courier New" w:cs="Courier New"/>
          <w:b/>
          <w:szCs w:val="20"/>
          <w:u w:val="single"/>
        </w:rPr>
        <w:t>Federal Highway Administration Workshop Productivity and Performance Indicators</w:t>
      </w:r>
      <w:r w:rsidRPr="00C50156">
        <w:rPr>
          <w:rFonts w:ascii="Courier New" w:hAnsi="Courier New" w:cs="Courier New"/>
          <w:b/>
          <w:szCs w:val="20"/>
        </w:rPr>
        <w:t xml:space="preserve"> (1998) (</w:t>
      </w:r>
      <w:proofErr w:type="spellStart"/>
      <w:r w:rsidRPr="00C50156">
        <w:rPr>
          <w:rFonts w:ascii="Courier New" w:hAnsi="Courier New" w:cs="Courier New"/>
          <w:b/>
          <w:szCs w:val="20"/>
        </w:rPr>
        <w:t>F</w:t>
      </w:r>
      <w:r>
        <w:rPr>
          <w:rFonts w:ascii="Courier New" w:hAnsi="Courier New" w:cs="Courier New"/>
          <w:b/>
          <w:szCs w:val="20"/>
        </w:rPr>
        <w:t>H</w:t>
      </w:r>
      <w:r w:rsidRPr="00C50156">
        <w:rPr>
          <w:rFonts w:ascii="Courier New" w:hAnsi="Courier New" w:cs="Courier New"/>
          <w:b/>
          <w:szCs w:val="20"/>
        </w:rPr>
        <w:t>WA</w:t>
      </w:r>
      <w:proofErr w:type="spellEnd"/>
      <w:r w:rsidRPr="00C50156">
        <w:rPr>
          <w:rFonts w:ascii="Courier New" w:hAnsi="Courier New" w:cs="Courier New"/>
          <w:b/>
          <w:szCs w:val="20"/>
        </w:rPr>
        <w:t>, U.S. Department of Transportation, Washington, D.C.), pp. 1-31.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“Quality and Performance in the U.S. Airline Industry: A Preliminary Investigation,”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Research Board Preprint Proceedings: 77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th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Annual Meeting</w:t>
      </w:r>
      <w:r w:rsidRPr="00C50156">
        <w:rPr>
          <w:rFonts w:ascii="Courier New" w:hAnsi="Courier New" w:cs="Courier New"/>
          <w:b/>
          <w:szCs w:val="20"/>
        </w:rPr>
        <w:t xml:space="preserve"> (1998) (Washington, D.C.), pp. 1-22.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“Boundary Spanning Interfaces Between Logistics, Production, Marketing, and New Product Development,” </w:t>
      </w:r>
      <w:r w:rsidRPr="00C50156">
        <w:rPr>
          <w:rFonts w:ascii="Courier New" w:hAnsi="Courier New" w:cs="Courier New"/>
          <w:b/>
          <w:szCs w:val="20"/>
          <w:u w:val="single"/>
        </w:rPr>
        <w:t>International Journal of Physical Distribution and Logistics Management</w:t>
      </w:r>
      <w:r w:rsidRPr="00C50156">
        <w:rPr>
          <w:rFonts w:ascii="Courier New" w:hAnsi="Courier New" w:cs="Courier New"/>
          <w:b/>
          <w:szCs w:val="20"/>
        </w:rPr>
        <w:t xml:space="preserve"> (1997) (Vol. 27, No. 5/6) (re-print with co-authors, C. </w:t>
      </w:r>
      <w:proofErr w:type="spellStart"/>
      <w:r w:rsidRPr="00C50156">
        <w:rPr>
          <w:rFonts w:ascii="Courier New" w:hAnsi="Courier New" w:cs="Courier New"/>
          <w:b/>
          <w:szCs w:val="20"/>
        </w:rPr>
        <w:t>Droge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and </w:t>
      </w:r>
      <w:smartTag w:uri="urn:schemas-microsoft-com:office:smarttags" w:element="place">
        <w:r w:rsidRPr="00C50156">
          <w:rPr>
            <w:rFonts w:ascii="Courier New" w:hAnsi="Courier New" w:cs="Courier New"/>
            <w:b/>
            <w:szCs w:val="20"/>
          </w:rPr>
          <w:t>S. Vickery</w:t>
        </w:r>
      </w:smartTag>
      <w:r w:rsidRPr="00C50156">
        <w:rPr>
          <w:rFonts w:ascii="Courier New" w:hAnsi="Courier New" w:cs="Courier New"/>
          <w:b/>
          <w:szCs w:val="20"/>
        </w:rPr>
        <w:t>), pp. 350-369.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“The Role of Transportation Capabilities in International Supply Chain Management,”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Journal</w:t>
      </w:r>
      <w:r w:rsidRPr="00C50156">
        <w:rPr>
          <w:rFonts w:ascii="Courier New" w:hAnsi="Courier New" w:cs="Courier New"/>
          <w:b/>
          <w:szCs w:val="20"/>
        </w:rPr>
        <w:t xml:space="preserve"> (1997) (Vol. 36, No. 3) (co-author, S. Clinton), pp. 5-17.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“The Economic Impact of Transportation Public Policy on Supply Chain Capabilities and Performance,” </w:t>
      </w:r>
      <w:r w:rsidRPr="00C50156">
        <w:rPr>
          <w:rFonts w:ascii="Courier New" w:hAnsi="Courier New" w:cs="Courier New"/>
          <w:b/>
          <w:szCs w:val="20"/>
          <w:u w:val="single"/>
        </w:rPr>
        <w:t>ENO Transportation Foundation Forum: Transportation Investment and New Insights from Economic Analysis</w:t>
      </w:r>
      <w:r w:rsidRPr="00C50156">
        <w:rPr>
          <w:rFonts w:ascii="Courier New" w:hAnsi="Courier New" w:cs="Courier New"/>
          <w:b/>
          <w:szCs w:val="20"/>
        </w:rPr>
        <w:t xml:space="preserve"> (February 1999) (Washington D.C.), pp. 1-28.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lastRenderedPageBreak/>
        <w:t>Page 12</w:t>
      </w:r>
    </w:p>
    <w:p w:rsidR="008E2DF1" w:rsidRDefault="008E2DF1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EDWARD A. MORASH</w:t>
      </w:r>
    </w:p>
    <w:p w:rsidR="004169F2" w:rsidRPr="00C50156" w:rsidRDefault="004169F2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PUBLICATIONS (continued)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 “Transportation Public Policy and Global Logistics Performance,” </w:t>
      </w:r>
      <w:r w:rsidRPr="00C50156">
        <w:rPr>
          <w:rFonts w:ascii="Courier New" w:hAnsi="Courier New" w:cs="Courier New"/>
          <w:b/>
          <w:szCs w:val="20"/>
          <w:u w:val="single"/>
        </w:rPr>
        <w:t>OECD Symposium on Public Policy Issues in Global Freight Logistics</w:t>
      </w:r>
      <w:r w:rsidRPr="00C50156">
        <w:rPr>
          <w:rFonts w:ascii="Courier New" w:hAnsi="Courier New" w:cs="Courier New"/>
          <w:b/>
          <w:szCs w:val="20"/>
        </w:rPr>
        <w:t xml:space="preserve"> (December 1998) (Washington, D.C.), pp. 1-14.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“Supply Chain Integration: Customer Value </w:t>
      </w:r>
      <w:proofErr w:type="gramStart"/>
      <w:r w:rsidRPr="00C50156">
        <w:rPr>
          <w:rFonts w:ascii="Courier New" w:hAnsi="Courier New" w:cs="Courier New"/>
          <w:b/>
          <w:szCs w:val="20"/>
        </w:rPr>
        <w:t>Through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Collaborative Closeness Versus Operational Excellence,”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Marketing Theory and Practice: Special Issue on Supply Chain Management</w:t>
      </w:r>
      <w:r w:rsidRPr="00C50156">
        <w:rPr>
          <w:rFonts w:ascii="Courier New" w:hAnsi="Courier New" w:cs="Courier New"/>
          <w:b/>
          <w:szCs w:val="20"/>
        </w:rPr>
        <w:t xml:space="preserve"> (1999) (co-author, S. Clinton), pp. 1-16.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“Assessment of the Relationship </w:t>
      </w:r>
      <w:proofErr w:type="gramStart"/>
      <w:r w:rsidRPr="00C50156">
        <w:rPr>
          <w:rFonts w:ascii="Courier New" w:hAnsi="Courier New" w:cs="Courier New"/>
          <w:b/>
          <w:szCs w:val="20"/>
        </w:rPr>
        <w:t>Between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Productivity and Performance Quality in the U.S. Domestic Airline Industry,”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Research Record</w:t>
      </w:r>
      <w:r w:rsidRPr="00C50156">
        <w:rPr>
          <w:rFonts w:ascii="Courier New" w:hAnsi="Courier New" w:cs="Courier New"/>
          <w:b/>
          <w:szCs w:val="20"/>
        </w:rPr>
        <w:t xml:space="preserve"> (peer-reviewed Journal of the Transportation Research Board, National Academy of Sciences, Washington, D.C.) </w:t>
      </w:r>
      <w:proofErr w:type="gramStart"/>
      <w:r w:rsidRPr="00C50156">
        <w:rPr>
          <w:rFonts w:ascii="Courier New" w:hAnsi="Courier New" w:cs="Courier New"/>
          <w:b/>
          <w:szCs w:val="20"/>
        </w:rPr>
        <w:t xml:space="preserve">(1998) (No. 1622), (co-author, John </w:t>
      </w:r>
      <w:proofErr w:type="spellStart"/>
      <w:r w:rsidRPr="00C50156">
        <w:rPr>
          <w:rFonts w:ascii="Courier New" w:hAnsi="Courier New" w:cs="Courier New"/>
          <w:b/>
          <w:szCs w:val="20"/>
        </w:rPr>
        <w:t>Ozment</w:t>
      </w:r>
      <w:proofErr w:type="spellEnd"/>
      <w:r w:rsidRPr="00C50156">
        <w:rPr>
          <w:rFonts w:ascii="Courier New" w:hAnsi="Courier New" w:cs="Courier New"/>
          <w:b/>
          <w:szCs w:val="20"/>
        </w:rPr>
        <w:t>), pp. 22-30.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 This is the lead article in the Journal issue.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“The Economic Impact of Transportation Public Policy on Supply Chain Capabilities and Performance,” </w:t>
      </w:r>
      <w:r w:rsidRPr="00C50156">
        <w:rPr>
          <w:rFonts w:ascii="Courier New" w:hAnsi="Courier New" w:cs="Courier New"/>
          <w:b/>
          <w:szCs w:val="20"/>
          <w:u w:val="single"/>
        </w:rPr>
        <w:t>1999 Proceedings of the 41</w:t>
      </w:r>
      <w:r w:rsidRPr="00C50156">
        <w:rPr>
          <w:rFonts w:ascii="Courier New" w:hAnsi="Courier New" w:cs="Courier New"/>
          <w:b/>
          <w:szCs w:val="20"/>
          <w:u w:val="single"/>
          <w:vertAlign w:val="superscript"/>
        </w:rPr>
        <w:t>st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Annual National Meeting of the Transportation Research Forum</w:t>
      </w:r>
      <w:r w:rsidRPr="00C50156">
        <w:rPr>
          <w:rFonts w:ascii="Courier New" w:hAnsi="Courier New" w:cs="Courier New"/>
          <w:b/>
          <w:szCs w:val="20"/>
        </w:rPr>
        <w:t xml:space="preserve"> (October 1999), pp. 391-417.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“Transportation Planning, Policy, and Performance,”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the Transportation Research Forum</w:t>
      </w:r>
      <w:r w:rsidRPr="00C50156">
        <w:rPr>
          <w:rFonts w:ascii="Courier New" w:hAnsi="Courier New" w:cs="Courier New"/>
          <w:b/>
          <w:szCs w:val="20"/>
        </w:rPr>
        <w:t xml:space="preserve"> (2000) (Vol. 39, No.1), pp. 22.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“Transportation and Logistics Performance Measurement,” </w:t>
      </w:r>
      <w:r w:rsidRPr="00C50156">
        <w:rPr>
          <w:rFonts w:ascii="Courier New" w:hAnsi="Courier New" w:cs="Courier New"/>
          <w:b/>
          <w:szCs w:val="20"/>
          <w:u w:val="single"/>
        </w:rPr>
        <w:t>2000 Proceedings of the Transportation Research Board Annual Meeting</w:t>
      </w:r>
      <w:r w:rsidRPr="00C50156">
        <w:rPr>
          <w:rFonts w:ascii="Courier New" w:hAnsi="Courier New" w:cs="Courier New"/>
          <w:b/>
          <w:szCs w:val="20"/>
        </w:rPr>
        <w:t xml:space="preserve"> (January 2000), pp. 25-34.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“Demand-Based Transportation Planning,”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Quarterly</w:t>
      </w:r>
      <w:r w:rsidRPr="00C50156">
        <w:rPr>
          <w:rFonts w:ascii="Courier New" w:hAnsi="Courier New" w:cs="Courier New"/>
          <w:b/>
          <w:szCs w:val="20"/>
        </w:rPr>
        <w:t xml:space="preserve"> (Winter 2000) (Vol. 54, No. 1), pp. 11-33.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 This is the lead research article in the Journal issue.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“Productivity from Transportation Infrastructure: Improvements in Capacity, Condition, and Congestion,”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2001 Annual Meeting of the Transportation Research Board</w:t>
      </w:r>
      <w:r w:rsidRPr="00C50156">
        <w:rPr>
          <w:rFonts w:ascii="Courier New" w:hAnsi="Courier New" w:cs="Courier New"/>
          <w:b/>
          <w:szCs w:val="20"/>
        </w:rPr>
        <w:t xml:space="preserve"> (January 2001) (Washington, D.C.), pp. 237-255.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“Public Policy, Supply Chain Capabilities, and Performance in the Global Arena,”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2000 Annual Meeting of the Academy of International Business</w:t>
      </w:r>
      <w:r w:rsidRPr="00C50156">
        <w:rPr>
          <w:rFonts w:ascii="Courier New" w:hAnsi="Courier New" w:cs="Courier New"/>
          <w:b/>
          <w:szCs w:val="20"/>
        </w:rPr>
        <w:t xml:space="preserve"> (November 2000), pp. 44, 1.4.5.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“Linking Public and Private Performance Measurement,”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the Transportation Research Board</w:t>
      </w:r>
      <w:r w:rsidRPr="00C50156">
        <w:rPr>
          <w:rFonts w:ascii="Courier New" w:hAnsi="Courier New" w:cs="Courier New"/>
          <w:b/>
          <w:szCs w:val="20"/>
        </w:rPr>
        <w:t xml:space="preserve"> (November 2000) (Record No. 1729), pp. 42-51.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“Supply Chain Strategies, Capabilities, and Performance,”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 Transportation Journal</w:t>
      </w:r>
      <w:r w:rsidRPr="00C50156">
        <w:rPr>
          <w:rFonts w:ascii="Courier New" w:hAnsi="Courier New" w:cs="Courier New"/>
          <w:b/>
          <w:szCs w:val="20"/>
        </w:rPr>
        <w:t xml:space="preserve"> (Spring 2001) (Vol. 40, No. 3), pp. 18-36.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</w:p>
    <w:p w:rsidR="004169F2" w:rsidRDefault="004169F2" w:rsidP="008E2DF1">
      <w:pPr>
        <w:rPr>
          <w:rFonts w:ascii="Courier New" w:hAnsi="Courier New" w:cs="Courier New"/>
          <w:b/>
          <w:szCs w:val="20"/>
        </w:rPr>
      </w:pPr>
    </w:p>
    <w:p w:rsidR="004169F2" w:rsidRDefault="004169F2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>
        <w:rPr>
          <w:rFonts w:ascii="Courier New" w:hAnsi="Courier New" w:cs="Courier New"/>
          <w:b/>
          <w:szCs w:val="20"/>
        </w:rPr>
        <w:lastRenderedPageBreak/>
        <w:t>Page 13</w:t>
      </w:r>
    </w:p>
    <w:p w:rsidR="004169F2" w:rsidRDefault="004169F2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EDWARD A. MORASH</w:t>
      </w:r>
    </w:p>
    <w:p w:rsidR="004169F2" w:rsidRPr="00C50156" w:rsidRDefault="004169F2" w:rsidP="004169F2">
      <w:pPr>
        <w:spacing w:line="240" w:lineRule="auto"/>
        <w:contextualSpacing/>
        <w:rPr>
          <w:rFonts w:ascii="Courier New" w:hAnsi="Courier New" w:cs="Courier New"/>
          <w:b/>
          <w:szCs w:val="20"/>
        </w:rPr>
      </w:pPr>
    </w:p>
    <w:p w:rsidR="004169F2" w:rsidRPr="00C50156" w:rsidRDefault="004169F2" w:rsidP="004169F2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>PUBLICATIONS (continued)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“The Role of Governmental Policy for Quality and Performance in Airline Transportation,”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2002 Annual Meeting of the Transportation Research Board</w:t>
      </w:r>
      <w:r w:rsidRPr="00C50156">
        <w:rPr>
          <w:rFonts w:ascii="Courier New" w:hAnsi="Courier New" w:cs="Courier New"/>
          <w:b/>
          <w:szCs w:val="20"/>
        </w:rPr>
        <w:t xml:space="preserve"> (January 2002) (Washington, D.C.), pp. 165-178.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“Transportation Capabilities in Global Supply Chain Management,” </w:t>
      </w:r>
      <w:r w:rsidRPr="00C50156">
        <w:rPr>
          <w:rFonts w:ascii="Courier New" w:hAnsi="Courier New" w:cs="Courier New"/>
          <w:b/>
          <w:szCs w:val="20"/>
          <w:u w:val="single"/>
        </w:rPr>
        <w:t xml:space="preserve">Transportation </w:t>
      </w:r>
      <w:proofErr w:type="gramStart"/>
      <w:r w:rsidRPr="00C50156">
        <w:rPr>
          <w:rFonts w:ascii="Courier New" w:hAnsi="Courier New" w:cs="Courier New"/>
          <w:b/>
          <w:szCs w:val="20"/>
          <w:u w:val="single"/>
        </w:rPr>
        <w:t>Logistics</w:t>
      </w:r>
      <w:r w:rsidRPr="00C50156">
        <w:rPr>
          <w:rFonts w:ascii="Courier New" w:hAnsi="Courier New" w:cs="Courier New"/>
          <w:b/>
          <w:szCs w:val="20"/>
        </w:rPr>
        <w:t xml:space="preserve"> ,</w:t>
      </w:r>
      <w:proofErr w:type="gramEnd"/>
      <w:r w:rsidRPr="00C50156">
        <w:rPr>
          <w:rFonts w:ascii="Courier New" w:hAnsi="Courier New" w:cs="Courier New"/>
          <w:b/>
          <w:szCs w:val="20"/>
        </w:rPr>
        <w:t xml:space="preserve"> eds. Alan McKinnon, Kenneth Button, and Peter </w:t>
      </w:r>
      <w:proofErr w:type="spellStart"/>
      <w:r w:rsidRPr="00C50156">
        <w:rPr>
          <w:rFonts w:ascii="Courier New" w:hAnsi="Courier New" w:cs="Courier New"/>
          <w:b/>
          <w:szCs w:val="20"/>
        </w:rPr>
        <w:t>Nijkamp</w:t>
      </w:r>
      <w:proofErr w:type="spellEnd"/>
      <w:r w:rsidRPr="00C50156">
        <w:rPr>
          <w:rFonts w:ascii="Courier New" w:hAnsi="Courier New" w:cs="Courier New"/>
          <w:b/>
          <w:szCs w:val="20"/>
        </w:rPr>
        <w:t xml:space="preserve"> (2002) (EE </w:t>
      </w:r>
      <w:proofErr w:type="spellStart"/>
      <w:r w:rsidRPr="00C50156">
        <w:rPr>
          <w:rFonts w:ascii="Courier New" w:hAnsi="Courier New" w:cs="Courier New"/>
          <w:b/>
          <w:szCs w:val="20"/>
        </w:rPr>
        <w:t>Publishing:</w:t>
      </w:r>
      <w:smartTag w:uri="urn:schemas-microsoft-com:office:smarttags" w:element="place">
        <w:smartTag w:uri="urn:schemas-microsoft-com:office:smarttags" w:element="country-region">
          <w:r w:rsidRPr="00C50156">
            <w:rPr>
              <w:rFonts w:ascii="Courier New" w:hAnsi="Courier New" w:cs="Courier New"/>
              <w:b/>
              <w:szCs w:val="20"/>
            </w:rPr>
            <w:t>UK</w:t>
          </w:r>
        </w:smartTag>
      </w:smartTag>
      <w:proofErr w:type="spellEnd"/>
      <w:r w:rsidRPr="00C50156">
        <w:rPr>
          <w:rFonts w:ascii="Courier New" w:hAnsi="Courier New" w:cs="Courier New"/>
          <w:b/>
          <w:szCs w:val="20"/>
        </w:rPr>
        <w:t>),(co-author, Steven R. Clinton), pp. 1-13.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proofErr w:type="gramStart"/>
      <w:r w:rsidRPr="00C50156">
        <w:rPr>
          <w:rFonts w:ascii="Courier New" w:hAnsi="Courier New" w:cs="Courier New"/>
          <w:b/>
          <w:szCs w:val="20"/>
        </w:rPr>
        <w:t xml:space="preserve">“Public Policy and Global Supply Chain Capabilities and Performance: A Resource-Based View,” </w:t>
      </w:r>
      <w:r w:rsidRPr="00C50156">
        <w:rPr>
          <w:rFonts w:ascii="Courier New" w:hAnsi="Courier New" w:cs="Courier New"/>
          <w:b/>
          <w:szCs w:val="20"/>
          <w:u w:val="single"/>
        </w:rPr>
        <w:t>Journal of International Marketing</w:t>
      </w:r>
      <w:r w:rsidRPr="00C50156">
        <w:rPr>
          <w:rFonts w:ascii="Courier New" w:hAnsi="Courier New" w:cs="Courier New"/>
          <w:b/>
          <w:szCs w:val="20"/>
        </w:rPr>
        <w:t xml:space="preserve"> (2002) (Vol.10, No. 1), (co-author, Daniel F. Lynch), pp. 25-51.</w:t>
      </w:r>
      <w:proofErr w:type="gramEnd"/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“Supply Chain Strategies,” </w:t>
      </w:r>
      <w:r w:rsidRPr="00C50156">
        <w:rPr>
          <w:rFonts w:ascii="Courier New" w:hAnsi="Courier New" w:cs="Courier New"/>
          <w:b/>
          <w:szCs w:val="20"/>
          <w:u w:val="single"/>
        </w:rPr>
        <w:t>Transportation Journal</w:t>
      </w:r>
      <w:r w:rsidRPr="00C50156">
        <w:rPr>
          <w:rFonts w:ascii="Courier New" w:hAnsi="Courier New" w:cs="Courier New"/>
          <w:b/>
          <w:szCs w:val="20"/>
        </w:rPr>
        <w:t xml:space="preserve"> (2002) (Vol. 42), pp. 37-54.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  <w:r w:rsidRPr="00C50156">
        <w:rPr>
          <w:rFonts w:ascii="Courier New" w:hAnsi="Courier New" w:cs="Courier New"/>
          <w:b/>
          <w:szCs w:val="20"/>
        </w:rPr>
        <w:t xml:space="preserve">“Supply Chain Performance Measurement,” </w:t>
      </w:r>
      <w:r w:rsidRPr="00C50156">
        <w:rPr>
          <w:rFonts w:ascii="Courier New" w:hAnsi="Courier New" w:cs="Courier New"/>
          <w:b/>
          <w:szCs w:val="20"/>
          <w:u w:val="single"/>
        </w:rPr>
        <w:t>Proceedings of the 2003 Annual North American Research Symposium on Purchasing and Supply Management</w:t>
      </w:r>
      <w:r w:rsidRPr="00C50156">
        <w:rPr>
          <w:rFonts w:ascii="Courier New" w:hAnsi="Courier New" w:cs="Courier New"/>
          <w:b/>
          <w:szCs w:val="20"/>
        </w:rPr>
        <w:t xml:space="preserve"> (ISM) (March 2003), pp. 303-313.</w:t>
      </w:r>
    </w:p>
    <w:p w:rsidR="008E2DF1" w:rsidRPr="00C50156" w:rsidRDefault="008E2DF1" w:rsidP="008E2DF1">
      <w:pPr>
        <w:rPr>
          <w:rFonts w:ascii="Courier New" w:hAnsi="Courier New" w:cs="Courier New"/>
          <w:b/>
          <w:szCs w:val="20"/>
        </w:rPr>
      </w:pPr>
    </w:p>
    <w:p w:rsidR="008E2DF1" w:rsidRDefault="008E2DF1"/>
    <w:sectPr w:rsidR="008E2DF1" w:rsidSect="005418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8E2DF1"/>
    <w:rsid w:val="00347EE9"/>
    <w:rsid w:val="004169F2"/>
    <w:rsid w:val="00473EDB"/>
    <w:rsid w:val="00541879"/>
    <w:rsid w:val="00821668"/>
    <w:rsid w:val="008E2DF1"/>
    <w:rsid w:val="009C4281"/>
    <w:rsid w:val="00A12407"/>
    <w:rsid w:val="00D5367E"/>
    <w:rsid w:val="00E91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8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E2DF1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2012-04-29T18:30:00Z</dcterms:created>
  <dcterms:modified xsi:type="dcterms:W3CDTF">2012-04-29T18:31:00Z</dcterms:modified>
</cp:coreProperties>
</file>