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0B" w:rsidRPr="00F438AF" w:rsidRDefault="00012A0B" w:rsidP="00012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8AF">
        <w:rPr>
          <w:rFonts w:ascii="Times New Roman" w:hAnsi="Times New Roman" w:cs="Times New Roman"/>
          <w:b/>
          <w:sz w:val="28"/>
          <w:szCs w:val="28"/>
          <w:u w:val="single"/>
        </w:rPr>
        <w:t>Jeff G. Cohu</w:t>
      </w:r>
    </w:p>
    <w:p w:rsidR="00012A0B" w:rsidRDefault="00012A0B" w:rsidP="0001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2A0B">
        <w:rPr>
          <w:rFonts w:ascii="Times New Roman" w:hAnsi="Times New Roman" w:cs="Times New Roman"/>
          <w:sz w:val="24"/>
          <w:szCs w:val="24"/>
        </w:rPr>
        <w:t xml:space="preserve">4425 </w:t>
      </w:r>
      <w:proofErr w:type="spellStart"/>
      <w:r w:rsidRPr="00012A0B">
        <w:rPr>
          <w:rFonts w:ascii="Times New Roman" w:hAnsi="Times New Roman" w:cs="Times New Roman"/>
          <w:sz w:val="24"/>
          <w:szCs w:val="24"/>
        </w:rPr>
        <w:t>Elmdale</w:t>
      </w:r>
      <w:proofErr w:type="spellEnd"/>
      <w:r w:rsidRPr="00012A0B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012A0B" w:rsidRDefault="00012A0B" w:rsidP="0001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Clarkston, MI 48346</w:t>
      </w:r>
    </w:p>
    <w:p w:rsidR="00012A0B" w:rsidRDefault="00973C95" w:rsidP="0001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(W) 517-353-6422</w:t>
      </w:r>
      <w:r w:rsidR="00012A0B">
        <w:rPr>
          <w:rFonts w:ascii="Times New Roman" w:hAnsi="Times New Roman" w:cs="Times New Roman"/>
          <w:sz w:val="24"/>
          <w:szCs w:val="24"/>
        </w:rPr>
        <w:t>; (H) 248-618-9031</w:t>
      </w:r>
    </w:p>
    <w:p w:rsidR="00012A0B" w:rsidRDefault="006137B2" w:rsidP="0001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jcohu@sbcglobal.net</w:t>
      </w:r>
    </w:p>
    <w:p w:rsidR="00012A0B" w:rsidRPr="00012A0B" w:rsidRDefault="00012A0B" w:rsidP="00012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A0B" w:rsidRPr="00285B7B" w:rsidRDefault="00012A0B" w:rsidP="00012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7B">
        <w:rPr>
          <w:rFonts w:ascii="Times New Roman" w:hAnsi="Times New Roman" w:cs="Times New Roman"/>
          <w:b/>
          <w:sz w:val="28"/>
          <w:szCs w:val="28"/>
        </w:rPr>
        <w:t>Curriculum Vita</w:t>
      </w:r>
    </w:p>
    <w:p w:rsidR="00012A0B" w:rsidRPr="004A4297" w:rsidRDefault="00012A0B" w:rsidP="00012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A0B" w:rsidRPr="00012A0B" w:rsidRDefault="00110072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Current </w:t>
      </w:r>
      <w:r w:rsidR="00012A0B" w:rsidRPr="00012A0B">
        <w:rPr>
          <w:rFonts w:ascii="Times New Roman" w:hAnsi="Times New Roman" w:cs="Times New Roman"/>
          <w:b/>
          <w:sz w:val="28"/>
          <w:szCs w:val="28"/>
        </w:rPr>
        <w:t>Positions: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Prof</w:t>
      </w:r>
      <w:r w:rsidR="00195C6D">
        <w:rPr>
          <w:rFonts w:ascii="Times New Roman" w:hAnsi="Times New Roman" w:cs="Times New Roman"/>
          <w:sz w:val="24"/>
          <w:szCs w:val="24"/>
        </w:rPr>
        <w:t xml:space="preserve">essor of Practice </w:t>
      </w:r>
      <w:r w:rsidR="00051DC4">
        <w:rPr>
          <w:rFonts w:ascii="Times New Roman" w:hAnsi="Times New Roman" w:cs="Times New Roman"/>
          <w:sz w:val="24"/>
          <w:szCs w:val="24"/>
        </w:rPr>
        <w:t xml:space="preserve">in </w:t>
      </w:r>
      <w:r w:rsidR="00195C6D">
        <w:rPr>
          <w:rFonts w:ascii="Times New Roman" w:hAnsi="Times New Roman" w:cs="Times New Roman"/>
          <w:sz w:val="24"/>
          <w:szCs w:val="24"/>
        </w:rPr>
        <w:t>Management</w:t>
      </w:r>
      <w:r w:rsidRPr="004A4297">
        <w:rPr>
          <w:rFonts w:ascii="Times New Roman" w:hAnsi="Times New Roman" w:cs="Times New Roman"/>
          <w:sz w:val="24"/>
          <w:szCs w:val="24"/>
        </w:rPr>
        <w:t xml:space="preserve">, </w:t>
      </w:r>
      <w:r w:rsidR="00F064E1" w:rsidRPr="00F064E1">
        <w:rPr>
          <w:rFonts w:ascii="Times New Roman" w:hAnsi="Times New Roman" w:cs="Times New Roman"/>
          <w:i/>
          <w:sz w:val="24"/>
          <w:szCs w:val="24"/>
        </w:rPr>
        <w:t xml:space="preserve">Eli Broad School of Business, </w:t>
      </w:r>
      <w:r w:rsidR="00195C6D" w:rsidRPr="00F064E1">
        <w:rPr>
          <w:rFonts w:ascii="Times New Roman" w:hAnsi="Times New Roman" w:cs="Times New Roman"/>
          <w:i/>
          <w:sz w:val="24"/>
          <w:szCs w:val="24"/>
        </w:rPr>
        <w:t>Michigan State University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5C6D">
        <w:rPr>
          <w:rFonts w:ascii="Times New Roman" w:hAnsi="Times New Roman" w:cs="Times New Roman"/>
          <w:sz w:val="24"/>
          <w:szCs w:val="24"/>
        </w:rPr>
        <w:t>East Lansing, MI (2011-</w:t>
      </w:r>
      <w:r>
        <w:rPr>
          <w:rFonts w:ascii="Times New Roman" w:hAnsi="Times New Roman" w:cs="Times New Roman"/>
          <w:sz w:val="24"/>
          <w:szCs w:val="24"/>
        </w:rPr>
        <w:t>present).</w:t>
      </w:r>
    </w:p>
    <w:p w:rsidR="00051DC4" w:rsidRDefault="00051DC4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Managing </w:t>
      </w:r>
      <w:r w:rsidRPr="004A4297">
        <w:rPr>
          <w:rFonts w:ascii="Times New Roman" w:hAnsi="Times New Roman" w:cs="Times New Roman"/>
          <w:sz w:val="24"/>
          <w:szCs w:val="24"/>
        </w:rPr>
        <w:t>Consultant</w:t>
      </w:r>
      <w:r w:rsidR="005E7C4B">
        <w:rPr>
          <w:rFonts w:ascii="Times New Roman" w:hAnsi="Times New Roman" w:cs="Times New Roman"/>
          <w:sz w:val="24"/>
          <w:szCs w:val="24"/>
        </w:rPr>
        <w:t>/Principal</w:t>
      </w:r>
      <w:r w:rsidRPr="004A4297">
        <w:rPr>
          <w:rFonts w:ascii="Times New Roman" w:hAnsi="Times New Roman" w:cs="Times New Roman"/>
          <w:sz w:val="24"/>
          <w:szCs w:val="24"/>
        </w:rPr>
        <w:t xml:space="preserve">, </w:t>
      </w:r>
      <w:r w:rsidRPr="0057558B">
        <w:rPr>
          <w:rFonts w:ascii="Times New Roman" w:hAnsi="Times New Roman" w:cs="Times New Roman"/>
          <w:i/>
          <w:sz w:val="24"/>
          <w:szCs w:val="24"/>
        </w:rPr>
        <w:t>Jeff Cohu Consulting</w:t>
      </w:r>
      <w:r w:rsidR="00A95FFF">
        <w:rPr>
          <w:rFonts w:ascii="Times New Roman" w:hAnsi="Times New Roman" w:cs="Times New Roman"/>
          <w:i/>
          <w:sz w:val="24"/>
          <w:szCs w:val="24"/>
        </w:rPr>
        <w:t xml:space="preserve"> Group</w:t>
      </w:r>
      <w:r w:rsidRPr="005755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448A">
        <w:rPr>
          <w:rFonts w:ascii="Times New Roman" w:hAnsi="Times New Roman" w:cs="Times New Roman"/>
          <w:i/>
          <w:sz w:val="24"/>
          <w:szCs w:val="24"/>
        </w:rPr>
        <w:t>LLC</w:t>
      </w:r>
      <w:r w:rsidR="00285B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5B7B" w:rsidRPr="00285B7B">
        <w:rPr>
          <w:rFonts w:ascii="Times New Roman" w:hAnsi="Times New Roman" w:cs="Times New Roman"/>
          <w:sz w:val="24"/>
          <w:szCs w:val="24"/>
        </w:rPr>
        <w:t>Clarkston, MI</w:t>
      </w:r>
      <w:r>
        <w:rPr>
          <w:rFonts w:ascii="Times New Roman" w:hAnsi="Times New Roman" w:cs="Times New Roman"/>
          <w:sz w:val="24"/>
          <w:szCs w:val="24"/>
        </w:rPr>
        <w:t xml:space="preserve"> (1999-present).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A0B" w:rsidRPr="00012A0B" w:rsidRDefault="00F438AF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</w:t>
      </w:r>
      <w:r w:rsidR="00012A0B" w:rsidRPr="00012A0B">
        <w:rPr>
          <w:rFonts w:ascii="Times New Roman" w:hAnsi="Times New Roman" w:cs="Times New Roman"/>
          <w:b/>
          <w:sz w:val="28"/>
          <w:szCs w:val="28"/>
        </w:rPr>
        <w:t>:</w:t>
      </w:r>
    </w:p>
    <w:p w:rsidR="00012A0B" w:rsidRP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Ed.D</w:t>
      </w:r>
      <w:proofErr w:type="spellEnd"/>
      <w:r>
        <w:rPr>
          <w:rFonts w:ascii="Times New Roman" w:hAnsi="Times New Roman" w:cs="Times New Roman"/>
          <w:sz w:val="24"/>
          <w:szCs w:val="24"/>
        </w:rPr>
        <w:t>. in Educational Leadership--</w:t>
      </w:r>
      <w:r w:rsidRPr="00012A0B">
        <w:rPr>
          <w:rFonts w:ascii="Times New Roman" w:hAnsi="Times New Roman" w:cs="Times New Roman"/>
          <w:i/>
          <w:sz w:val="24"/>
          <w:szCs w:val="24"/>
        </w:rPr>
        <w:t>Eastern Michigan University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05839">
        <w:rPr>
          <w:rFonts w:ascii="Times New Roman" w:hAnsi="Times New Roman" w:cs="Times New Roman"/>
          <w:sz w:val="24"/>
          <w:szCs w:val="24"/>
        </w:rPr>
        <w:t xml:space="preserve"> Ypsilanti, </w:t>
      </w:r>
      <w:r w:rsidR="009B364E">
        <w:rPr>
          <w:rFonts w:ascii="Times New Roman" w:hAnsi="Times New Roman" w:cs="Times New Roman"/>
          <w:sz w:val="24"/>
          <w:szCs w:val="24"/>
        </w:rPr>
        <w:t xml:space="preserve">MI, </w:t>
      </w:r>
      <w:r w:rsidR="00C64C16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482D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Ed.S</w:t>
      </w:r>
      <w:proofErr w:type="spellEnd"/>
      <w:r>
        <w:rPr>
          <w:rFonts w:ascii="Times New Roman" w:hAnsi="Times New Roman" w:cs="Times New Roman"/>
          <w:sz w:val="24"/>
          <w:szCs w:val="24"/>
        </w:rPr>
        <w:t>. in Higher Education--</w:t>
      </w:r>
      <w:r w:rsidRPr="00012A0B">
        <w:rPr>
          <w:rFonts w:ascii="Times New Roman" w:hAnsi="Times New Roman" w:cs="Times New Roman"/>
          <w:i/>
          <w:sz w:val="24"/>
          <w:szCs w:val="24"/>
        </w:rPr>
        <w:t>University of Arkansas</w:t>
      </w:r>
      <w:r w:rsidR="00285B7B">
        <w:rPr>
          <w:rFonts w:ascii="Times New Roman" w:hAnsi="Times New Roman" w:cs="Times New Roman"/>
          <w:sz w:val="24"/>
          <w:szCs w:val="24"/>
        </w:rPr>
        <w:t>, Fayetteville, AR, 1998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7E65" w:rsidRDefault="00B07E65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M.A. in Industrial/Organizational Psychology, </w:t>
      </w:r>
      <w:r w:rsidRPr="00B07E65">
        <w:rPr>
          <w:rFonts w:ascii="Times New Roman" w:hAnsi="Times New Roman" w:cs="Times New Roman"/>
          <w:i/>
          <w:sz w:val="24"/>
          <w:szCs w:val="24"/>
        </w:rPr>
        <w:t>Wayne State University</w:t>
      </w:r>
      <w:r w:rsidR="00C05839">
        <w:rPr>
          <w:rFonts w:ascii="Times New Roman" w:hAnsi="Times New Roman" w:cs="Times New Roman"/>
          <w:sz w:val="24"/>
          <w:szCs w:val="24"/>
        </w:rPr>
        <w:t xml:space="preserve">, Detroit, MI, </w:t>
      </w:r>
      <w:r>
        <w:rPr>
          <w:rFonts w:ascii="Times New Roman" w:hAnsi="Times New Roman" w:cs="Times New Roman"/>
          <w:sz w:val="24"/>
          <w:szCs w:val="24"/>
        </w:rPr>
        <w:t>2011.</w:t>
      </w:r>
      <w:proofErr w:type="gramEnd"/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M.S. in Human Resources/Organizational Development--</w:t>
      </w:r>
      <w:r w:rsidRPr="000179B0">
        <w:rPr>
          <w:rFonts w:ascii="Times New Roman" w:hAnsi="Times New Roman" w:cs="Times New Roman"/>
          <w:i/>
          <w:sz w:val="24"/>
          <w:szCs w:val="24"/>
        </w:rPr>
        <w:t>Eastern Michigan University</w:t>
      </w:r>
      <w:r w:rsidR="000179B0">
        <w:rPr>
          <w:rFonts w:ascii="Times New Roman" w:hAnsi="Times New Roman" w:cs="Times New Roman"/>
          <w:sz w:val="24"/>
          <w:szCs w:val="24"/>
        </w:rPr>
        <w:t xml:space="preserve">, </w:t>
      </w:r>
      <w:r w:rsidR="00285B7B">
        <w:rPr>
          <w:rFonts w:ascii="Times New Roman" w:hAnsi="Times New Roman" w:cs="Times New Roman"/>
          <w:sz w:val="24"/>
          <w:szCs w:val="24"/>
        </w:rPr>
        <w:tab/>
        <w:t>Ypsilanti, MI, 2008.</w:t>
      </w:r>
      <w:proofErr w:type="gramEnd"/>
    </w:p>
    <w:p w:rsidR="00012A0B" w:rsidRDefault="006C6B10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M.B.A. in Strategic Management</w:t>
      </w:r>
      <w:r w:rsidR="000179B0">
        <w:rPr>
          <w:rFonts w:ascii="Times New Roman" w:hAnsi="Times New Roman" w:cs="Times New Roman"/>
          <w:sz w:val="24"/>
          <w:szCs w:val="24"/>
        </w:rPr>
        <w:t>--</w:t>
      </w:r>
      <w:r w:rsidR="00012A0B" w:rsidRPr="000179B0">
        <w:rPr>
          <w:rFonts w:ascii="Times New Roman" w:hAnsi="Times New Roman" w:cs="Times New Roman"/>
          <w:i/>
          <w:sz w:val="24"/>
          <w:szCs w:val="24"/>
        </w:rPr>
        <w:t>University of Arkansas</w:t>
      </w:r>
      <w:r w:rsidR="00285B7B">
        <w:rPr>
          <w:rFonts w:ascii="Times New Roman" w:hAnsi="Times New Roman" w:cs="Times New Roman"/>
          <w:sz w:val="24"/>
          <w:szCs w:val="24"/>
        </w:rPr>
        <w:t>, Fayetteville, AR</w:t>
      </w:r>
      <w:r w:rsidR="00C345D6">
        <w:rPr>
          <w:rFonts w:ascii="Times New Roman" w:hAnsi="Times New Roman" w:cs="Times New Roman"/>
          <w:sz w:val="24"/>
          <w:szCs w:val="24"/>
        </w:rPr>
        <w:t>,</w:t>
      </w:r>
      <w:r w:rsidR="00285B7B">
        <w:rPr>
          <w:rFonts w:ascii="Times New Roman" w:hAnsi="Times New Roman" w:cs="Times New Roman"/>
          <w:sz w:val="24"/>
          <w:szCs w:val="24"/>
        </w:rPr>
        <w:t xml:space="preserve"> 1994</w:t>
      </w:r>
      <w:r w:rsidR="000179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2A0B" w:rsidRDefault="000179B0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B.B.A. in Accounting--</w:t>
      </w:r>
      <w:r w:rsidR="00012A0B" w:rsidRPr="000179B0">
        <w:rPr>
          <w:rFonts w:ascii="Times New Roman" w:hAnsi="Times New Roman" w:cs="Times New Roman"/>
          <w:i/>
          <w:sz w:val="24"/>
          <w:szCs w:val="24"/>
        </w:rPr>
        <w:t>Harding University</w:t>
      </w:r>
      <w:r>
        <w:rPr>
          <w:rFonts w:ascii="Times New Roman" w:hAnsi="Times New Roman" w:cs="Times New Roman"/>
          <w:sz w:val="24"/>
          <w:szCs w:val="24"/>
        </w:rPr>
        <w:t>, Searcy, AR, 1989.</w:t>
      </w:r>
      <w:proofErr w:type="gramEnd"/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9B0" w:rsidRDefault="005513A9" w:rsidP="00012A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Dissertation: "Factors Influencing Fundraising Success</w:t>
      </w:r>
      <w:r w:rsidR="000F690C">
        <w:rPr>
          <w:rFonts w:ascii="Times New Roman" w:hAnsi="Times New Roman" w:cs="Times New Roman"/>
          <w:sz w:val="24"/>
          <w:szCs w:val="24"/>
        </w:rPr>
        <w:t xml:space="preserve"> at</w:t>
      </w:r>
      <w:r w:rsidR="00285B7B">
        <w:rPr>
          <w:rFonts w:ascii="Times New Roman" w:hAnsi="Times New Roman" w:cs="Times New Roman"/>
          <w:sz w:val="24"/>
          <w:szCs w:val="24"/>
        </w:rPr>
        <w:t xml:space="preserve"> Church-Related Colleges and Universities</w:t>
      </w:r>
      <w:r w:rsidR="000179B0">
        <w:rPr>
          <w:rFonts w:ascii="Times New Roman" w:hAnsi="Times New Roman" w:cs="Times New Roman"/>
          <w:sz w:val="24"/>
          <w:szCs w:val="24"/>
        </w:rPr>
        <w:t xml:space="preserve">" for </w:t>
      </w:r>
      <w:proofErr w:type="spellStart"/>
      <w:r w:rsidR="00285B7B">
        <w:rPr>
          <w:rFonts w:ascii="Times New Roman" w:hAnsi="Times New Roman" w:cs="Times New Roman"/>
          <w:sz w:val="24"/>
          <w:szCs w:val="24"/>
        </w:rPr>
        <w:t>Ed.D</w:t>
      </w:r>
      <w:proofErr w:type="spellEnd"/>
      <w:r w:rsidR="00285B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5B7B">
        <w:rPr>
          <w:rFonts w:ascii="Times New Roman" w:hAnsi="Times New Roman" w:cs="Times New Roman"/>
          <w:sz w:val="24"/>
          <w:szCs w:val="24"/>
        </w:rPr>
        <w:t>degree</w:t>
      </w:r>
      <w:proofErr w:type="gramEnd"/>
      <w:r w:rsidR="00285B7B">
        <w:rPr>
          <w:rFonts w:ascii="Times New Roman" w:hAnsi="Times New Roman" w:cs="Times New Roman"/>
          <w:sz w:val="24"/>
          <w:szCs w:val="24"/>
        </w:rPr>
        <w:t xml:space="preserve"> </w:t>
      </w:r>
      <w:r w:rsidR="00012A0B">
        <w:rPr>
          <w:rFonts w:ascii="Times New Roman" w:hAnsi="Times New Roman" w:cs="Times New Roman"/>
          <w:sz w:val="24"/>
          <w:szCs w:val="24"/>
        </w:rPr>
        <w:t xml:space="preserve">from </w:t>
      </w:r>
      <w:r w:rsidR="00012A0B" w:rsidRPr="007202F1">
        <w:rPr>
          <w:rFonts w:ascii="Times New Roman" w:hAnsi="Times New Roman" w:cs="Times New Roman"/>
          <w:i/>
          <w:sz w:val="24"/>
          <w:szCs w:val="24"/>
        </w:rPr>
        <w:t>Eastern Michigan Universit</w:t>
      </w:r>
      <w:r w:rsidR="000179B0">
        <w:rPr>
          <w:rFonts w:ascii="Times New Roman" w:hAnsi="Times New Roman" w:cs="Times New Roman"/>
          <w:i/>
          <w:sz w:val="24"/>
          <w:szCs w:val="24"/>
        </w:rPr>
        <w:t>y.</w:t>
      </w:r>
    </w:p>
    <w:p w:rsidR="00012A0B" w:rsidRPr="004A4297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A0B" w:rsidRPr="000179B0" w:rsidRDefault="00012A0B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B0">
        <w:rPr>
          <w:rFonts w:ascii="Times New Roman" w:hAnsi="Times New Roman" w:cs="Times New Roman"/>
          <w:b/>
          <w:sz w:val="28"/>
          <w:szCs w:val="28"/>
        </w:rPr>
        <w:t>Professional Certifications: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P</w:t>
      </w:r>
      <w:r w:rsidR="00D155EF">
        <w:rPr>
          <w:rFonts w:ascii="Times New Roman" w:hAnsi="Times New Roman" w:cs="Times New Roman"/>
          <w:sz w:val="24"/>
          <w:szCs w:val="24"/>
        </w:rPr>
        <w:t>ublic Accountant (C.P.A.</w:t>
      </w:r>
      <w:r w:rsidR="000179B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State of Arkansas</w:t>
      </w:r>
      <w:r w:rsidR="00D155EF">
        <w:rPr>
          <w:rFonts w:ascii="Times New Roman" w:hAnsi="Times New Roman" w:cs="Times New Roman"/>
          <w:sz w:val="24"/>
          <w:szCs w:val="24"/>
        </w:rPr>
        <w:t xml:space="preserve"> (Inactive)</w:t>
      </w:r>
    </w:p>
    <w:p w:rsidR="00012A0B" w:rsidRPr="004A4297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Mana</w:t>
      </w:r>
      <w:r w:rsidR="000179B0">
        <w:rPr>
          <w:rFonts w:ascii="Times New Roman" w:hAnsi="Times New Roman" w:cs="Times New Roman"/>
          <w:sz w:val="24"/>
          <w:szCs w:val="24"/>
        </w:rPr>
        <w:t xml:space="preserve">gement Accountant (C.M.A.), </w:t>
      </w:r>
      <w:r>
        <w:rPr>
          <w:rFonts w:ascii="Times New Roman" w:hAnsi="Times New Roman" w:cs="Times New Roman"/>
          <w:sz w:val="24"/>
          <w:szCs w:val="24"/>
        </w:rPr>
        <w:t>Institute of Management Accountants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in Fin</w:t>
      </w:r>
      <w:r w:rsidR="000179B0">
        <w:rPr>
          <w:rFonts w:ascii="Times New Roman" w:hAnsi="Times New Roman" w:cs="Times New Roman"/>
          <w:sz w:val="24"/>
          <w:szCs w:val="24"/>
        </w:rPr>
        <w:t xml:space="preserve">ancial Management (C.F.M.), </w:t>
      </w:r>
      <w:r>
        <w:rPr>
          <w:rFonts w:ascii="Times New Roman" w:hAnsi="Times New Roman" w:cs="Times New Roman"/>
          <w:sz w:val="24"/>
          <w:szCs w:val="24"/>
        </w:rPr>
        <w:t>Institute of Management Accountants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Professiona</w:t>
      </w:r>
      <w:r w:rsidR="000179B0">
        <w:rPr>
          <w:rFonts w:ascii="Times New Roman" w:hAnsi="Times New Roman" w:cs="Times New Roman"/>
          <w:sz w:val="24"/>
          <w:szCs w:val="24"/>
        </w:rPr>
        <w:t xml:space="preserve">l in Human Resources (S.P.H.R.), </w:t>
      </w:r>
      <w:r>
        <w:rPr>
          <w:rFonts w:ascii="Times New Roman" w:hAnsi="Times New Roman" w:cs="Times New Roman"/>
          <w:sz w:val="24"/>
          <w:szCs w:val="24"/>
        </w:rPr>
        <w:t>Society of Human Resource Management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A0B" w:rsidRPr="000179B0" w:rsidRDefault="00012A0B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B0">
        <w:rPr>
          <w:rFonts w:ascii="Times New Roman" w:hAnsi="Times New Roman" w:cs="Times New Roman"/>
          <w:b/>
          <w:sz w:val="28"/>
          <w:szCs w:val="28"/>
        </w:rPr>
        <w:t>Professional Memberships: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of Human Resource Management (SHRM)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the Advancement of Management (SAM)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of Management Accountants (IMA)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Management (AOM)</w:t>
      </w:r>
    </w:p>
    <w:p w:rsidR="006C6B10" w:rsidRPr="004A4297" w:rsidRDefault="006C6B10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7A" w:rsidRDefault="00D54A61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Current Courses:</w:t>
      </w:r>
    </w:p>
    <w:p w:rsidR="006C7C68" w:rsidRDefault="006C7C68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MGT 325: Management Skills (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2011; Spring 2012)</w:t>
      </w:r>
    </w:p>
    <w:p w:rsidR="00D54A61" w:rsidRDefault="00D54A61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MGT 409: Business Strategy &amp; Policy (Fall 2011)</w:t>
      </w:r>
    </w:p>
    <w:p w:rsidR="00D54A61" w:rsidRDefault="00261B4F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MGT </w:t>
      </w:r>
      <w:r w:rsidR="006C7C68">
        <w:rPr>
          <w:rFonts w:ascii="Times New Roman" w:hAnsi="Times New Roman" w:cs="Times New Roman"/>
          <w:sz w:val="24"/>
          <w:szCs w:val="24"/>
        </w:rPr>
        <w:t>412: Compensation &amp; Reward Systems (Spring 2012)</w:t>
      </w:r>
    </w:p>
    <w:p w:rsidR="006B78CB" w:rsidRDefault="00261B4F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MGT 822: </w:t>
      </w:r>
      <w:r w:rsidR="006C7C68">
        <w:rPr>
          <w:rFonts w:ascii="Times New Roman" w:hAnsi="Times New Roman" w:cs="Times New Roman"/>
          <w:sz w:val="24"/>
          <w:szCs w:val="24"/>
        </w:rPr>
        <w:t>Human Resource Compensation (Spring 2012)</w:t>
      </w:r>
    </w:p>
    <w:p w:rsidR="00012A0B" w:rsidRPr="00261B4F" w:rsidRDefault="009B364E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Previous </w:t>
      </w:r>
      <w:r w:rsidR="00012A0B" w:rsidRPr="000179B0">
        <w:rPr>
          <w:rFonts w:ascii="Times New Roman" w:hAnsi="Times New Roman" w:cs="Times New Roman"/>
          <w:b/>
          <w:sz w:val="28"/>
          <w:szCs w:val="28"/>
        </w:rPr>
        <w:t>Courses Taught:</w:t>
      </w:r>
    </w:p>
    <w:p w:rsidR="007033A8" w:rsidRPr="007033A8" w:rsidRDefault="007033A8" w:rsidP="0001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A8">
        <w:rPr>
          <w:rFonts w:ascii="Times New Roman" w:hAnsi="Times New Roman" w:cs="Times New Roman"/>
          <w:b/>
          <w:sz w:val="24"/>
          <w:szCs w:val="24"/>
        </w:rPr>
        <w:t>Management and Leadership Courses:</w:t>
      </w:r>
    </w:p>
    <w:p w:rsidR="00012A0B" w:rsidRPr="004A4297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Principles of Management</w:t>
      </w:r>
    </w:p>
    <w:p w:rsidR="00012A0B" w:rsidRPr="004A4297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Leadership Theory</w:t>
      </w:r>
    </w:p>
    <w:p w:rsidR="00012A0B" w:rsidRPr="004A4297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Organizational Behavior</w:t>
      </w:r>
    </w:p>
    <w:p w:rsidR="007033A8" w:rsidRDefault="007033A8" w:rsidP="0070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Operations Management</w:t>
      </w:r>
    </w:p>
    <w:p w:rsidR="007033A8" w:rsidRDefault="007033A8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8AF" w:rsidRPr="00F438AF" w:rsidRDefault="00F438AF" w:rsidP="0001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8AF">
        <w:rPr>
          <w:rFonts w:ascii="Times New Roman" w:hAnsi="Times New Roman" w:cs="Times New Roman"/>
          <w:b/>
          <w:sz w:val="24"/>
          <w:szCs w:val="24"/>
        </w:rPr>
        <w:t>Human Resource Management Courses:</w:t>
      </w:r>
    </w:p>
    <w:p w:rsidR="00012A0B" w:rsidRPr="004A4297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Human Resource Management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Labor Relations</w:t>
      </w:r>
    </w:p>
    <w:p w:rsidR="00F438AF" w:rsidRDefault="00F438AF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and Development</w:t>
      </w:r>
    </w:p>
    <w:p w:rsidR="00F438AF" w:rsidRDefault="00F438AF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8AF" w:rsidRPr="00F438AF" w:rsidRDefault="00F438AF" w:rsidP="0001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8AF">
        <w:rPr>
          <w:rFonts w:ascii="Times New Roman" w:hAnsi="Times New Roman" w:cs="Times New Roman"/>
          <w:b/>
          <w:sz w:val="24"/>
          <w:szCs w:val="24"/>
        </w:rPr>
        <w:t>Capstone Courses:</w:t>
      </w:r>
    </w:p>
    <w:p w:rsidR="00012A0B" w:rsidRPr="004A4297" w:rsidRDefault="00012A0B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Business Strategy and Policy</w:t>
      </w:r>
    </w:p>
    <w:p w:rsidR="007033A8" w:rsidRPr="004A4297" w:rsidRDefault="007033A8" w:rsidP="0070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Ethics in Business</w:t>
      </w:r>
    </w:p>
    <w:p w:rsidR="008E4472" w:rsidRDefault="008E4472" w:rsidP="008E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Leadership Seminar</w:t>
      </w:r>
    </w:p>
    <w:p w:rsidR="007033A8" w:rsidRDefault="007033A8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8AF" w:rsidRPr="00F438AF" w:rsidRDefault="002527DD" w:rsidP="0001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Specialized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Elective </w:t>
      </w:r>
      <w:r w:rsidR="00F438AF" w:rsidRPr="00F438AF">
        <w:rPr>
          <w:rFonts w:ascii="Times New Roman" w:hAnsi="Times New Roman" w:cs="Times New Roman"/>
          <w:b/>
          <w:sz w:val="24"/>
          <w:szCs w:val="24"/>
        </w:rPr>
        <w:t>Courses:</w:t>
      </w:r>
    </w:p>
    <w:p w:rsidR="00F438AF" w:rsidRPr="004A4297" w:rsidRDefault="00F438AF" w:rsidP="00F4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Small Business Management &amp; Entrepreneurship</w:t>
      </w:r>
    </w:p>
    <w:p w:rsidR="00F438AF" w:rsidRDefault="00F438AF" w:rsidP="00F4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Non-Profit Management &amp; Social Entrepreneurship</w:t>
      </w:r>
    </w:p>
    <w:p w:rsidR="00F438AF" w:rsidRPr="004A4297" w:rsidRDefault="00F438AF" w:rsidP="00F4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A8" w:rsidRPr="007033A8" w:rsidRDefault="007033A8" w:rsidP="0001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A8">
        <w:rPr>
          <w:rFonts w:ascii="Times New Roman" w:hAnsi="Times New Roman" w:cs="Times New Roman"/>
          <w:b/>
          <w:sz w:val="24"/>
          <w:szCs w:val="24"/>
        </w:rPr>
        <w:t>Financial Management</w:t>
      </w:r>
      <w:r w:rsidR="00AF795D">
        <w:rPr>
          <w:rFonts w:ascii="Times New Roman" w:hAnsi="Times New Roman" w:cs="Times New Roman"/>
          <w:b/>
          <w:sz w:val="24"/>
          <w:szCs w:val="24"/>
        </w:rPr>
        <w:t>/Economics</w:t>
      </w:r>
      <w:r w:rsidRPr="007033A8">
        <w:rPr>
          <w:rFonts w:ascii="Times New Roman" w:hAnsi="Times New Roman" w:cs="Times New Roman"/>
          <w:b/>
          <w:sz w:val="24"/>
          <w:szCs w:val="24"/>
        </w:rPr>
        <w:t xml:space="preserve"> Courses:</w:t>
      </w:r>
    </w:p>
    <w:p w:rsidR="00AF795D" w:rsidRDefault="00AF795D" w:rsidP="0070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Macro &amp; Micro</w:t>
      </w:r>
      <w:r w:rsidR="00FE10EE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conomics</w:t>
      </w:r>
    </w:p>
    <w:p w:rsidR="007033A8" w:rsidRPr="004A4297" w:rsidRDefault="007033A8" w:rsidP="0070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Principles of Finance</w:t>
      </w:r>
    </w:p>
    <w:p w:rsidR="007033A8" w:rsidRPr="004A4297" w:rsidRDefault="007033A8" w:rsidP="0070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Personal Finance</w:t>
      </w:r>
    </w:p>
    <w:p w:rsidR="007033A8" w:rsidRDefault="007033A8" w:rsidP="0070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Survey of Economic Issues</w:t>
      </w:r>
    </w:p>
    <w:p w:rsidR="007033A8" w:rsidRPr="007033A8" w:rsidRDefault="007033A8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and Finance in Sports</w:t>
      </w:r>
    </w:p>
    <w:p w:rsidR="007033A8" w:rsidRDefault="007033A8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35" w:rsidRPr="007033A8" w:rsidRDefault="007033A8" w:rsidP="0001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A8">
        <w:rPr>
          <w:rFonts w:ascii="Times New Roman" w:hAnsi="Times New Roman" w:cs="Times New Roman"/>
          <w:b/>
          <w:sz w:val="24"/>
          <w:szCs w:val="24"/>
        </w:rPr>
        <w:t>Online Courses</w:t>
      </w:r>
      <w:r w:rsidR="001A6835" w:rsidRPr="007033A8">
        <w:rPr>
          <w:rFonts w:ascii="Times New Roman" w:hAnsi="Times New Roman" w:cs="Times New Roman"/>
          <w:b/>
          <w:sz w:val="24"/>
          <w:szCs w:val="24"/>
        </w:rPr>
        <w:t>:</w:t>
      </w:r>
    </w:p>
    <w:p w:rsidR="008E4472" w:rsidRPr="004A4297" w:rsidRDefault="008E4472" w:rsidP="008E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Ethics in Business</w:t>
      </w:r>
    </w:p>
    <w:p w:rsidR="007033A8" w:rsidRPr="004A4297" w:rsidRDefault="007033A8" w:rsidP="0070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International Business</w:t>
      </w:r>
    </w:p>
    <w:p w:rsidR="007033A8" w:rsidRDefault="007033A8" w:rsidP="0070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Organizational Behavior</w:t>
      </w:r>
    </w:p>
    <w:p w:rsidR="001D3187" w:rsidRPr="004A4297" w:rsidRDefault="001D3187" w:rsidP="0070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Theory</w:t>
      </w:r>
    </w:p>
    <w:p w:rsidR="001A6835" w:rsidRPr="001A6835" w:rsidRDefault="001A6835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35" w:rsidRPr="007033A8" w:rsidRDefault="001A6835" w:rsidP="0001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A8">
        <w:rPr>
          <w:rFonts w:ascii="Times New Roman" w:hAnsi="Times New Roman" w:cs="Times New Roman"/>
          <w:b/>
          <w:sz w:val="24"/>
          <w:szCs w:val="24"/>
        </w:rPr>
        <w:t>International Business</w:t>
      </w:r>
      <w:r w:rsidR="00110072">
        <w:rPr>
          <w:rFonts w:ascii="Times New Roman" w:hAnsi="Times New Roman" w:cs="Times New Roman"/>
          <w:b/>
          <w:sz w:val="24"/>
          <w:szCs w:val="24"/>
        </w:rPr>
        <w:t xml:space="preserve"> and International Studies</w:t>
      </w:r>
      <w:r w:rsidRPr="00703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3A8" w:rsidRPr="007033A8">
        <w:rPr>
          <w:rFonts w:ascii="Times New Roman" w:hAnsi="Times New Roman" w:cs="Times New Roman"/>
          <w:b/>
          <w:sz w:val="24"/>
          <w:szCs w:val="24"/>
        </w:rPr>
        <w:t>Courses</w:t>
      </w:r>
      <w:r w:rsidRPr="007033A8">
        <w:rPr>
          <w:rFonts w:ascii="Times New Roman" w:hAnsi="Times New Roman" w:cs="Times New Roman"/>
          <w:b/>
          <w:sz w:val="24"/>
          <w:szCs w:val="24"/>
        </w:rPr>
        <w:t>:</w:t>
      </w:r>
    </w:p>
    <w:p w:rsidR="007033A8" w:rsidRPr="004A4297" w:rsidRDefault="007033A8" w:rsidP="0070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97">
        <w:rPr>
          <w:rFonts w:ascii="Times New Roman" w:hAnsi="Times New Roman" w:cs="Times New Roman"/>
          <w:sz w:val="24"/>
          <w:szCs w:val="24"/>
        </w:rPr>
        <w:t>International Business</w:t>
      </w:r>
    </w:p>
    <w:p w:rsidR="001A6835" w:rsidRDefault="007033A8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 Business and Culture in China</w:t>
      </w:r>
    </w:p>
    <w:p w:rsidR="007033A8" w:rsidRDefault="007033A8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 Business and Culture in Japan</w:t>
      </w:r>
    </w:p>
    <w:p w:rsidR="008E4472" w:rsidRDefault="008E4472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Seminar: Conducting Business in Mexico</w:t>
      </w:r>
    </w:p>
    <w:p w:rsidR="007033A8" w:rsidRDefault="007033A8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of History and Culture of Israel</w:t>
      </w:r>
    </w:p>
    <w:p w:rsidR="007033A8" w:rsidRDefault="007033A8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35" w:rsidRDefault="001A6835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Tours Organized and Led:</w:t>
      </w:r>
    </w:p>
    <w:p w:rsidR="001A6835" w:rsidRDefault="008E4472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 (2005 &amp;</w:t>
      </w:r>
      <w:r w:rsidR="00731723">
        <w:rPr>
          <w:rFonts w:ascii="Times New Roman" w:hAnsi="Times New Roman" w:cs="Times New Roman"/>
          <w:sz w:val="24"/>
          <w:szCs w:val="24"/>
        </w:rPr>
        <w:t xml:space="preserve"> 2006)</w:t>
      </w:r>
    </w:p>
    <w:p w:rsidR="001A6835" w:rsidRDefault="001A6835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Mexico</w:t>
      </w:r>
      <w:r w:rsidR="00731723">
        <w:rPr>
          <w:rFonts w:ascii="Times New Roman" w:hAnsi="Times New Roman" w:cs="Times New Roman"/>
          <w:sz w:val="24"/>
          <w:szCs w:val="24"/>
        </w:rPr>
        <w:t xml:space="preserve"> (</w:t>
      </w:r>
      <w:r w:rsidR="008E4472">
        <w:rPr>
          <w:rFonts w:ascii="Times New Roman" w:hAnsi="Times New Roman" w:cs="Times New Roman"/>
          <w:sz w:val="24"/>
          <w:szCs w:val="24"/>
        </w:rPr>
        <w:t xml:space="preserve">2006 &amp; </w:t>
      </w:r>
      <w:r w:rsidR="00731723">
        <w:rPr>
          <w:rFonts w:ascii="Times New Roman" w:hAnsi="Times New Roman" w:cs="Times New Roman"/>
          <w:sz w:val="24"/>
          <w:szCs w:val="24"/>
        </w:rPr>
        <w:t>2007)</w:t>
      </w:r>
    </w:p>
    <w:p w:rsidR="0018783B" w:rsidRDefault="001A6835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China</w:t>
      </w:r>
      <w:r w:rsidR="0018783B">
        <w:rPr>
          <w:rFonts w:ascii="Times New Roman" w:hAnsi="Times New Roman" w:cs="Times New Roman"/>
          <w:sz w:val="24"/>
          <w:szCs w:val="24"/>
        </w:rPr>
        <w:t xml:space="preserve"> &amp; Japan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8783B">
        <w:rPr>
          <w:rFonts w:ascii="Times New Roman" w:hAnsi="Times New Roman" w:cs="Times New Roman"/>
          <w:sz w:val="24"/>
          <w:szCs w:val="24"/>
        </w:rPr>
        <w:t>2008 &amp; 2009)</w:t>
      </w:r>
    </w:p>
    <w:p w:rsidR="00261B4F" w:rsidRDefault="00261B4F" w:rsidP="0026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Vienna, Austria—Semester Abroad Program Leader (Fall 2010)</w:t>
      </w:r>
    </w:p>
    <w:p w:rsidR="00012A0B" w:rsidRPr="00261B4F" w:rsidRDefault="001A6835" w:rsidP="0026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Previous Academic Appointment</w:t>
      </w:r>
      <w:r w:rsidR="00195C6D">
        <w:rPr>
          <w:rFonts w:ascii="Times New Roman" w:hAnsi="Times New Roman" w:cs="Times New Roman"/>
          <w:b/>
          <w:sz w:val="28"/>
          <w:szCs w:val="28"/>
        </w:rPr>
        <w:t>s</w:t>
      </w:r>
      <w:r w:rsidR="00012A0B" w:rsidRPr="000179B0">
        <w:rPr>
          <w:rFonts w:ascii="Times New Roman" w:hAnsi="Times New Roman" w:cs="Times New Roman"/>
          <w:b/>
          <w:sz w:val="28"/>
          <w:szCs w:val="28"/>
        </w:rPr>
        <w:t>:</w:t>
      </w:r>
    </w:p>
    <w:p w:rsidR="00195C6D" w:rsidRDefault="00195C6D" w:rsidP="0001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Professor of Business Administration, </w:t>
      </w:r>
      <w:r w:rsidRPr="0030515F">
        <w:rPr>
          <w:rFonts w:ascii="Times New Roman" w:hAnsi="Times New Roman" w:cs="Times New Roman"/>
          <w:i/>
          <w:sz w:val="24"/>
          <w:szCs w:val="24"/>
        </w:rPr>
        <w:t>Rochester College</w:t>
      </w:r>
      <w:r>
        <w:rPr>
          <w:rFonts w:ascii="Times New Roman" w:hAnsi="Times New Roman" w:cs="Times New Roman"/>
          <w:sz w:val="24"/>
          <w:szCs w:val="24"/>
        </w:rPr>
        <w:t>, Rochester Hills, MI (1999-2011).</w:t>
      </w:r>
    </w:p>
    <w:p w:rsidR="001338E7" w:rsidRPr="00195C6D" w:rsidRDefault="001338E7" w:rsidP="0001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Adjunct Online Business Faculty, </w:t>
      </w:r>
      <w:r w:rsidRPr="0001482D">
        <w:rPr>
          <w:rFonts w:ascii="Times New Roman" w:hAnsi="Times New Roman" w:cs="Times New Roman"/>
          <w:i/>
          <w:sz w:val="24"/>
          <w:szCs w:val="24"/>
        </w:rPr>
        <w:t>Indiana Wesleyan University</w:t>
      </w:r>
      <w:r>
        <w:rPr>
          <w:rFonts w:ascii="Times New Roman" w:hAnsi="Times New Roman" w:cs="Times New Roman"/>
          <w:sz w:val="24"/>
          <w:szCs w:val="24"/>
        </w:rPr>
        <w:t>, Marion, Indiana (2009-2011).</w:t>
      </w:r>
    </w:p>
    <w:p w:rsidR="00012A0B" w:rsidRDefault="000179B0" w:rsidP="00012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58B">
        <w:rPr>
          <w:rFonts w:ascii="Times New Roman" w:hAnsi="Times New Roman" w:cs="Times New Roman"/>
          <w:sz w:val="24"/>
          <w:szCs w:val="24"/>
        </w:rPr>
        <w:t>Adjunct Business Professor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58B"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57558B">
        <w:rPr>
          <w:rFonts w:ascii="Times New Roman" w:hAnsi="Times New Roman" w:cs="Times New Roman"/>
          <w:i/>
          <w:sz w:val="24"/>
          <w:szCs w:val="24"/>
        </w:rPr>
        <w:t>John Brown University</w:t>
      </w:r>
      <w:r w:rsidR="00012A0B" w:rsidRPr="0057558B">
        <w:rPr>
          <w:rFonts w:ascii="Times New Roman" w:hAnsi="Times New Roman" w:cs="Times New Roman"/>
          <w:sz w:val="24"/>
          <w:szCs w:val="24"/>
        </w:rPr>
        <w:t xml:space="preserve">, </w:t>
      </w:r>
      <w:r w:rsidR="00731723">
        <w:rPr>
          <w:rFonts w:ascii="Times New Roman" w:hAnsi="Times New Roman" w:cs="Times New Roman"/>
          <w:sz w:val="24"/>
          <w:szCs w:val="24"/>
        </w:rPr>
        <w:t>Siloam Springs,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57558B">
        <w:rPr>
          <w:rFonts w:ascii="Times New Roman" w:hAnsi="Times New Roman" w:cs="Times New Roman"/>
          <w:sz w:val="24"/>
          <w:szCs w:val="24"/>
        </w:rPr>
        <w:t>(1995-1999)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A61" w:rsidRPr="004A4297" w:rsidRDefault="00D54A61" w:rsidP="00D5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 Economics Reader, </w:t>
      </w:r>
      <w:r w:rsidRPr="00EE65DC">
        <w:rPr>
          <w:rFonts w:ascii="Times New Roman" w:hAnsi="Times New Roman" w:cs="Times New Roman"/>
          <w:i/>
          <w:sz w:val="24"/>
          <w:szCs w:val="24"/>
        </w:rPr>
        <w:t>Educational Testing Services (ETS)</w:t>
      </w:r>
      <w:r>
        <w:rPr>
          <w:rFonts w:ascii="Times New Roman" w:hAnsi="Times New Roman" w:cs="Times New Roman"/>
          <w:sz w:val="24"/>
          <w:szCs w:val="24"/>
        </w:rPr>
        <w:t>, (2010-Present)</w:t>
      </w:r>
    </w:p>
    <w:p w:rsidR="001338E7" w:rsidRDefault="001338E7" w:rsidP="00017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9B0" w:rsidRPr="000179B0" w:rsidRDefault="000179B0" w:rsidP="00017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B0">
        <w:rPr>
          <w:rFonts w:ascii="Times New Roman" w:hAnsi="Times New Roman" w:cs="Times New Roman"/>
          <w:b/>
          <w:sz w:val="28"/>
          <w:szCs w:val="28"/>
        </w:rPr>
        <w:t>Previous Professional Experience:</w:t>
      </w:r>
    </w:p>
    <w:p w:rsidR="000179B0" w:rsidRPr="000179B0" w:rsidRDefault="000179B0" w:rsidP="0001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8B">
        <w:rPr>
          <w:rFonts w:ascii="Times New Roman" w:hAnsi="Times New Roman" w:cs="Times New Roman"/>
          <w:sz w:val="24"/>
          <w:szCs w:val="24"/>
        </w:rPr>
        <w:t>Divisional Controller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8B">
        <w:rPr>
          <w:rFonts w:ascii="Times New Roman" w:hAnsi="Times New Roman" w:cs="Times New Roman"/>
          <w:i/>
          <w:sz w:val="24"/>
          <w:szCs w:val="24"/>
        </w:rPr>
        <w:t>Therma</w:t>
      </w:r>
      <w:proofErr w:type="spellEnd"/>
      <w:r w:rsidRPr="005755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558B">
        <w:rPr>
          <w:rFonts w:ascii="Times New Roman" w:hAnsi="Times New Roman" w:cs="Times New Roman"/>
          <w:i/>
          <w:sz w:val="24"/>
          <w:szCs w:val="24"/>
        </w:rPr>
        <w:t>Tru</w:t>
      </w:r>
      <w:proofErr w:type="spellEnd"/>
      <w:r w:rsidRPr="0057558B">
        <w:rPr>
          <w:rFonts w:ascii="Times New Roman" w:hAnsi="Times New Roman" w:cs="Times New Roman"/>
          <w:i/>
          <w:sz w:val="24"/>
          <w:szCs w:val="24"/>
        </w:rPr>
        <w:t xml:space="preserve"> Corp.</w:t>
      </w:r>
      <w:r w:rsidRPr="0057558B">
        <w:rPr>
          <w:rFonts w:ascii="Times New Roman" w:hAnsi="Times New Roman" w:cs="Times New Roman"/>
          <w:sz w:val="24"/>
          <w:szCs w:val="24"/>
        </w:rPr>
        <w:t xml:space="preserve">, </w:t>
      </w:r>
      <w:r w:rsidR="00731723">
        <w:rPr>
          <w:rFonts w:ascii="Times New Roman" w:hAnsi="Times New Roman" w:cs="Times New Roman"/>
          <w:sz w:val="24"/>
          <w:szCs w:val="24"/>
        </w:rPr>
        <w:t xml:space="preserve">Van Buren, AR </w:t>
      </w:r>
      <w:r w:rsidRPr="0057558B">
        <w:rPr>
          <w:rFonts w:ascii="Times New Roman" w:hAnsi="Times New Roman" w:cs="Times New Roman"/>
          <w:sz w:val="24"/>
          <w:szCs w:val="24"/>
        </w:rPr>
        <w:t>(1996-1999)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9B0" w:rsidRPr="000179B0" w:rsidRDefault="0049285E" w:rsidP="0001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Director of Cost Accounting </w:t>
      </w:r>
      <w:r w:rsidR="000179B0">
        <w:rPr>
          <w:rFonts w:ascii="Times New Roman" w:hAnsi="Times New Roman" w:cs="Times New Roman"/>
          <w:sz w:val="24"/>
          <w:szCs w:val="24"/>
        </w:rPr>
        <w:t xml:space="preserve">&amp; </w:t>
      </w:r>
      <w:r w:rsidR="000179B0" w:rsidRPr="0057558B">
        <w:rPr>
          <w:rFonts w:ascii="Times New Roman" w:hAnsi="Times New Roman" w:cs="Times New Roman"/>
          <w:sz w:val="24"/>
          <w:szCs w:val="24"/>
        </w:rPr>
        <w:t>Strategic Planning</w:t>
      </w:r>
      <w:r w:rsidR="000179B0">
        <w:rPr>
          <w:rFonts w:ascii="Times New Roman" w:hAnsi="Times New Roman" w:cs="Times New Roman"/>
          <w:sz w:val="24"/>
          <w:szCs w:val="24"/>
        </w:rPr>
        <w:t>,</w:t>
      </w:r>
      <w:r w:rsidR="000179B0" w:rsidRPr="0057558B">
        <w:rPr>
          <w:rFonts w:ascii="Times New Roman" w:hAnsi="Times New Roman" w:cs="Times New Roman"/>
          <w:sz w:val="24"/>
          <w:szCs w:val="24"/>
        </w:rPr>
        <w:t xml:space="preserve"> </w:t>
      </w:r>
      <w:r w:rsidR="000179B0" w:rsidRPr="0057558B">
        <w:rPr>
          <w:rFonts w:ascii="Times New Roman" w:hAnsi="Times New Roman" w:cs="Times New Roman"/>
          <w:i/>
          <w:sz w:val="24"/>
          <w:szCs w:val="24"/>
        </w:rPr>
        <w:t>O.K. Foods, Inc.</w:t>
      </w:r>
      <w:r w:rsidR="000179B0">
        <w:rPr>
          <w:rFonts w:ascii="Times New Roman" w:hAnsi="Times New Roman" w:cs="Times New Roman"/>
          <w:sz w:val="24"/>
          <w:szCs w:val="24"/>
        </w:rPr>
        <w:t xml:space="preserve">, </w:t>
      </w:r>
      <w:r w:rsidR="00731723">
        <w:rPr>
          <w:rFonts w:ascii="Times New Roman" w:hAnsi="Times New Roman" w:cs="Times New Roman"/>
          <w:sz w:val="24"/>
          <w:szCs w:val="24"/>
        </w:rPr>
        <w:t xml:space="preserve">Fort Smith, AR </w:t>
      </w:r>
      <w:r w:rsidR="000179B0" w:rsidRPr="0057558B">
        <w:rPr>
          <w:rFonts w:ascii="Times New Roman" w:hAnsi="Times New Roman" w:cs="Times New Roman"/>
          <w:sz w:val="24"/>
          <w:szCs w:val="24"/>
        </w:rPr>
        <w:t>(1991-1996)</w:t>
      </w:r>
      <w:r w:rsidR="000179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1D59" w:rsidRDefault="004F1D59" w:rsidP="0001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Senior Accountant, </w:t>
      </w:r>
      <w:r w:rsidRPr="004F1D59">
        <w:rPr>
          <w:rFonts w:ascii="Times New Roman" w:hAnsi="Times New Roman" w:cs="Times New Roman"/>
          <w:i/>
          <w:sz w:val="24"/>
          <w:szCs w:val="24"/>
        </w:rPr>
        <w:t xml:space="preserve">Ludington &amp; </w:t>
      </w:r>
      <w:proofErr w:type="spellStart"/>
      <w:r w:rsidRPr="004F1D59">
        <w:rPr>
          <w:rFonts w:ascii="Times New Roman" w:hAnsi="Times New Roman" w:cs="Times New Roman"/>
          <w:i/>
          <w:sz w:val="24"/>
          <w:szCs w:val="24"/>
        </w:rPr>
        <w:t>Chancey</w:t>
      </w:r>
      <w:proofErr w:type="spellEnd"/>
      <w:r w:rsidRPr="004F1D59">
        <w:rPr>
          <w:rFonts w:ascii="Times New Roman" w:hAnsi="Times New Roman" w:cs="Times New Roman"/>
          <w:i/>
          <w:sz w:val="24"/>
          <w:szCs w:val="24"/>
        </w:rPr>
        <w:t>, CPA's</w:t>
      </w:r>
      <w:r>
        <w:rPr>
          <w:rFonts w:ascii="Times New Roman" w:hAnsi="Times New Roman" w:cs="Times New Roman"/>
          <w:sz w:val="24"/>
          <w:szCs w:val="24"/>
        </w:rPr>
        <w:t>, Fort Smith, AR (1990).</w:t>
      </w:r>
      <w:proofErr w:type="gramEnd"/>
    </w:p>
    <w:p w:rsidR="000179B0" w:rsidRPr="0057558B" w:rsidRDefault="000179B0" w:rsidP="00017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8B">
        <w:rPr>
          <w:rFonts w:ascii="Times New Roman" w:hAnsi="Times New Roman" w:cs="Times New Roman"/>
          <w:sz w:val="24"/>
          <w:szCs w:val="24"/>
        </w:rPr>
        <w:t>Staff Accountant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58B">
        <w:rPr>
          <w:rFonts w:ascii="Times New Roman" w:hAnsi="Times New Roman" w:cs="Times New Roman"/>
          <w:sz w:val="24"/>
          <w:szCs w:val="24"/>
        </w:rPr>
        <w:t xml:space="preserve"> </w:t>
      </w:r>
      <w:r w:rsidRPr="0057558B">
        <w:rPr>
          <w:rFonts w:ascii="Times New Roman" w:hAnsi="Times New Roman" w:cs="Times New Roman"/>
          <w:i/>
          <w:sz w:val="24"/>
          <w:szCs w:val="24"/>
        </w:rPr>
        <w:t>Baird, Kurtz &amp; Dobson, CPA's</w:t>
      </w:r>
      <w:r w:rsidR="00731723">
        <w:rPr>
          <w:rFonts w:ascii="Times New Roman" w:hAnsi="Times New Roman" w:cs="Times New Roman"/>
          <w:sz w:val="24"/>
          <w:szCs w:val="24"/>
        </w:rPr>
        <w:t xml:space="preserve">, Fort Smith, AR </w:t>
      </w:r>
      <w:r w:rsidRPr="0057558B">
        <w:rPr>
          <w:rFonts w:ascii="Times New Roman" w:hAnsi="Times New Roman" w:cs="Times New Roman"/>
          <w:sz w:val="24"/>
          <w:szCs w:val="24"/>
        </w:rPr>
        <w:t>(1989-1990)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A0B" w:rsidRPr="0057558B" w:rsidRDefault="00012A0B" w:rsidP="00012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A0B" w:rsidRPr="000179B0" w:rsidRDefault="00012A0B" w:rsidP="00012A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79B0">
        <w:rPr>
          <w:rFonts w:ascii="Times New Roman" w:hAnsi="Times New Roman" w:cs="Times New Roman"/>
          <w:b/>
          <w:sz w:val="28"/>
          <w:szCs w:val="28"/>
        </w:rPr>
        <w:t>Awards/Recognitions:</w:t>
      </w:r>
    </w:p>
    <w:p w:rsidR="00012A0B" w:rsidRDefault="00012A0B" w:rsidP="0001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Mu Delta member</w:t>
      </w:r>
    </w:p>
    <w:p w:rsidR="00012A0B" w:rsidRDefault="00012A0B" w:rsidP="0001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Beta Gamma Sigma member</w:t>
      </w:r>
    </w:p>
    <w:p w:rsidR="00012A0B" w:rsidRDefault="00012A0B" w:rsidP="0001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Who's Who amo</w:t>
      </w:r>
      <w:r w:rsidR="00DB5553">
        <w:rPr>
          <w:rFonts w:ascii="Times New Roman" w:hAnsi="Times New Roman" w:cs="Times New Roman"/>
          <w:sz w:val="24"/>
          <w:szCs w:val="24"/>
        </w:rPr>
        <w:t>ng American Educators (2000-</w:t>
      </w:r>
      <w:proofErr w:type="gramStart"/>
      <w:r w:rsidR="00DB5553">
        <w:rPr>
          <w:rFonts w:ascii="Times New Roman" w:hAnsi="Times New Roman" w:cs="Times New Roman"/>
          <w:sz w:val="24"/>
          <w:szCs w:val="24"/>
        </w:rPr>
        <w:t>2011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12A0B" w:rsidRDefault="00012A0B" w:rsidP="00012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A0B" w:rsidRPr="001A6835" w:rsidRDefault="00012A0B" w:rsidP="00012A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835">
        <w:rPr>
          <w:rFonts w:ascii="Times New Roman" w:hAnsi="Times New Roman" w:cs="Times New Roman"/>
          <w:b/>
          <w:sz w:val="28"/>
          <w:szCs w:val="28"/>
        </w:rPr>
        <w:t>Other professional activities:</w:t>
      </w:r>
    </w:p>
    <w:p w:rsidR="00012A0B" w:rsidRDefault="00012A0B" w:rsidP="00012A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6835">
        <w:rPr>
          <w:rFonts w:ascii="Times New Roman" w:hAnsi="Times New Roman" w:cs="Times New Roman"/>
          <w:sz w:val="24"/>
        </w:rPr>
        <w:t xml:space="preserve">Presenter, </w:t>
      </w:r>
      <w:r w:rsidR="00731723">
        <w:rPr>
          <w:rFonts w:ascii="Times New Roman" w:hAnsi="Times New Roman" w:cs="Times New Roman"/>
          <w:sz w:val="24"/>
        </w:rPr>
        <w:t>"The Many Ways Students Cheat</w:t>
      </w:r>
      <w:r w:rsidR="001A6835" w:rsidRPr="001A6835">
        <w:rPr>
          <w:rFonts w:ascii="Times New Roman" w:hAnsi="Times New Roman" w:cs="Times New Roman"/>
          <w:sz w:val="24"/>
        </w:rPr>
        <w:t xml:space="preserve">," </w:t>
      </w:r>
      <w:r w:rsidRPr="001A6835">
        <w:rPr>
          <w:rFonts w:ascii="Times New Roman" w:hAnsi="Times New Roman" w:cs="Times New Roman"/>
          <w:i/>
          <w:sz w:val="24"/>
        </w:rPr>
        <w:t>The 18th &amp; 19</w:t>
      </w:r>
      <w:r w:rsidRPr="001A6835">
        <w:rPr>
          <w:rFonts w:ascii="Times New Roman" w:hAnsi="Times New Roman" w:cs="Times New Roman"/>
          <w:i/>
          <w:sz w:val="24"/>
          <w:vertAlign w:val="superscript"/>
        </w:rPr>
        <w:t>th</w:t>
      </w:r>
      <w:r w:rsidRPr="001A6835">
        <w:rPr>
          <w:rFonts w:ascii="Times New Roman" w:hAnsi="Times New Roman" w:cs="Times New Roman"/>
          <w:i/>
          <w:sz w:val="24"/>
        </w:rPr>
        <w:t xml:space="preserve"> Annual Lilly Conference on College Teaching</w:t>
      </w:r>
      <w:r w:rsidRPr="001A6835">
        <w:rPr>
          <w:rFonts w:ascii="Times New Roman" w:hAnsi="Times New Roman" w:cs="Times New Roman"/>
          <w:sz w:val="24"/>
        </w:rPr>
        <w:t xml:space="preserve">, Miami University, Oxford, Ohio, November 1998 &amp; 1999.  </w:t>
      </w:r>
    </w:p>
    <w:p w:rsidR="00285B7B" w:rsidRDefault="00285B7B" w:rsidP="00012A0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5B7B" w:rsidRDefault="00285B7B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B7B">
        <w:rPr>
          <w:rFonts w:ascii="Times New Roman" w:hAnsi="Times New Roman" w:cs="Times New Roman"/>
          <w:b/>
          <w:sz w:val="28"/>
          <w:szCs w:val="28"/>
        </w:rPr>
        <w:t>Academic Service:</w:t>
      </w:r>
    </w:p>
    <w:p w:rsidR="00285B7B" w:rsidRPr="00731723" w:rsidRDefault="00731723" w:rsidP="0001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23"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z w:val="24"/>
          <w:szCs w:val="24"/>
        </w:rPr>
        <w:t xml:space="preserve"> Discipline Committee, memb</w:t>
      </w:r>
      <w:r w:rsidR="00E25CDB">
        <w:rPr>
          <w:rFonts w:ascii="Times New Roman" w:hAnsi="Times New Roman" w:cs="Times New Roman"/>
          <w:sz w:val="24"/>
          <w:szCs w:val="24"/>
        </w:rPr>
        <w:t>er, Rochester College, 2007-2010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35" w:rsidRDefault="00731723" w:rsidP="00012A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1723">
        <w:rPr>
          <w:rFonts w:ascii="Times New Roman" w:hAnsi="Times New Roman" w:cs="Times New Roman"/>
          <w:sz w:val="24"/>
        </w:rPr>
        <w:t xml:space="preserve">Faculty </w:t>
      </w:r>
      <w:r>
        <w:rPr>
          <w:rFonts w:ascii="Times New Roman" w:hAnsi="Times New Roman" w:cs="Times New Roman"/>
          <w:sz w:val="24"/>
        </w:rPr>
        <w:t>Welfare Committee, member, Rochester College, 1999-2007.</w:t>
      </w:r>
    </w:p>
    <w:p w:rsidR="00731723" w:rsidRDefault="00731723" w:rsidP="00012A0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Strategic Planning Committee, member, Rochester College, 2008.</w:t>
      </w:r>
    </w:p>
    <w:p w:rsidR="00731723" w:rsidRDefault="00731723" w:rsidP="00012A0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Academic Cabinet, Business Divisio</w:t>
      </w:r>
      <w:r w:rsidR="007D57D1">
        <w:rPr>
          <w:rFonts w:ascii="Times New Roman" w:hAnsi="Times New Roman" w:cs="Times New Roman"/>
          <w:sz w:val="24"/>
        </w:rPr>
        <w:t xml:space="preserve">n </w:t>
      </w:r>
      <w:r w:rsidR="00BA0794">
        <w:rPr>
          <w:rFonts w:ascii="Times New Roman" w:hAnsi="Times New Roman" w:cs="Times New Roman"/>
          <w:sz w:val="24"/>
        </w:rPr>
        <w:t>C</w:t>
      </w:r>
      <w:r w:rsidR="007D57D1">
        <w:rPr>
          <w:rFonts w:ascii="Times New Roman" w:hAnsi="Times New Roman" w:cs="Times New Roman"/>
          <w:sz w:val="24"/>
        </w:rPr>
        <w:t>hair, Rochester College, 2001-2003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731723" w:rsidRPr="00731723" w:rsidRDefault="00731723" w:rsidP="00012A0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2A0B" w:rsidRPr="001A6835" w:rsidRDefault="001338E7" w:rsidP="0001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Community</w:t>
      </w:r>
      <w:r w:rsidR="00012A0B" w:rsidRPr="001A6835">
        <w:rPr>
          <w:rFonts w:ascii="Times New Roman" w:hAnsi="Times New Roman" w:cs="Times New Roman"/>
          <w:b/>
          <w:sz w:val="28"/>
          <w:szCs w:val="28"/>
        </w:rPr>
        <w:t xml:space="preserve">/Non-profit </w:t>
      </w:r>
      <w:r w:rsidR="00D54A61">
        <w:rPr>
          <w:rFonts w:ascii="Times New Roman" w:hAnsi="Times New Roman" w:cs="Times New Roman"/>
          <w:b/>
          <w:sz w:val="28"/>
          <w:szCs w:val="28"/>
        </w:rPr>
        <w:t xml:space="preserve">Service &amp; </w:t>
      </w:r>
      <w:r w:rsidR="00012A0B" w:rsidRPr="001A6835">
        <w:rPr>
          <w:rFonts w:ascii="Times New Roman" w:hAnsi="Times New Roman" w:cs="Times New Roman"/>
          <w:b/>
          <w:sz w:val="28"/>
          <w:szCs w:val="28"/>
        </w:rPr>
        <w:t>Involvement</w:t>
      </w:r>
      <w:r w:rsidR="001A6835" w:rsidRPr="001A6835">
        <w:rPr>
          <w:rFonts w:ascii="Times New Roman" w:hAnsi="Times New Roman" w:cs="Times New Roman"/>
          <w:b/>
          <w:sz w:val="28"/>
          <w:szCs w:val="28"/>
        </w:rPr>
        <w:t>:</w:t>
      </w:r>
    </w:p>
    <w:p w:rsidR="00FE10EE" w:rsidRDefault="009B364E" w:rsidP="00FE10EE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Active l</w:t>
      </w:r>
      <w:r w:rsidRPr="001A6835">
        <w:rPr>
          <w:rFonts w:ascii="Times New Roman" w:hAnsi="Times New Roman" w:cs="Times New Roman"/>
          <w:sz w:val="24"/>
        </w:rPr>
        <w:t>ifetime of service in 3</w:t>
      </w:r>
      <w:r w:rsidRPr="001A6835">
        <w:rPr>
          <w:rFonts w:ascii="Times New Roman" w:hAnsi="Times New Roman" w:cs="Times New Roman"/>
          <w:sz w:val="24"/>
          <w:vertAlign w:val="superscript"/>
        </w:rPr>
        <w:t>rd</w:t>
      </w:r>
      <w:r w:rsidR="00895E26">
        <w:rPr>
          <w:rFonts w:ascii="Times New Roman" w:hAnsi="Times New Roman" w:cs="Times New Roman"/>
          <w:sz w:val="24"/>
        </w:rPr>
        <w:t xml:space="preserve"> world </w:t>
      </w:r>
      <w:r w:rsidR="00FE10EE">
        <w:rPr>
          <w:rFonts w:ascii="Times New Roman" w:hAnsi="Times New Roman" w:cs="Times New Roman"/>
          <w:sz w:val="24"/>
        </w:rPr>
        <w:t>huma</w:t>
      </w:r>
      <w:r w:rsidR="00895E26">
        <w:rPr>
          <w:rFonts w:ascii="Times New Roman" w:hAnsi="Times New Roman" w:cs="Times New Roman"/>
          <w:sz w:val="24"/>
        </w:rPr>
        <w:t>nitarian/economic development</w:t>
      </w:r>
      <w:r w:rsidRPr="001A6835">
        <w:rPr>
          <w:rFonts w:ascii="Times New Roman" w:hAnsi="Times New Roman" w:cs="Times New Roman"/>
          <w:sz w:val="24"/>
        </w:rPr>
        <w:t xml:space="preserve"> operations (Guyana, </w:t>
      </w:r>
      <w:r w:rsidR="00FE10EE">
        <w:rPr>
          <w:rFonts w:ascii="Times New Roman" w:hAnsi="Times New Roman" w:cs="Times New Roman"/>
          <w:sz w:val="24"/>
        </w:rPr>
        <w:t xml:space="preserve">     </w:t>
      </w:r>
    </w:p>
    <w:p w:rsidR="00285B7B" w:rsidRDefault="009B364E" w:rsidP="00FE10EE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</w:rPr>
      </w:pPr>
      <w:r w:rsidRPr="001A6835">
        <w:rPr>
          <w:rFonts w:ascii="Times New Roman" w:hAnsi="Times New Roman" w:cs="Times New Roman"/>
          <w:sz w:val="24"/>
        </w:rPr>
        <w:t xml:space="preserve">Panama, Mexico, Haiti and many </w:t>
      </w:r>
      <w:r>
        <w:rPr>
          <w:rFonts w:ascii="Times New Roman" w:hAnsi="Times New Roman" w:cs="Times New Roman"/>
          <w:sz w:val="24"/>
        </w:rPr>
        <w:t xml:space="preserve">other </w:t>
      </w:r>
      <w:r w:rsidRPr="001A6835">
        <w:rPr>
          <w:rFonts w:ascii="Times New Roman" w:hAnsi="Times New Roman" w:cs="Times New Roman"/>
          <w:sz w:val="24"/>
        </w:rPr>
        <w:t xml:space="preserve">Caribbean Islands) </w:t>
      </w:r>
    </w:p>
    <w:p w:rsidR="00285B7B" w:rsidRDefault="00012A0B" w:rsidP="00285B7B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</w:rPr>
      </w:pPr>
      <w:r w:rsidRPr="001A6835">
        <w:rPr>
          <w:rFonts w:ascii="Times New Roman" w:hAnsi="Times New Roman" w:cs="Times New Roman"/>
          <w:sz w:val="24"/>
        </w:rPr>
        <w:t>Facilitated many experiential learning and leadership experie</w:t>
      </w:r>
      <w:r w:rsidR="0069734F">
        <w:rPr>
          <w:rFonts w:ascii="Times New Roman" w:hAnsi="Times New Roman" w:cs="Times New Roman"/>
          <w:sz w:val="24"/>
        </w:rPr>
        <w:t xml:space="preserve">nces </w:t>
      </w:r>
    </w:p>
    <w:p w:rsidR="00012A0B" w:rsidRPr="001A6835" w:rsidRDefault="00012A0B" w:rsidP="00285B7B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</w:rPr>
      </w:pPr>
      <w:r w:rsidRPr="001A6835">
        <w:rPr>
          <w:rFonts w:ascii="Times New Roman" w:hAnsi="Times New Roman" w:cs="Times New Roman"/>
          <w:sz w:val="24"/>
        </w:rPr>
        <w:t>Currently serve on the board of several non-profit organizations</w:t>
      </w:r>
    </w:p>
    <w:p w:rsidR="00012A0B" w:rsidRPr="001A6835" w:rsidRDefault="00012A0B" w:rsidP="00012A0B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</w:rPr>
      </w:pPr>
      <w:r w:rsidRPr="001A6835">
        <w:rPr>
          <w:rFonts w:ascii="Times New Roman" w:hAnsi="Times New Roman" w:cs="Times New Roman"/>
          <w:sz w:val="24"/>
        </w:rPr>
        <w:t xml:space="preserve">Served as Volunteer Executive for the </w:t>
      </w:r>
      <w:smartTag w:uri="urn:schemas-microsoft-com:office:smarttags" w:element="City">
        <w:smartTag w:uri="urn:schemas-microsoft-com:office:smarttags" w:element="place">
          <w:r w:rsidRPr="001A6835">
            <w:rPr>
              <w:rFonts w:ascii="Times New Roman" w:hAnsi="Times New Roman" w:cs="Times New Roman"/>
              <w:sz w:val="24"/>
            </w:rPr>
            <w:t>Detroit</w:t>
          </w:r>
        </w:smartTag>
      </w:smartTag>
      <w:r w:rsidRPr="001A6835">
        <w:rPr>
          <w:rFonts w:ascii="Times New Roman" w:hAnsi="Times New Roman" w:cs="Times New Roman"/>
          <w:sz w:val="24"/>
        </w:rPr>
        <w:t xml:space="preserve"> Area United Way (Summer 2002) </w:t>
      </w:r>
    </w:p>
    <w:p w:rsidR="00012A0B" w:rsidRPr="001A6835" w:rsidRDefault="00012A0B" w:rsidP="00012A0B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</w:rPr>
      </w:pPr>
      <w:r w:rsidRPr="001A6835">
        <w:rPr>
          <w:rFonts w:ascii="Times New Roman" w:hAnsi="Times New Roman" w:cs="Times New Roman"/>
          <w:sz w:val="24"/>
        </w:rPr>
        <w:t>Actively involved with Ha</w:t>
      </w:r>
      <w:r w:rsidR="001338E7">
        <w:rPr>
          <w:rFonts w:ascii="Times New Roman" w:hAnsi="Times New Roman" w:cs="Times New Roman"/>
          <w:sz w:val="24"/>
        </w:rPr>
        <w:t>bitat for Humanity (1996-Present</w:t>
      </w:r>
      <w:r w:rsidRPr="001A6835">
        <w:rPr>
          <w:rFonts w:ascii="Times New Roman" w:hAnsi="Times New Roman" w:cs="Times New Roman"/>
          <w:sz w:val="24"/>
        </w:rPr>
        <w:t>)</w:t>
      </w:r>
    </w:p>
    <w:p w:rsidR="00012A0B" w:rsidRPr="001A6835" w:rsidRDefault="00012A0B" w:rsidP="00012A0B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</w:rPr>
      </w:pPr>
      <w:r w:rsidRPr="001A6835">
        <w:rPr>
          <w:rFonts w:ascii="Times New Roman" w:hAnsi="Times New Roman" w:cs="Times New Roman"/>
          <w:sz w:val="24"/>
        </w:rPr>
        <w:t>Worked many years with the Boys Club Organization (</w:t>
      </w:r>
      <w:smartTag w:uri="urn:schemas-microsoft-com:office:smarttags" w:element="place">
        <w:smartTag w:uri="urn:schemas-microsoft-com:office:smarttags" w:element="City">
          <w:r w:rsidRPr="001A6835">
            <w:rPr>
              <w:rFonts w:ascii="Times New Roman" w:hAnsi="Times New Roman" w:cs="Times New Roman"/>
              <w:sz w:val="24"/>
            </w:rPr>
            <w:t>Fort Smith</w:t>
          </w:r>
        </w:smartTag>
        <w:r w:rsidRPr="001A6835"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State">
          <w:r w:rsidRPr="001A6835">
            <w:rPr>
              <w:rFonts w:ascii="Times New Roman" w:hAnsi="Times New Roman" w:cs="Times New Roman"/>
              <w:sz w:val="24"/>
            </w:rPr>
            <w:t>AR</w:t>
          </w:r>
        </w:smartTag>
      </w:smartTag>
      <w:r w:rsidRPr="001A6835">
        <w:rPr>
          <w:rFonts w:ascii="Times New Roman" w:hAnsi="Times New Roman" w:cs="Times New Roman"/>
          <w:sz w:val="24"/>
        </w:rPr>
        <w:t>)</w:t>
      </w:r>
    </w:p>
    <w:p w:rsidR="00012A0B" w:rsidRPr="001A6835" w:rsidRDefault="00012A0B" w:rsidP="00012A0B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</w:rPr>
      </w:pPr>
      <w:r w:rsidRPr="001A6835">
        <w:rPr>
          <w:rFonts w:ascii="Times New Roman" w:hAnsi="Times New Roman" w:cs="Times New Roman"/>
          <w:sz w:val="24"/>
        </w:rPr>
        <w:t>Served many years with Partners in Education Program (</w:t>
      </w:r>
      <w:smartTag w:uri="urn:schemas-microsoft-com:office:smarttags" w:element="place">
        <w:smartTag w:uri="urn:schemas-microsoft-com:office:smarttags" w:element="City">
          <w:r w:rsidRPr="001A6835">
            <w:rPr>
              <w:rFonts w:ascii="Times New Roman" w:hAnsi="Times New Roman" w:cs="Times New Roman"/>
              <w:sz w:val="24"/>
            </w:rPr>
            <w:t>Fort Smith</w:t>
          </w:r>
        </w:smartTag>
        <w:r w:rsidRPr="001A6835"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State">
          <w:r w:rsidRPr="001A6835">
            <w:rPr>
              <w:rFonts w:ascii="Times New Roman" w:hAnsi="Times New Roman" w:cs="Times New Roman"/>
              <w:sz w:val="24"/>
            </w:rPr>
            <w:t>AR</w:t>
          </w:r>
        </w:smartTag>
      </w:smartTag>
      <w:r w:rsidRPr="001A6835">
        <w:rPr>
          <w:rFonts w:ascii="Times New Roman" w:hAnsi="Times New Roman" w:cs="Times New Roman"/>
          <w:sz w:val="24"/>
        </w:rPr>
        <w:t>)</w:t>
      </w:r>
    </w:p>
    <w:p w:rsidR="00012A0B" w:rsidRPr="001A6835" w:rsidRDefault="00012A0B" w:rsidP="00012A0B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</w:rPr>
      </w:pPr>
      <w:r w:rsidRPr="001A6835">
        <w:rPr>
          <w:rFonts w:ascii="Times New Roman" w:hAnsi="Times New Roman" w:cs="Times New Roman"/>
          <w:sz w:val="24"/>
        </w:rPr>
        <w:t>Advise many nonprofit organizations on strategic planning and fundraising</w:t>
      </w:r>
    </w:p>
    <w:p w:rsidR="00012A0B" w:rsidRPr="001A6835" w:rsidRDefault="00012A0B" w:rsidP="00012A0B">
      <w:pPr>
        <w:rPr>
          <w:rFonts w:ascii="Times New Roman" w:hAnsi="Times New Roman" w:cs="Times New Roman"/>
          <w:b/>
          <w:sz w:val="24"/>
        </w:rPr>
      </w:pPr>
    </w:p>
    <w:p w:rsidR="00012A0B" w:rsidRPr="001A6835" w:rsidRDefault="00012A0B" w:rsidP="00012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081" w:rsidRPr="001A6835" w:rsidRDefault="000D7081">
      <w:pPr>
        <w:rPr>
          <w:rFonts w:ascii="Times New Roman" w:hAnsi="Times New Roman" w:cs="Times New Roman"/>
        </w:rPr>
      </w:pPr>
    </w:p>
    <w:sectPr w:rsidR="000D7081" w:rsidRPr="001A6835" w:rsidSect="00F3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2A0B"/>
    <w:rsid w:val="00012A0B"/>
    <w:rsid w:val="0001482D"/>
    <w:rsid w:val="000179B0"/>
    <w:rsid w:val="00051DC4"/>
    <w:rsid w:val="00065BF1"/>
    <w:rsid w:val="000D7081"/>
    <w:rsid w:val="000F690C"/>
    <w:rsid w:val="00110072"/>
    <w:rsid w:val="001231EB"/>
    <w:rsid w:val="0012532A"/>
    <w:rsid w:val="001338E7"/>
    <w:rsid w:val="0018783B"/>
    <w:rsid w:val="00195C6D"/>
    <w:rsid w:val="001A6835"/>
    <w:rsid w:val="001B07BF"/>
    <w:rsid w:val="001C0310"/>
    <w:rsid w:val="001D3187"/>
    <w:rsid w:val="002527DD"/>
    <w:rsid w:val="00261B4F"/>
    <w:rsid w:val="00285B7B"/>
    <w:rsid w:val="002900DC"/>
    <w:rsid w:val="0030515F"/>
    <w:rsid w:val="00326018"/>
    <w:rsid w:val="00341CDF"/>
    <w:rsid w:val="003802CF"/>
    <w:rsid w:val="003B08DD"/>
    <w:rsid w:val="00420986"/>
    <w:rsid w:val="00470EAE"/>
    <w:rsid w:val="0049285E"/>
    <w:rsid w:val="004F1D59"/>
    <w:rsid w:val="005513A9"/>
    <w:rsid w:val="005D3E7A"/>
    <w:rsid w:val="005E7C4B"/>
    <w:rsid w:val="006137B2"/>
    <w:rsid w:val="00695D97"/>
    <w:rsid w:val="0069734F"/>
    <w:rsid w:val="006B78CB"/>
    <w:rsid w:val="006C6B10"/>
    <w:rsid w:val="006C7C68"/>
    <w:rsid w:val="007033A8"/>
    <w:rsid w:val="00731723"/>
    <w:rsid w:val="007A643A"/>
    <w:rsid w:val="007D57D1"/>
    <w:rsid w:val="00895E26"/>
    <w:rsid w:val="008E1A78"/>
    <w:rsid w:val="008E4472"/>
    <w:rsid w:val="008F48E3"/>
    <w:rsid w:val="00904F3C"/>
    <w:rsid w:val="00942A4C"/>
    <w:rsid w:val="00973C95"/>
    <w:rsid w:val="009B364E"/>
    <w:rsid w:val="00A95FFF"/>
    <w:rsid w:val="00AA034D"/>
    <w:rsid w:val="00AD1A7E"/>
    <w:rsid w:val="00AF795D"/>
    <w:rsid w:val="00B07E65"/>
    <w:rsid w:val="00B138C7"/>
    <w:rsid w:val="00B20A0F"/>
    <w:rsid w:val="00B676F6"/>
    <w:rsid w:val="00B94606"/>
    <w:rsid w:val="00BA0794"/>
    <w:rsid w:val="00C05839"/>
    <w:rsid w:val="00C345D6"/>
    <w:rsid w:val="00C64C16"/>
    <w:rsid w:val="00CB3F60"/>
    <w:rsid w:val="00D155EF"/>
    <w:rsid w:val="00D21B99"/>
    <w:rsid w:val="00D42B4F"/>
    <w:rsid w:val="00D54A61"/>
    <w:rsid w:val="00D700EC"/>
    <w:rsid w:val="00D77B1C"/>
    <w:rsid w:val="00DB5553"/>
    <w:rsid w:val="00DD3483"/>
    <w:rsid w:val="00DE22C6"/>
    <w:rsid w:val="00E25CDB"/>
    <w:rsid w:val="00E66435"/>
    <w:rsid w:val="00E81D08"/>
    <w:rsid w:val="00EE65DC"/>
    <w:rsid w:val="00F064E1"/>
    <w:rsid w:val="00F35A26"/>
    <w:rsid w:val="00F438AF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58</cp:revision>
  <cp:lastPrinted>2009-01-03T17:20:00Z</cp:lastPrinted>
  <dcterms:created xsi:type="dcterms:W3CDTF">2009-01-03T16:14:00Z</dcterms:created>
  <dcterms:modified xsi:type="dcterms:W3CDTF">2012-03-08T17:46:00Z</dcterms:modified>
</cp:coreProperties>
</file>