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7E7BDE" w14:textId="77777777" w:rsidR="00ED554F" w:rsidRPr="00FA0869" w:rsidRDefault="007A3C22" w:rsidP="00E31631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FA0869">
        <w:rPr>
          <w:rFonts w:ascii="Times New Roman" w:hAnsi="Times New Roman" w:cs="Times New Roman"/>
          <w:b/>
          <w:sz w:val="32"/>
          <w:szCs w:val="32"/>
        </w:rPr>
        <w:t xml:space="preserve">Simone </w:t>
      </w:r>
      <w:r w:rsidR="00061C85">
        <w:rPr>
          <w:rFonts w:ascii="Times New Roman" w:hAnsi="Times New Roman" w:cs="Times New Roman"/>
          <w:b/>
          <w:sz w:val="32"/>
          <w:szCs w:val="32"/>
        </w:rPr>
        <w:t>T</w:t>
      </w:r>
      <w:r w:rsidR="00947353">
        <w:rPr>
          <w:rFonts w:ascii="Times New Roman" w:hAnsi="Times New Roman" w:cs="Times New Roman"/>
          <w:b/>
          <w:sz w:val="32"/>
          <w:szCs w:val="32"/>
        </w:rPr>
        <w:t>heresa</w:t>
      </w:r>
      <w:r w:rsidR="00061C8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FA0869">
        <w:rPr>
          <w:rFonts w:ascii="Times New Roman" w:hAnsi="Times New Roman" w:cs="Times New Roman"/>
          <w:b/>
          <w:sz w:val="32"/>
          <w:szCs w:val="32"/>
        </w:rPr>
        <w:t>Peinkofer</w:t>
      </w:r>
    </w:p>
    <w:p w14:paraId="5562ECBB" w14:textId="77777777" w:rsidR="00FA0869" w:rsidRPr="00FA0869" w:rsidRDefault="004B5B22" w:rsidP="00E3163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Assistant Professor of Supply Chain Management</w:t>
      </w:r>
      <w:r>
        <w:rPr>
          <w:rFonts w:ascii="Times New Roman" w:hAnsi="Times New Roman" w:cs="Times New Roman"/>
          <w:sz w:val="24"/>
          <w:szCs w:val="24"/>
        </w:rPr>
        <w:br/>
      </w:r>
      <w:r w:rsidR="003D0CEA">
        <w:rPr>
          <w:rFonts w:ascii="Times New Roman" w:hAnsi="Times New Roman" w:cs="Times New Roman"/>
          <w:sz w:val="24"/>
          <w:szCs w:val="24"/>
        </w:rPr>
        <w:t>Michigan State University</w:t>
      </w:r>
      <w:r w:rsidR="00FA0869">
        <w:rPr>
          <w:rFonts w:ascii="Times New Roman" w:hAnsi="Times New Roman" w:cs="Times New Roman"/>
          <w:sz w:val="24"/>
          <w:szCs w:val="24"/>
        </w:rPr>
        <w:br/>
      </w:r>
      <w:r w:rsidR="003D0CEA">
        <w:rPr>
          <w:rFonts w:ascii="Times New Roman" w:hAnsi="Times New Roman" w:cs="Times New Roman"/>
          <w:sz w:val="24"/>
          <w:szCs w:val="24"/>
        </w:rPr>
        <w:t xml:space="preserve">Eli Broad </w:t>
      </w:r>
      <w:r w:rsidR="00615D0F">
        <w:rPr>
          <w:rFonts w:ascii="Times New Roman" w:hAnsi="Times New Roman" w:cs="Times New Roman"/>
          <w:sz w:val="24"/>
          <w:szCs w:val="24"/>
        </w:rPr>
        <w:t>College</w:t>
      </w:r>
      <w:r w:rsidR="003D0CEA">
        <w:rPr>
          <w:rFonts w:ascii="Times New Roman" w:hAnsi="Times New Roman" w:cs="Times New Roman"/>
          <w:sz w:val="24"/>
          <w:szCs w:val="24"/>
        </w:rPr>
        <w:t xml:space="preserve"> of Business</w:t>
      </w:r>
      <w:r w:rsidR="00DE3211" w:rsidRPr="00FA0869">
        <w:rPr>
          <w:rFonts w:ascii="Times New Roman" w:hAnsi="Times New Roman" w:cs="Times New Roman"/>
          <w:sz w:val="24"/>
          <w:szCs w:val="24"/>
        </w:rPr>
        <w:t xml:space="preserve"> </w:t>
      </w:r>
      <w:r w:rsidR="00123530" w:rsidRPr="00FA0869">
        <w:rPr>
          <w:rFonts w:ascii="Times New Roman" w:hAnsi="Times New Roman" w:cs="Times New Roman"/>
          <w:sz w:val="24"/>
          <w:szCs w:val="24"/>
        </w:rPr>
        <w:t>Depart</w:t>
      </w:r>
      <w:r w:rsidR="00FA0869">
        <w:rPr>
          <w:rFonts w:ascii="Times New Roman" w:hAnsi="Times New Roman" w:cs="Times New Roman"/>
          <w:sz w:val="24"/>
          <w:szCs w:val="24"/>
        </w:rPr>
        <w:t>ment of Supply Chain Management</w:t>
      </w:r>
      <w:r w:rsidR="00FA0869">
        <w:rPr>
          <w:rFonts w:ascii="Times New Roman" w:hAnsi="Times New Roman" w:cs="Times New Roman"/>
          <w:sz w:val="24"/>
          <w:szCs w:val="24"/>
        </w:rPr>
        <w:br/>
        <w:t xml:space="preserve">Business </w:t>
      </w:r>
      <w:r w:rsidR="00615D0F">
        <w:rPr>
          <w:rFonts w:ascii="Times New Roman" w:hAnsi="Times New Roman" w:cs="Times New Roman"/>
          <w:sz w:val="24"/>
          <w:szCs w:val="24"/>
        </w:rPr>
        <w:t>College Complex</w:t>
      </w:r>
      <w:r w:rsidR="00FA0869">
        <w:rPr>
          <w:rFonts w:ascii="Times New Roman" w:hAnsi="Times New Roman" w:cs="Times New Roman"/>
          <w:sz w:val="24"/>
          <w:szCs w:val="24"/>
        </w:rPr>
        <w:br/>
      </w:r>
      <w:r w:rsidR="00615D0F">
        <w:rPr>
          <w:rFonts w:ascii="Times New Roman" w:hAnsi="Times New Roman" w:cs="Times New Roman"/>
          <w:sz w:val="24"/>
          <w:szCs w:val="24"/>
        </w:rPr>
        <w:t>632 Bogue St. N370</w:t>
      </w:r>
      <w:r w:rsidR="00FA0869">
        <w:rPr>
          <w:rFonts w:ascii="Times New Roman" w:hAnsi="Times New Roman" w:cs="Times New Roman"/>
          <w:sz w:val="24"/>
          <w:szCs w:val="24"/>
        </w:rPr>
        <w:br/>
        <w:t>(</w:t>
      </w:r>
      <w:r w:rsidR="00615D0F">
        <w:rPr>
          <w:rFonts w:ascii="Times New Roman" w:hAnsi="Times New Roman" w:cs="Times New Roman"/>
          <w:sz w:val="24"/>
          <w:szCs w:val="24"/>
        </w:rPr>
        <w:t>517) 432-1112</w:t>
      </w:r>
      <w:r w:rsidR="00FA0869">
        <w:rPr>
          <w:rFonts w:ascii="Times New Roman" w:hAnsi="Times New Roman" w:cs="Times New Roman"/>
          <w:sz w:val="24"/>
          <w:szCs w:val="24"/>
        </w:rPr>
        <w:br/>
      </w:r>
      <w:r w:rsidR="00FA0869" w:rsidRPr="00FA0869">
        <w:rPr>
          <w:rFonts w:ascii="Times New Roman" w:hAnsi="Times New Roman" w:cs="Times New Roman"/>
          <w:sz w:val="24"/>
          <w:szCs w:val="24"/>
        </w:rPr>
        <w:t>s</w:t>
      </w:r>
      <w:r w:rsidR="00E921A9">
        <w:rPr>
          <w:rFonts w:ascii="Times New Roman" w:hAnsi="Times New Roman" w:cs="Times New Roman"/>
          <w:sz w:val="24"/>
          <w:szCs w:val="24"/>
        </w:rPr>
        <w:t>imonep</w:t>
      </w:r>
      <w:r w:rsidR="00FA0869" w:rsidRPr="00FA0869">
        <w:rPr>
          <w:rFonts w:ascii="Times New Roman" w:hAnsi="Times New Roman" w:cs="Times New Roman"/>
          <w:sz w:val="24"/>
          <w:szCs w:val="24"/>
        </w:rPr>
        <w:t>@</w:t>
      </w:r>
      <w:r w:rsidR="00615D0F">
        <w:rPr>
          <w:rFonts w:ascii="Times New Roman" w:hAnsi="Times New Roman" w:cs="Times New Roman"/>
          <w:sz w:val="24"/>
          <w:szCs w:val="24"/>
        </w:rPr>
        <w:t>broad.msu.edu</w:t>
      </w:r>
    </w:p>
    <w:p w14:paraId="4F20B027" w14:textId="77777777" w:rsidR="006A3693" w:rsidRDefault="008957DF" w:rsidP="00F2555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0EFA7D46" wp14:editId="3AA4ABD0">
                <wp:simplePos x="0" y="0"/>
                <wp:positionH relativeFrom="column">
                  <wp:posOffset>0</wp:posOffset>
                </wp:positionH>
                <wp:positionV relativeFrom="paragraph">
                  <wp:posOffset>126999</wp:posOffset>
                </wp:positionV>
                <wp:extent cx="6143625" cy="0"/>
                <wp:effectExtent l="0" t="0" r="28575" b="19050"/>
                <wp:wrapNone/>
                <wp:docPr id="12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43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FC441C" id="Straight Connector 1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pt" to="483.7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" strokecolor="black [3213]" strokeweight=".5pt">
                <v:stroke joinstyle="miter"/>
                <o:lock v:ext="edit" shapetype="f"/>
              </v:line>
            </w:pict>
          </mc:Fallback>
        </mc:AlternateContent>
      </w:r>
    </w:p>
    <w:p w14:paraId="3412A96D" w14:textId="77777777" w:rsidR="004F77D5" w:rsidRPr="00DA48B3" w:rsidRDefault="004F77D5" w:rsidP="00DA48B3">
      <w:pPr>
        <w:tabs>
          <w:tab w:val="left" w:pos="1635"/>
          <w:tab w:val="left" w:pos="5145"/>
        </w:tabs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ACADEMIC POSITIONS</w:t>
      </w:r>
      <w:r w:rsidR="00DA48B3">
        <w:rPr>
          <w:rFonts w:ascii="Times New Roman" w:hAnsi="Times New Roman" w:cs="Times New Roman"/>
          <w:sz w:val="24"/>
          <w:szCs w:val="24"/>
          <w:u w:val="single"/>
        </w:rPr>
        <w:br/>
      </w:r>
      <w:r w:rsidRPr="0073501E">
        <w:rPr>
          <w:rFonts w:ascii="Times New Roman" w:hAnsi="Times New Roman" w:cs="Times New Roman"/>
          <w:sz w:val="24"/>
          <w:szCs w:val="24"/>
        </w:rPr>
        <w:br/>
      </w:r>
      <w:r w:rsidRPr="00DA48B3">
        <w:rPr>
          <w:rFonts w:ascii="Times New Roman" w:hAnsi="Times New Roman" w:cs="Times New Roman"/>
          <w:b/>
          <w:sz w:val="24"/>
          <w:szCs w:val="24"/>
        </w:rPr>
        <w:t>Assistant Professor of Supply Chain Management</w:t>
      </w:r>
      <w:r w:rsidR="00DA48B3">
        <w:rPr>
          <w:rFonts w:ascii="Times New Roman" w:hAnsi="Times New Roman" w:cs="Times New Roman"/>
          <w:sz w:val="24"/>
          <w:szCs w:val="24"/>
        </w:rPr>
        <w:t xml:space="preserve">, </w:t>
      </w:r>
      <w:r w:rsidRPr="0073501E">
        <w:rPr>
          <w:rFonts w:ascii="Times New Roman" w:hAnsi="Times New Roman" w:cs="Times New Roman"/>
          <w:sz w:val="24"/>
          <w:szCs w:val="24"/>
        </w:rPr>
        <w:t>Michigan State University</w:t>
      </w:r>
      <w:r w:rsidR="00DA48B3">
        <w:rPr>
          <w:rFonts w:ascii="Times New Roman" w:hAnsi="Times New Roman" w:cs="Times New Roman"/>
          <w:sz w:val="24"/>
          <w:szCs w:val="24"/>
        </w:rPr>
        <w:t>, (August 2016-present)</w:t>
      </w:r>
    </w:p>
    <w:p w14:paraId="4AFA8B98" w14:textId="77777777" w:rsidR="00551B4C" w:rsidRDefault="00551B4C" w:rsidP="00F2555A">
      <w:pPr>
        <w:tabs>
          <w:tab w:val="left" w:pos="163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EDUCATION</w:t>
      </w:r>
    </w:p>
    <w:p w14:paraId="08CA2DA0" w14:textId="77777777" w:rsidR="00887924" w:rsidRPr="00F8043B" w:rsidRDefault="004C0D33" w:rsidP="00F2555A">
      <w:pPr>
        <w:tabs>
          <w:tab w:val="left" w:pos="163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C0D33">
        <w:rPr>
          <w:rFonts w:ascii="Times New Roman" w:hAnsi="Times New Roman" w:cs="Times New Roman"/>
          <w:b/>
          <w:sz w:val="24"/>
          <w:szCs w:val="24"/>
        </w:rPr>
        <w:t xml:space="preserve">Doctor of Philosophy in </w:t>
      </w:r>
      <w:r w:rsidR="00E17965">
        <w:rPr>
          <w:rFonts w:ascii="Times New Roman" w:hAnsi="Times New Roman" w:cs="Times New Roman"/>
          <w:b/>
          <w:sz w:val="24"/>
          <w:szCs w:val="24"/>
        </w:rPr>
        <w:t>Supply Chain Management</w:t>
      </w:r>
      <w:r w:rsidR="00F8043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17965">
        <w:rPr>
          <w:rFonts w:ascii="Times New Roman" w:hAnsi="Times New Roman" w:cs="Times New Roman"/>
          <w:sz w:val="24"/>
          <w:szCs w:val="24"/>
        </w:rPr>
        <w:t xml:space="preserve">University of Arkansas </w:t>
      </w:r>
      <w:r w:rsidR="00D82BD5">
        <w:rPr>
          <w:rFonts w:ascii="Times New Roman" w:hAnsi="Times New Roman" w:cs="Times New Roman"/>
          <w:sz w:val="24"/>
          <w:szCs w:val="24"/>
        </w:rPr>
        <w:t>(August</w:t>
      </w:r>
      <w:r w:rsidR="00E17965">
        <w:rPr>
          <w:rFonts w:ascii="Times New Roman" w:hAnsi="Times New Roman" w:cs="Times New Roman"/>
          <w:sz w:val="24"/>
          <w:szCs w:val="24"/>
        </w:rPr>
        <w:t xml:space="preserve"> 2016)</w:t>
      </w:r>
    </w:p>
    <w:p w14:paraId="4F44F9B6" w14:textId="77777777" w:rsidR="00256790" w:rsidRPr="00E17965" w:rsidRDefault="00872C25" w:rsidP="00F2555A">
      <w:pPr>
        <w:tabs>
          <w:tab w:val="left" w:pos="1635"/>
          <w:tab w:val="left" w:pos="564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72C25">
        <w:rPr>
          <w:rFonts w:ascii="Times New Roman" w:hAnsi="Times New Roman" w:cs="Times New Roman"/>
          <w:b/>
          <w:sz w:val="24"/>
          <w:szCs w:val="24"/>
        </w:rPr>
        <w:t>Master of Business Administration</w:t>
      </w:r>
      <w:r w:rsidR="00256790">
        <w:rPr>
          <w:rFonts w:ascii="Times New Roman" w:hAnsi="Times New Roman" w:cs="Times New Roman"/>
          <w:b/>
          <w:sz w:val="24"/>
          <w:szCs w:val="24"/>
        </w:rPr>
        <w:t>,</w:t>
      </w:r>
      <w:r w:rsidR="00E179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72C25">
        <w:rPr>
          <w:rFonts w:ascii="Times New Roman" w:hAnsi="Times New Roman" w:cs="Times New Roman"/>
          <w:sz w:val="24"/>
          <w:szCs w:val="24"/>
        </w:rPr>
        <w:t>Colorad</w:t>
      </w:r>
      <w:r w:rsidR="0074717F">
        <w:rPr>
          <w:rFonts w:ascii="Times New Roman" w:hAnsi="Times New Roman" w:cs="Times New Roman"/>
          <w:sz w:val="24"/>
          <w:szCs w:val="24"/>
        </w:rPr>
        <w:t>o Sta</w:t>
      </w:r>
      <w:r w:rsidR="0002261D">
        <w:rPr>
          <w:rFonts w:ascii="Times New Roman" w:hAnsi="Times New Roman" w:cs="Times New Roman"/>
          <w:sz w:val="24"/>
          <w:szCs w:val="24"/>
        </w:rPr>
        <w:t>te University-Pueblo (</w:t>
      </w:r>
      <w:r w:rsidR="00E17965">
        <w:rPr>
          <w:rFonts w:ascii="Times New Roman" w:hAnsi="Times New Roman" w:cs="Times New Roman"/>
          <w:sz w:val="24"/>
          <w:szCs w:val="24"/>
        </w:rPr>
        <w:t>May 2011)</w:t>
      </w:r>
    </w:p>
    <w:p w14:paraId="242CA9DD" w14:textId="14A3359C" w:rsidR="00256790" w:rsidRPr="001F050D" w:rsidRDefault="00B16AA3" w:rsidP="00F2555A">
      <w:pPr>
        <w:tabs>
          <w:tab w:val="left" w:pos="163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Bachelor of Arts</w:t>
      </w:r>
      <w:r w:rsidR="00256790" w:rsidRPr="00256790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256790">
        <w:rPr>
          <w:rFonts w:ascii="Times New Roman" w:hAnsi="Times New Roman" w:cs="Times New Roman"/>
          <w:sz w:val="24"/>
          <w:szCs w:val="24"/>
        </w:rPr>
        <w:t>Colorad</w:t>
      </w:r>
      <w:r w:rsidR="00E17965">
        <w:rPr>
          <w:rFonts w:ascii="Times New Roman" w:hAnsi="Times New Roman" w:cs="Times New Roman"/>
          <w:sz w:val="24"/>
          <w:szCs w:val="24"/>
        </w:rPr>
        <w:t>o State</w:t>
      </w:r>
      <w:r w:rsidR="0002261D">
        <w:rPr>
          <w:rFonts w:ascii="Times New Roman" w:hAnsi="Times New Roman" w:cs="Times New Roman"/>
          <w:sz w:val="24"/>
          <w:szCs w:val="24"/>
        </w:rPr>
        <w:t xml:space="preserve"> University-Pueblo (</w:t>
      </w:r>
      <w:r w:rsidR="00E17965">
        <w:rPr>
          <w:rFonts w:ascii="Times New Roman" w:hAnsi="Times New Roman" w:cs="Times New Roman"/>
          <w:sz w:val="24"/>
          <w:szCs w:val="24"/>
        </w:rPr>
        <w:t>May</w:t>
      </w:r>
      <w:r w:rsidR="00E76F32">
        <w:rPr>
          <w:rFonts w:ascii="Times New Roman" w:hAnsi="Times New Roman" w:cs="Times New Roman"/>
          <w:sz w:val="24"/>
          <w:szCs w:val="24"/>
        </w:rPr>
        <w:t xml:space="preserve"> </w:t>
      </w:r>
      <w:r w:rsidR="00203DB9">
        <w:rPr>
          <w:rFonts w:ascii="Times New Roman" w:hAnsi="Times New Roman" w:cs="Times New Roman"/>
          <w:sz w:val="24"/>
          <w:szCs w:val="24"/>
        </w:rPr>
        <w:t>2011</w:t>
      </w:r>
      <w:r w:rsidR="00E17965">
        <w:rPr>
          <w:rFonts w:ascii="Times New Roman" w:hAnsi="Times New Roman" w:cs="Times New Roman"/>
          <w:sz w:val="24"/>
          <w:szCs w:val="24"/>
        </w:rPr>
        <w:t>)</w:t>
      </w:r>
      <w:r w:rsidR="001F050D">
        <w:rPr>
          <w:rFonts w:ascii="Times New Roman" w:hAnsi="Times New Roman" w:cs="Times New Roman"/>
          <w:sz w:val="24"/>
          <w:szCs w:val="24"/>
        </w:rPr>
        <w:br/>
      </w:r>
      <w:r w:rsidR="00256790">
        <w:rPr>
          <w:rFonts w:ascii="Times New Roman" w:hAnsi="Times New Roman" w:cs="Times New Roman"/>
          <w:sz w:val="24"/>
          <w:szCs w:val="24"/>
        </w:rPr>
        <w:t>Major: Mass Communication</w:t>
      </w:r>
    </w:p>
    <w:p w14:paraId="607D4898" w14:textId="77777777" w:rsidR="008E1AC2" w:rsidRDefault="00E17965" w:rsidP="00F2555A">
      <w:pPr>
        <w:tabs>
          <w:tab w:val="left" w:pos="163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Bachelor of Science, </w:t>
      </w:r>
      <w:r w:rsidR="0025008A">
        <w:rPr>
          <w:rFonts w:ascii="Times New Roman" w:hAnsi="Times New Roman" w:cs="Times New Roman"/>
          <w:sz w:val="24"/>
          <w:szCs w:val="24"/>
        </w:rPr>
        <w:t>Technical</w:t>
      </w:r>
      <w:r w:rsidR="00256790" w:rsidRPr="009079E7">
        <w:rPr>
          <w:rFonts w:ascii="Times New Roman" w:hAnsi="Times New Roman" w:cs="Times New Roman"/>
          <w:sz w:val="24"/>
          <w:szCs w:val="24"/>
        </w:rPr>
        <w:t xml:space="preserve"> Universi</w:t>
      </w:r>
      <w:r w:rsidR="001F050D">
        <w:rPr>
          <w:rFonts w:ascii="Times New Roman" w:hAnsi="Times New Roman" w:cs="Times New Roman"/>
          <w:sz w:val="24"/>
          <w:szCs w:val="24"/>
        </w:rPr>
        <w:t>ty of Munich, Germany</w:t>
      </w:r>
      <w:r w:rsidR="0002261D">
        <w:rPr>
          <w:rFonts w:ascii="Times New Roman" w:hAnsi="Times New Roman" w:cs="Times New Roman"/>
          <w:sz w:val="24"/>
          <w:szCs w:val="24"/>
        </w:rPr>
        <w:t xml:space="preserve"> (</w:t>
      </w:r>
      <w:r w:rsidR="00793AE5">
        <w:rPr>
          <w:rFonts w:ascii="Times New Roman" w:hAnsi="Times New Roman" w:cs="Times New Roman"/>
          <w:sz w:val="24"/>
          <w:szCs w:val="24"/>
        </w:rPr>
        <w:t>July 2009)</w:t>
      </w:r>
      <w:r w:rsidR="001F050D">
        <w:rPr>
          <w:rFonts w:ascii="Times New Roman" w:hAnsi="Times New Roman" w:cs="Times New Roman"/>
          <w:sz w:val="24"/>
          <w:szCs w:val="24"/>
        </w:rPr>
        <w:br/>
      </w:r>
      <w:r w:rsidR="00256790" w:rsidRPr="009079E7">
        <w:rPr>
          <w:rFonts w:ascii="Times New Roman" w:hAnsi="Times New Roman" w:cs="Times New Roman"/>
          <w:sz w:val="24"/>
          <w:szCs w:val="24"/>
        </w:rPr>
        <w:t xml:space="preserve">Major: </w:t>
      </w:r>
      <w:r w:rsidR="009079E7">
        <w:rPr>
          <w:rFonts w:ascii="Times New Roman" w:hAnsi="Times New Roman" w:cs="Times New Roman"/>
          <w:sz w:val="24"/>
          <w:szCs w:val="24"/>
        </w:rPr>
        <w:t>Sport, media, and communication</w:t>
      </w:r>
    </w:p>
    <w:p w14:paraId="4156C9BB" w14:textId="77777777" w:rsidR="003D60EF" w:rsidRPr="003D60EF" w:rsidRDefault="003D60EF" w:rsidP="003D60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985F4F5" w14:textId="77777777" w:rsidR="00A813BA" w:rsidRPr="00671F6A" w:rsidRDefault="00671F6A" w:rsidP="00F2555A">
      <w:pPr>
        <w:tabs>
          <w:tab w:val="left" w:pos="1635"/>
        </w:tabs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RESEARCH I</w:t>
      </w:r>
      <w:r w:rsidRPr="00671F6A">
        <w:rPr>
          <w:rFonts w:ascii="Times New Roman" w:hAnsi="Times New Roman" w:cs="Times New Roman"/>
          <w:sz w:val="28"/>
          <w:szCs w:val="28"/>
          <w:u w:val="single"/>
        </w:rPr>
        <w:t>NTERESTS</w:t>
      </w:r>
    </w:p>
    <w:p w14:paraId="72FEB2B7" w14:textId="4F033103" w:rsidR="003D60EF" w:rsidRDefault="00097E01" w:rsidP="00F2555A">
      <w:pPr>
        <w:tabs>
          <w:tab w:val="left" w:pos="163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97E01">
        <w:rPr>
          <w:rFonts w:ascii="Times New Roman" w:hAnsi="Times New Roman" w:cs="Times New Roman"/>
          <w:sz w:val="24"/>
          <w:szCs w:val="24"/>
        </w:rPr>
        <w:t>Retail supply chain management,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3DB9">
        <w:rPr>
          <w:rFonts w:ascii="Times New Roman" w:hAnsi="Times New Roman" w:cs="Times New Roman"/>
          <w:sz w:val="24"/>
          <w:szCs w:val="24"/>
        </w:rPr>
        <w:t xml:space="preserve">consumer-based strategy in supply chain management, </w:t>
      </w:r>
      <w:r w:rsidR="0095741E">
        <w:rPr>
          <w:rFonts w:ascii="Times New Roman" w:hAnsi="Times New Roman" w:cs="Times New Roman"/>
          <w:sz w:val="24"/>
          <w:szCs w:val="24"/>
        </w:rPr>
        <w:t xml:space="preserve">omni-channel </w:t>
      </w:r>
      <w:r w:rsidR="00D43498">
        <w:rPr>
          <w:rFonts w:ascii="Times New Roman" w:hAnsi="Times New Roman" w:cs="Times New Roman"/>
          <w:sz w:val="24"/>
          <w:szCs w:val="24"/>
        </w:rPr>
        <w:t>fulfillment operations</w:t>
      </w:r>
    </w:p>
    <w:p w14:paraId="487C2804" w14:textId="77777777" w:rsidR="00203DB9" w:rsidRPr="003D60EF" w:rsidRDefault="00203DB9" w:rsidP="00F2555A">
      <w:pPr>
        <w:tabs>
          <w:tab w:val="left" w:pos="163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01B0F44" w14:textId="77777777" w:rsidR="000B0A71" w:rsidRPr="000A7028" w:rsidRDefault="000A7028" w:rsidP="00F2555A">
      <w:pPr>
        <w:tabs>
          <w:tab w:val="left" w:pos="1635"/>
        </w:tabs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0A7028">
        <w:rPr>
          <w:rFonts w:ascii="Times New Roman" w:hAnsi="Times New Roman" w:cs="Times New Roman"/>
          <w:sz w:val="28"/>
          <w:szCs w:val="28"/>
          <w:u w:val="single"/>
        </w:rPr>
        <w:t>ARTICLES</w:t>
      </w:r>
    </w:p>
    <w:p w14:paraId="0444A856" w14:textId="77777777" w:rsidR="00CE6CCD" w:rsidRDefault="00CE6CCD" w:rsidP="00CE6CCD">
      <w:pPr>
        <w:tabs>
          <w:tab w:val="left" w:pos="1635"/>
        </w:tabs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Published manuscripts</w:t>
      </w:r>
      <w:r w:rsidRPr="000B0A71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58FA98A6" w14:textId="77777777" w:rsidR="00CE6CCD" w:rsidRDefault="00CE6CCD" w:rsidP="00CE6CCD">
      <w:pPr>
        <w:tabs>
          <w:tab w:val="left" w:pos="1635"/>
          <w:tab w:val="left" w:pos="28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B2276">
        <w:rPr>
          <w:rFonts w:ascii="Times New Roman" w:hAnsi="Times New Roman" w:cs="Times New Roman"/>
          <w:b/>
          <w:sz w:val="24"/>
          <w:szCs w:val="24"/>
        </w:rPr>
        <w:t>Peinkofer S.T.</w:t>
      </w:r>
      <w:r w:rsidRPr="001B2276">
        <w:rPr>
          <w:rFonts w:ascii="Times New Roman" w:hAnsi="Times New Roman" w:cs="Times New Roman"/>
          <w:sz w:val="24"/>
          <w:szCs w:val="24"/>
        </w:rPr>
        <w:t xml:space="preserve">, Esper, T.L., Smith, R.J., and Williams, B.D. (2019) “Assessing the Impact of Retail Omni-Channel Fulfillment Operations on the Upstream Supply Chain” </w:t>
      </w:r>
      <w:r w:rsidRPr="001B2276">
        <w:rPr>
          <w:rFonts w:ascii="Times New Roman" w:hAnsi="Times New Roman" w:cs="Times New Roman"/>
          <w:b/>
          <w:i/>
          <w:sz w:val="24"/>
          <w:szCs w:val="24"/>
        </w:rPr>
        <w:t>International</w:t>
      </w:r>
      <w:r w:rsidRPr="001B22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2276">
        <w:rPr>
          <w:rFonts w:ascii="Times New Roman" w:hAnsi="Times New Roman" w:cs="Times New Roman"/>
          <w:b/>
          <w:i/>
          <w:sz w:val="24"/>
          <w:szCs w:val="24"/>
        </w:rPr>
        <w:t xml:space="preserve">Journal of Production Research </w:t>
      </w:r>
      <w:r w:rsidRPr="001B2276">
        <w:rPr>
          <w:rFonts w:ascii="Times New Roman" w:hAnsi="Times New Roman" w:cs="Times New Roman"/>
          <w:sz w:val="24"/>
          <w:szCs w:val="24"/>
        </w:rPr>
        <w:t>57 (11): 3598-3621</w:t>
      </w:r>
    </w:p>
    <w:p w14:paraId="20BEF4FE" w14:textId="77777777" w:rsidR="00CE6CCD" w:rsidRDefault="00CE6CCD" w:rsidP="00CE6CCD">
      <w:pPr>
        <w:tabs>
          <w:tab w:val="left" w:pos="1635"/>
          <w:tab w:val="left" w:pos="28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Esper, T.L., and </w:t>
      </w:r>
      <w:r w:rsidRPr="00FF3964">
        <w:rPr>
          <w:rFonts w:ascii="Times New Roman" w:hAnsi="Times New Roman" w:cs="Times New Roman"/>
          <w:b/>
          <w:sz w:val="24"/>
          <w:szCs w:val="24"/>
        </w:rPr>
        <w:t>Peinkofer S.T.</w:t>
      </w:r>
      <w:r>
        <w:rPr>
          <w:rFonts w:ascii="Times New Roman" w:hAnsi="Times New Roman" w:cs="Times New Roman"/>
          <w:sz w:val="24"/>
          <w:szCs w:val="24"/>
        </w:rPr>
        <w:t xml:space="preserve"> (2017) “</w:t>
      </w:r>
      <w:r w:rsidRPr="008D04E0">
        <w:rPr>
          <w:rFonts w:ascii="Times New Roman" w:hAnsi="Times New Roman" w:cs="Times New Roman"/>
          <w:sz w:val="24"/>
          <w:szCs w:val="24"/>
        </w:rPr>
        <w:t>Consumer-Based Supply Chain Management Performance: A Structured Literature Review and Call for Research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Pr="003E42A0">
        <w:rPr>
          <w:rFonts w:ascii="Times New Roman" w:hAnsi="Times New Roman" w:cs="Times New Roman"/>
          <w:b/>
          <w:i/>
          <w:sz w:val="24"/>
          <w:szCs w:val="24"/>
        </w:rPr>
        <w:t>Transportation Journal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56 (4):</w:t>
      </w:r>
      <w:r w:rsidRPr="008818BA">
        <w:rPr>
          <w:rFonts w:ascii="Times New Roman" w:hAnsi="Times New Roman" w:cs="Times New Roman"/>
          <w:sz w:val="24"/>
          <w:szCs w:val="24"/>
        </w:rPr>
        <w:t xml:space="preserve"> 395-428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8C98233" w14:textId="77777777" w:rsidR="00CE6CCD" w:rsidRDefault="00CE6CCD" w:rsidP="00CE6CCD">
      <w:pPr>
        <w:tabs>
          <w:tab w:val="left" w:pos="1635"/>
          <w:tab w:val="left" w:pos="28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744E7">
        <w:rPr>
          <w:rFonts w:ascii="Times New Roman" w:hAnsi="Times New Roman" w:cs="Times New Roman"/>
          <w:b/>
          <w:sz w:val="24"/>
          <w:szCs w:val="24"/>
        </w:rPr>
        <w:lastRenderedPageBreak/>
        <w:t>Peinkofer, S.</w:t>
      </w:r>
      <w:r>
        <w:rPr>
          <w:rFonts w:ascii="Times New Roman" w:hAnsi="Times New Roman" w:cs="Times New Roman"/>
          <w:b/>
          <w:sz w:val="24"/>
          <w:szCs w:val="24"/>
        </w:rPr>
        <w:t>T.</w:t>
      </w:r>
      <w:r w:rsidRPr="00D744E7">
        <w:rPr>
          <w:rFonts w:ascii="Times New Roman" w:hAnsi="Times New Roman" w:cs="Times New Roman"/>
          <w:sz w:val="24"/>
          <w:szCs w:val="24"/>
        </w:rPr>
        <w:t>, Esper, T.</w:t>
      </w:r>
      <w:r>
        <w:rPr>
          <w:rFonts w:ascii="Times New Roman" w:hAnsi="Times New Roman" w:cs="Times New Roman"/>
          <w:sz w:val="24"/>
          <w:szCs w:val="24"/>
        </w:rPr>
        <w:t>L.</w:t>
      </w:r>
      <w:r w:rsidRPr="00D744E7">
        <w:rPr>
          <w:rFonts w:ascii="Times New Roman" w:hAnsi="Times New Roman" w:cs="Times New Roman"/>
          <w:sz w:val="24"/>
          <w:szCs w:val="24"/>
        </w:rPr>
        <w:t xml:space="preserve">, and Howlett E. </w:t>
      </w:r>
      <w:r>
        <w:rPr>
          <w:rFonts w:ascii="Times New Roman" w:hAnsi="Times New Roman" w:cs="Times New Roman"/>
          <w:sz w:val="24"/>
          <w:szCs w:val="24"/>
        </w:rPr>
        <w:t xml:space="preserve">(2016) </w:t>
      </w:r>
      <w:r w:rsidRPr="00D744E7">
        <w:rPr>
          <w:rFonts w:ascii="Times New Roman" w:hAnsi="Times New Roman" w:cs="Times New Roman"/>
          <w:sz w:val="24"/>
          <w:szCs w:val="24"/>
        </w:rPr>
        <w:t>“</w:t>
      </w:r>
      <w:r w:rsidRPr="00292E16">
        <w:rPr>
          <w:rFonts w:ascii="Times New Roman" w:hAnsi="Times New Roman" w:cs="Times New Roman"/>
          <w:sz w:val="24"/>
          <w:szCs w:val="24"/>
        </w:rPr>
        <w:t>Hurry! Sale Ends Soon: The Impact of Limited Inventory Availability Disclosure on Consumer Responses to Online Stockouts</w:t>
      </w:r>
      <w:r w:rsidRPr="00D744E7">
        <w:rPr>
          <w:rFonts w:ascii="Times New Roman" w:hAnsi="Times New Roman" w:cs="Times New Roman"/>
          <w:sz w:val="24"/>
          <w:szCs w:val="24"/>
        </w:rPr>
        <w:t xml:space="preserve">” </w:t>
      </w:r>
      <w:r w:rsidRPr="00D744E7">
        <w:rPr>
          <w:rFonts w:ascii="Times New Roman" w:hAnsi="Times New Roman" w:cs="Times New Roman"/>
          <w:b/>
          <w:i/>
          <w:sz w:val="24"/>
          <w:szCs w:val="24"/>
        </w:rPr>
        <w:t>Journal of Business Logistics</w:t>
      </w:r>
      <w:r w:rsidRPr="00D744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37(3):231-246.</w:t>
      </w:r>
    </w:p>
    <w:p w14:paraId="4594B4C5" w14:textId="77777777" w:rsidR="00CE6CCD" w:rsidRDefault="00CE6CCD" w:rsidP="00CE6CCD">
      <w:pPr>
        <w:tabs>
          <w:tab w:val="left" w:pos="1635"/>
          <w:tab w:val="left" w:pos="282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744E7">
        <w:rPr>
          <w:rFonts w:ascii="Times New Roman" w:hAnsi="Times New Roman" w:cs="Times New Roman"/>
          <w:b/>
          <w:sz w:val="24"/>
          <w:szCs w:val="24"/>
        </w:rPr>
        <w:t>Peinkofer, S.</w:t>
      </w:r>
      <w:r>
        <w:rPr>
          <w:rFonts w:ascii="Times New Roman" w:hAnsi="Times New Roman" w:cs="Times New Roman"/>
          <w:b/>
          <w:sz w:val="24"/>
          <w:szCs w:val="24"/>
        </w:rPr>
        <w:t>T.</w:t>
      </w:r>
      <w:r w:rsidRPr="00D744E7">
        <w:rPr>
          <w:rFonts w:ascii="Times New Roman" w:hAnsi="Times New Roman" w:cs="Times New Roman"/>
          <w:sz w:val="24"/>
          <w:szCs w:val="24"/>
        </w:rPr>
        <w:t>, Esper, T.</w:t>
      </w:r>
      <w:r>
        <w:rPr>
          <w:rFonts w:ascii="Times New Roman" w:hAnsi="Times New Roman" w:cs="Times New Roman"/>
          <w:sz w:val="24"/>
          <w:szCs w:val="24"/>
        </w:rPr>
        <w:t>L.</w:t>
      </w:r>
      <w:r w:rsidRPr="00D744E7">
        <w:rPr>
          <w:rFonts w:ascii="Times New Roman" w:hAnsi="Times New Roman" w:cs="Times New Roman"/>
          <w:sz w:val="24"/>
          <w:szCs w:val="24"/>
        </w:rPr>
        <w:t>, Smith, R.</w:t>
      </w:r>
      <w:r>
        <w:rPr>
          <w:rFonts w:ascii="Times New Roman" w:hAnsi="Times New Roman" w:cs="Times New Roman"/>
          <w:sz w:val="24"/>
          <w:szCs w:val="24"/>
        </w:rPr>
        <w:t>J.</w:t>
      </w:r>
      <w:r w:rsidRPr="00D744E7">
        <w:rPr>
          <w:rFonts w:ascii="Times New Roman" w:hAnsi="Times New Roman" w:cs="Times New Roman"/>
          <w:sz w:val="24"/>
          <w:szCs w:val="24"/>
        </w:rPr>
        <w:t>, and Williams B.</w:t>
      </w:r>
      <w:r>
        <w:rPr>
          <w:rFonts w:ascii="Times New Roman" w:hAnsi="Times New Roman" w:cs="Times New Roman"/>
          <w:sz w:val="24"/>
          <w:szCs w:val="24"/>
        </w:rPr>
        <w:t>D. (2015)</w:t>
      </w:r>
      <w:r w:rsidRPr="00D744E7">
        <w:rPr>
          <w:rFonts w:ascii="Times New Roman" w:hAnsi="Times New Roman" w:cs="Times New Roman"/>
          <w:sz w:val="24"/>
          <w:szCs w:val="24"/>
        </w:rPr>
        <w:t xml:space="preserve"> “Consumer Response to Out-of-Stocks of Price Promoted Items” </w:t>
      </w:r>
      <w:r w:rsidRPr="00D744E7">
        <w:rPr>
          <w:rFonts w:ascii="Times New Roman" w:hAnsi="Times New Roman" w:cs="Times New Roman"/>
          <w:b/>
          <w:i/>
          <w:sz w:val="24"/>
          <w:szCs w:val="24"/>
        </w:rPr>
        <w:t xml:space="preserve">Journal of Business Logistics </w:t>
      </w:r>
      <w:r w:rsidRPr="001C0CB0">
        <w:rPr>
          <w:rFonts w:ascii="Times New Roman" w:hAnsi="Times New Roman" w:cs="Times New Roman"/>
          <w:sz w:val="24"/>
          <w:szCs w:val="24"/>
        </w:rPr>
        <w:t>36(3):260-272</w:t>
      </w:r>
      <w:r w:rsidRPr="007E6813">
        <w:rPr>
          <w:rFonts w:ascii="Times New Roman" w:hAnsi="Times New Roman" w:cs="Times New Roman"/>
          <w:sz w:val="24"/>
          <w:szCs w:val="24"/>
        </w:rPr>
        <w:t>.</w:t>
      </w:r>
    </w:p>
    <w:p w14:paraId="74E7C606" w14:textId="77777777" w:rsidR="00CE6CCD" w:rsidRDefault="00CE6CCD" w:rsidP="00CE6CCD">
      <w:pPr>
        <w:tabs>
          <w:tab w:val="left" w:pos="1635"/>
          <w:tab w:val="left" w:pos="28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AA4D9EC" w14:textId="77777777" w:rsidR="00CE6CCD" w:rsidRDefault="00CE6CCD" w:rsidP="00CE6CCD">
      <w:pPr>
        <w:tabs>
          <w:tab w:val="left" w:pos="1635"/>
          <w:tab w:val="left" w:pos="2820"/>
        </w:tabs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Manuscripts accepted for publication:</w:t>
      </w:r>
    </w:p>
    <w:p w14:paraId="21493BC8" w14:textId="77777777" w:rsidR="00CE6CCD" w:rsidRDefault="00CE6CCD" w:rsidP="00CE6CCD">
      <w:pPr>
        <w:spacing w:after="0" w:line="240" w:lineRule="auto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Peinkofer, S.T., Schwieterman, M., and Miller J. (2020). “Last Mile Fulfillment in the Motor Carrier Industry: A Panel Data Investigation Using Discrete Time Hazard Modeling” </w:t>
      </w:r>
      <w:r>
        <w:rPr>
          <w:rFonts w:ascii="Times New Roman" w:hAnsi="Times New Roman" w:cs="Times New Roman"/>
          <w:b/>
          <w:sz w:val="24"/>
          <w:szCs w:val="24"/>
        </w:rPr>
        <w:t xml:space="preserve">forthcoming in </w:t>
      </w:r>
      <w:r w:rsidRPr="00E96656">
        <w:rPr>
          <w:rFonts w:ascii="Times New Roman" w:hAnsi="Times New Roman" w:cs="Times New Roman"/>
          <w:b/>
          <w:i/>
          <w:iCs/>
          <w:sz w:val="24"/>
          <w:szCs w:val="24"/>
        </w:rPr>
        <w:t>Transportation Journal</w:t>
      </w:r>
    </w:p>
    <w:p w14:paraId="683128DD" w14:textId="77777777" w:rsidR="00A22B9C" w:rsidRDefault="00A22B9C" w:rsidP="00F2555A">
      <w:pPr>
        <w:tabs>
          <w:tab w:val="left" w:pos="1635"/>
        </w:tabs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40F98405" w14:textId="77777777" w:rsidR="00AC0BA0" w:rsidRDefault="00AC0BA0" w:rsidP="00F2555A">
      <w:pPr>
        <w:tabs>
          <w:tab w:val="left" w:pos="1635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53D3B">
        <w:rPr>
          <w:rFonts w:ascii="Times New Roman" w:hAnsi="Times New Roman" w:cs="Times New Roman"/>
          <w:sz w:val="28"/>
          <w:szCs w:val="28"/>
          <w:u w:val="single"/>
        </w:rPr>
        <w:t>C</w:t>
      </w:r>
      <w:r w:rsidR="00A53D3B">
        <w:rPr>
          <w:rFonts w:ascii="Times New Roman" w:hAnsi="Times New Roman" w:cs="Times New Roman"/>
          <w:sz w:val="28"/>
          <w:szCs w:val="28"/>
          <w:u w:val="single"/>
        </w:rPr>
        <w:t>ONFERENCE PROCEEDINGS - REFEREED</w:t>
      </w:r>
    </w:p>
    <w:p w14:paraId="3F4A9692" w14:textId="77777777" w:rsidR="00AC0BA0" w:rsidRPr="00A511E1" w:rsidRDefault="00AC0BA0" w:rsidP="00A511E1">
      <w:pPr>
        <w:tabs>
          <w:tab w:val="left" w:pos="163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11E1">
        <w:rPr>
          <w:rFonts w:ascii="Times New Roman" w:hAnsi="Times New Roman" w:cs="Times New Roman"/>
          <w:b/>
          <w:sz w:val="24"/>
          <w:szCs w:val="24"/>
        </w:rPr>
        <w:t>Peinkofer, S.</w:t>
      </w:r>
      <w:r w:rsidR="00947353">
        <w:rPr>
          <w:rFonts w:ascii="Times New Roman" w:hAnsi="Times New Roman" w:cs="Times New Roman"/>
          <w:b/>
          <w:sz w:val="24"/>
          <w:szCs w:val="24"/>
        </w:rPr>
        <w:t>T.</w:t>
      </w:r>
      <w:r w:rsidRPr="00A511E1">
        <w:rPr>
          <w:rFonts w:ascii="Times New Roman" w:hAnsi="Times New Roman" w:cs="Times New Roman"/>
          <w:sz w:val="24"/>
          <w:szCs w:val="24"/>
        </w:rPr>
        <w:t xml:space="preserve"> and Esper, T.</w:t>
      </w:r>
      <w:r w:rsidR="001A35AC">
        <w:rPr>
          <w:rFonts w:ascii="Times New Roman" w:hAnsi="Times New Roman" w:cs="Times New Roman"/>
          <w:sz w:val="24"/>
          <w:szCs w:val="24"/>
        </w:rPr>
        <w:t>L.</w:t>
      </w:r>
      <w:r w:rsidRPr="00A511E1">
        <w:rPr>
          <w:rFonts w:ascii="Times New Roman" w:hAnsi="Times New Roman" w:cs="Times New Roman"/>
          <w:sz w:val="24"/>
          <w:szCs w:val="24"/>
        </w:rPr>
        <w:t xml:space="preserve"> “Consumer Response to Out-of-Stocks in an Omni-Channel Context: A Call for Supply Chain Management Research.” </w:t>
      </w:r>
      <w:r w:rsidRPr="00A511E1">
        <w:rPr>
          <w:rFonts w:ascii="Times New Roman" w:hAnsi="Times New Roman" w:cs="Times New Roman"/>
          <w:i/>
          <w:sz w:val="24"/>
          <w:szCs w:val="24"/>
        </w:rPr>
        <w:t xml:space="preserve">Proceedings of the 2014 Academy of Marketing Science Annual Conference, </w:t>
      </w:r>
      <w:r w:rsidRPr="00A511E1">
        <w:rPr>
          <w:rFonts w:ascii="Times New Roman" w:hAnsi="Times New Roman" w:cs="Times New Roman"/>
          <w:sz w:val="24"/>
          <w:szCs w:val="24"/>
        </w:rPr>
        <w:t>Indianapolis, IN</w:t>
      </w:r>
    </w:p>
    <w:p w14:paraId="2B7F4851" w14:textId="77777777" w:rsidR="00A0772E" w:rsidRDefault="00C0479C" w:rsidP="00F2555A">
      <w:pPr>
        <w:tabs>
          <w:tab w:val="left" w:pos="163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11E1">
        <w:rPr>
          <w:rFonts w:ascii="Times New Roman" w:hAnsi="Times New Roman" w:cs="Times New Roman"/>
          <w:b/>
          <w:sz w:val="24"/>
          <w:szCs w:val="24"/>
        </w:rPr>
        <w:t>Peinkofer, S.</w:t>
      </w:r>
      <w:r w:rsidR="00947353">
        <w:rPr>
          <w:rFonts w:ascii="Times New Roman" w:hAnsi="Times New Roman" w:cs="Times New Roman"/>
          <w:b/>
          <w:sz w:val="24"/>
          <w:szCs w:val="24"/>
        </w:rPr>
        <w:t>T.</w:t>
      </w:r>
      <w:r w:rsidRPr="00A511E1">
        <w:rPr>
          <w:rFonts w:ascii="Times New Roman" w:hAnsi="Times New Roman" w:cs="Times New Roman"/>
          <w:sz w:val="24"/>
          <w:szCs w:val="24"/>
        </w:rPr>
        <w:t>, Williams, B.</w:t>
      </w:r>
      <w:r w:rsidR="001A35AC">
        <w:rPr>
          <w:rFonts w:ascii="Times New Roman" w:hAnsi="Times New Roman" w:cs="Times New Roman"/>
          <w:sz w:val="24"/>
          <w:szCs w:val="24"/>
        </w:rPr>
        <w:t>D</w:t>
      </w:r>
      <w:r w:rsidRPr="00A511E1">
        <w:rPr>
          <w:rFonts w:ascii="Times New Roman" w:hAnsi="Times New Roman" w:cs="Times New Roman"/>
          <w:sz w:val="24"/>
          <w:szCs w:val="24"/>
        </w:rPr>
        <w:t>, and Esper, T.</w:t>
      </w:r>
      <w:r w:rsidR="001A35AC">
        <w:rPr>
          <w:rFonts w:ascii="Times New Roman" w:hAnsi="Times New Roman" w:cs="Times New Roman"/>
          <w:sz w:val="24"/>
          <w:szCs w:val="24"/>
        </w:rPr>
        <w:t>L.</w:t>
      </w:r>
      <w:r w:rsidRPr="00A511E1">
        <w:rPr>
          <w:rFonts w:ascii="Times New Roman" w:hAnsi="Times New Roman" w:cs="Times New Roman"/>
          <w:sz w:val="24"/>
          <w:szCs w:val="24"/>
        </w:rPr>
        <w:t xml:space="preserve"> “Improving On-Shelf Availability: An Exploratory Qualitative Study.” </w:t>
      </w:r>
      <w:r w:rsidRPr="00A511E1">
        <w:rPr>
          <w:rFonts w:ascii="Times New Roman" w:hAnsi="Times New Roman" w:cs="Times New Roman"/>
          <w:i/>
          <w:sz w:val="24"/>
          <w:szCs w:val="24"/>
        </w:rPr>
        <w:t>Proceedings of the Council of Supply Chain Management Professionals Annual Global Conference</w:t>
      </w:r>
      <w:r w:rsidR="00F93019" w:rsidRPr="00A511E1">
        <w:rPr>
          <w:rFonts w:ascii="Times New Roman" w:hAnsi="Times New Roman" w:cs="Times New Roman"/>
          <w:i/>
          <w:sz w:val="24"/>
          <w:szCs w:val="24"/>
        </w:rPr>
        <w:t xml:space="preserve"> 2014</w:t>
      </w:r>
      <w:r w:rsidR="00FD1322" w:rsidRPr="00A511E1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FD1322" w:rsidRPr="00A511E1">
        <w:rPr>
          <w:rFonts w:ascii="Times New Roman" w:hAnsi="Times New Roman" w:cs="Times New Roman"/>
          <w:sz w:val="24"/>
          <w:szCs w:val="24"/>
        </w:rPr>
        <w:t>San Antonio, TX</w:t>
      </w:r>
    </w:p>
    <w:p w14:paraId="4D0606C5" w14:textId="77777777" w:rsidR="003D60EF" w:rsidRPr="003D60EF" w:rsidRDefault="003D60EF" w:rsidP="00F2555A">
      <w:pPr>
        <w:tabs>
          <w:tab w:val="left" w:pos="163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B3E8802" w14:textId="77777777" w:rsidR="00F963C4" w:rsidRDefault="00BC6358" w:rsidP="00F2555A">
      <w:pPr>
        <w:tabs>
          <w:tab w:val="left" w:pos="1635"/>
        </w:tabs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BC6358">
        <w:rPr>
          <w:rFonts w:ascii="Times New Roman" w:hAnsi="Times New Roman" w:cs="Times New Roman"/>
          <w:sz w:val="28"/>
          <w:szCs w:val="28"/>
          <w:u w:val="single"/>
        </w:rPr>
        <w:t>RESEARCH PRESENTATIONS</w:t>
      </w:r>
    </w:p>
    <w:p w14:paraId="2068C244" w14:textId="77777777" w:rsidR="001520DC" w:rsidRPr="008B62A9" w:rsidRDefault="001520DC" w:rsidP="001520DC">
      <w:pPr>
        <w:tabs>
          <w:tab w:val="left" w:pos="163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62A9">
        <w:rPr>
          <w:rFonts w:ascii="Times New Roman" w:hAnsi="Times New Roman" w:cs="Times New Roman"/>
          <w:b/>
          <w:sz w:val="24"/>
          <w:szCs w:val="24"/>
        </w:rPr>
        <w:t>Peinkofer, S.T</w:t>
      </w:r>
      <w:r w:rsidRPr="008B62A9">
        <w:rPr>
          <w:rFonts w:ascii="Times New Roman" w:hAnsi="Times New Roman" w:cs="Times New Roman"/>
          <w:sz w:val="24"/>
          <w:szCs w:val="24"/>
        </w:rPr>
        <w:t xml:space="preserve">., and Yin, 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8B62A9">
        <w:rPr>
          <w:rFonts w:ascii="Times New Roman" w:hAnsi="Times New Roman" w:cs="Times New Roman"/>
          <w:sz w:val="24"/>
          <w:szCs w:val="24"/>
        </w:rPr>
        <w:t xml:space="preserve">. The Impact of Order Fulfillment Information Disclosure on Consequences of Deceptive Counterfeits in Online Retailing, </w:t>
      </w:r>
      <w:r w:rsidRPr="008B62A9">
        <w:rPr>
          <w:rFonts w:ascii="Times New Roman" w:hAnsi="Times New Roman" w:cs="Times New Roman"/>
          <w:i/>
          <w:sz w:val="24"/>
          <w:szCs w:val="24"/>
        </w:rPr>
        <w:t>Decision Sciences Institute</w:t>
      </w:r>
      <w:r w:rsidRPr="008B62A9">
        <w:rPr>
          <w:rFonts w:ascii="Times New Roman" w:hAnsi="Times New Roman" w:cs="Times New Roman"/>
          <w:sz w:val="24"/>
          <w:szCs w:val="24"/>
        </w:rPr>
        <w:t>, New Orleans, LA (November 2019)</w:t>
      </w:r>
    </w:p>
    <w:p w14:paraId="6DF1631F" w14:textId="77777777" w:rsidR="001520DC" w:rsidRPr="008B62A9" w:rsidRDefault="001520DC" w:rsidP="001520DC">
      <w:pPr>
        <w:tabs>
          <w:tab w:val="left" w:pos="1635"/>
        </w:tabs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8B62A9">
        <w:rPr>
          <w:rFonts w:ascii="Times New Roman" w:hAnsi="Times New Roman" w:cs="Times New Roman"/>
          <w:b/>
          <w:bCs/>
          <w:sz w:val="24"/>
          <w:szCs w:val="24"/>
        </w:rPr>
        <w:t>Mollenkopf, D.M.</w:t>
      </w:r>
      <w:r w:rsidRPr="008B62A9">
        <w:rPr>
          <w:rFonts w:ascii="Times New Roman" w:hAnsi="Times New Roman" w:cs="Times New Roman"/>
          <w:sz w:val="24"/>
          <w:szCs w:val="24"/>
        </w:rPr>
        <w:t xml:space="preserve">, </w:t>
      </w:r>
      <w:r w:rsidRPr="008B62A9">
        <w:rPr>
          <w:rFonts w:ascii="Times New Roman" w:hAnsi="Times New Roman" w:cs="Times New Roman"/>
          <w:bCs/>
          <w:sz w:val="24"/>
          <w:szCs w:val="24"/>
        </w:rPr>
        <w:t>Peinkofer, S.T</w:t>
      </w:r>
      <w:r w:rsidRPr="008B62A9">
        <w:rPr>
          <w:rFonts w:ascii="Times New Roman" w:hAnsi="Times New Roman" w:cs="Times New Roman"/>
          <w:sz w:val="24"/>
          <w:szCs w:val="24"/>
        </w:rPr>
        <w:t xml:space="preserve">., Bell, J., and Castillo, V.A. Supply Chain Perspective on Reducing Food Waste, </w:t>
      </w:r>
      <w:r w:rsidRPr="008B62A9">
        <w:rPr>
          <w:rFonts w:ascii="Times New Roman" w:hAnsi="Times New Roman" w:cs="Times New Roman"/>
          <w:i/>
          <w:sz w:val="24"/>
          <w:szCs w:val="24"/>
        </w:rPr>
        <w:t xml:space="preserve">Food Security and Food Innovation Workshop hosted by University of California, Davis </w:t>
      </w:r>
      <w:r w:rsidRPr="008B62A9">
        <w:rPr>
          <w:rFonts w:ascii="Times New Roman" w:hAnsi="Times New Roman" w:cs="Times New Roman"/>
          <w:iCs/>
          <w:sz w:val="24"/>
          <w:szCs w:val="24"/>
        </w:rPr>
        <w:t>(October 2019)</w:t>
      </w:r>
    </w:p>
    <w:p w14:paraId="607493D8" w14:textId="77777777" w:rsidR="001520DC" w:rsidRPr="008B62A9" w:rsidRDefault="001520DC" w:rsidP="001520DC">
      <w:pPr>
        <w:tabs>
          <w:tab w:val="left" w:pos="1635"/>
        </w:tabs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8B62A9">
        <w:rPr>
          <w:rFonts w:ascii="Times New Roman" w:hAnsi="Times New Roman" w:cs="Times New Roman"/>
          <w:b/>
          <w:bCs/>
          <w:iCs/>
          <w:sz w:val="24"/>
          <w:szCs w:val="24"/>
        </w:rPr>
        <w:t>Confente, I., Russo, I.,</w:t>
      </w:r>
      <w:r w:rsidRPr="008B62A9">
        <w:rPr>
          <w:rFonts w:ascii="Times New Roman" w:hAnsi="Times New Roman" w:cs="Times New Roman"/>
          <w:iCs/>
          <w:sz w:val="24"/>
          <w:szCs w:val="24"/>
        </w:rPr>
        <w:t xml:space="preserve"> Peinkofer, S.T., Frankel, R. "Is there the right channel and return policy to foster remanufactured products sales? An experimental study",  XVI </w:t>
      </w:r>
      <w:proofErr w:type="spellStart"/>
      <w:r w:rsidRPr="008B62A9">
        <w:rPr>
          <w:rFonts w:ascii="Times New Roman" w:hAnsi="Times New Roman" w:cs="Times New Roman"/>
          <w:iCs/>
          <w:sz w:val="24"/>
          <w:szCs w:val="24"/>
        </w:rPr>
        <w:t>Convegno</w:t>
      </w:r>
      <w:proofErr w:type="spellEnd"/>
      <w:r w:rsidRPr="008B62A9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B62A9">
        <w:rPr>
          <w:rFonts w:ascii="Times New Roman" w:hAnsi="Times New Roman" w:cs="Times New Roman"/>
          <w:iCs/>
          <w:sz w:val="24"/>
          <w:szCs w:val="24"/>
        </w:rPr>
        <w:t>Annuale</w:t>
      </w:r>
      <w:proofErr w:type="spellEnd"/>
      <w:r w:rsidRPr="008B62A9">
        <w:rPr>
          <w:rFonts w:ascii="Times New Roman" w:hAnsi="Times New Roman" w:cs="Times New Roman"/>
          <w:iCs/>
          <w:sz w:val="24"/>
          <w:szCs w:val="24"/>
        </w:rPr>
        <w:t xml:space="preserve"> Della </w:t>
      </w:r>
      <w:proofErr w:type="spellStart"/>
      <w:r w:rsidRPr="008B62A9">
        <w:rPr>
          <w:rFonts w:ascii="Times New Roman" w:hAnsi="Times New Roman" w:cs="Times New Roman"/>
          <w:iCs/>
          <w:sz w:val="24"/>
          <w:szCs w:val="24"/>
        </w:rPr>
        <w:t>Socienta</w:t>
      </w:r>
      <w:proofErr w:type="spellEnd"/>
      <w:r w:rsidRPr="008B62A9">
        <w:rPr>
          <w:rFonts w:ascii="Times New Roman" w:hAnsi="Times New Roman" w:cs="Times New Roman"/>
          <w:iCs/>
          <w:sz w:val="24"/>
          <w:szCs w:val="24"/>
        </w:rPr>
        <w:t xml:space="preserve">’ </w:t>
      </w:r>
      <w:proofErr w:type="spellStart"/>
      <w:r w:rsidRPr="008B62A9">
        <w:rPr>
          <w:rFonts w:ascii="Times New Roman" w:hAnsi="Times New Roman" w:cs="Times New Roman"/>
          <w:iCs/>
          <w:sz w:val="24"/>
          <w:szCs w:val="24"/>
        </w:rPr>
        <w:t>Italiana</w:t>
      </w:r>
      <w:proofErr w:type="spellEnd"/>
      <w:r w:rsidRPr="008B62A9">
        <w:rPr>
          <w:rFonts w:ascii="Times New Roman" w:hAnsi="Times New Roman" w:cs="Times New Roman"/>
          <w:iCs/>
          <w:sz w:val="24"/>
          <w:szCs w:val="24"/>
        </w:rPr>
        <w:t xml:space="preserve"> Marketing "Marketing 4.0: le </w:t>
      </w:r>
      <w:proofErr w:type="spellStart"/>
      <w:r w:rsidRPr="008B62A9">
        <w:rPr>
          <w:rFonts w:ascii="Times New Roman" w:hAnsi="Times New Roman" w:cs="Times New Roman"/>
          <w:iCs/>
          <w:sz w:val="24"/>
          <w:szCs w:val="24"/>
        </w:rPr>
        <w:t>sfide</w:t>
      </w:r>
      <w:proofErr w:type="spellEnd"/>
      <w:r w:rsidRPr="008B62A9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B62A9">
        <w:rPr>
          <w:rFonts w:ascii="Times New Roman" w:hAnsi="Times New Roman" w:cs="Times New Roman"/>
          <w:iCs/>
          <w:sz w:val="24"/>
          <w:szCs w:val="24"/>
        </w:rPr>
        <w:t>della</w:t>
      </w:r>
      <w:proofErr w:type="spellEnd"/>
      <w:r w:rsidRPr="008B62A9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B62A9">
        <w:rPr>
          <w:rFonts w:ascii="Times New Roman" w:hAnsi="Times New Roman" w:cs="Times New Roman"/>
          <w:iCs/>
          <w:sz w:val="24"/>
          <w:szCs w:val="24"/>
        </w:rPr>
        <w:t>multicanalità</w:t>
      </w:r>
      <w:proofErr w:type="spellEnd"/>
      <w:r w:rsidRPr="008B62A9">
        <w:rPr>
          <w:rFonts w:ascii="Times New Roman" w:hAnsi="Times New Roman" w:cs="Times New Roman"/>
          <w:iCs/>
          <w:sz w:val="24"/>
          <w:szCs w:val="24"/>
        </w:rPr>
        <w:t xml:space="preserve">", held at the </w:t>
      </w:r>
      <w:proofErr w:type="spellStart"/>
      <w:r w:rsidRPr="008B62A9">
        <w:rPr>
          <w:rFonts w:ascii="Times New Roman" w:hAnsi="Times New Roman" w:cs="Times New Roman"/>
          <w:iCs/>
          <w:sz w:val="24"/>
          <w:szCs w:val="24"/>
        </w:rPr>
        <w:t>Università</w:t>
      </w:r>
      <w:proofErr w:type="spellEnd"/>
      <w:r w:rsidRPr="008B62A9">
        <w:rPr>
          <w:rFonts w:ascii="Times New Roman" w:hAnsi="Times New Roman" w:cs="Times New Roman"/>
          <w:iCs/>
          <w:sz w:val="24"/>
          <w:szCs w:val="24"/>
        </w:rPr>
        <w:t xml:space="preserve"> Cattolica del Sacro </w:t>
      </w:r>
      <w:proofErr w:type="spellStart"/>
      <w:r w:rsidRPr="008B62A9">
        <w:rPr>
          <w:rFonts w:ascii="Times New Roman" w:hAnsi="Times New Roman" w:cs="Times New Roman"/>
          <w:iCs/>
          <w:sz w:val="24"/>
          <w:szCs w:val="24"/>
        </w:rPr>
        <w:t>Cuore</w:t>
      </w:r>
      <w:proofErr w:type="spellEnd"/>
      <w:r w:rsidRPr="008B62A9">
        <w:rPr>
          <w:rFonts w:ascii="Times New Roman" w:hAnsi="Times New Roman" w:cs="Times New Roman"/>
          <w:iCs/>
          <w:sz w:val="24"/>
          <w:szCs w:val="24"/>
        </w:rPr>
        <w:t>, Piacenza, Italy (October 2019).</w:t>
      </w:r>
    </w:p>
    <w:p w14:paraId="4D325EB9" w14:textId="30704E83" w:rsidR="001520DC" w:rsidRPr="001520DC" w:rsidRDefault="001520DC" w:rsidP="00F2555A">
      <w:pPr>
        <w:tabs>
          <w:tab w:val="left" w:pos="163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62A9">
        <w:rPr>
          <w:rFonts w:ascii="Times New Roman" w:hAnsi="Times New Roman" w:cs="Times New Roman"/>
          <w:b/>
          <w:bCs/>
          <w:sz w:val="24"/>
          <w:szCs w:val="24"/>
        </w:rPr>
        <w:t>Mollenkopf, D.M., Peinkofer, S.T.,</w:t>
      </w:r>
      <w:r w:rsidRPr="008B62A9">
        <w:rPr>
          <w:rFonts w:ascii="Times New Roman" w:hAnsi="Times New Roman" w:cs="Times New Roman"/>
          <w:sz w:val="24"/>
          <w:szCs w:val="24"/>
        </w:rPr>
        <w:t xml:space="preserve"> and Chu, J. Supply Chain Transparency and Consumer Reactions to Product Recalls,</w:t>
      </w:r>
      <w:r w:rsidRPr="008B62A9">
        <w:rPr>
          <w:rFonts w:ascii="Times New Roman" w:hAnsi="Times New Roman" w:cs="Times New Roman"/>
          <w:i/>
          <w:sz w:val="24"/>
          <w:szCs w:val="24"/>
        </w:rPr>
        <w:t xml:space="preserve"> Council of Supply Chain Management Professionals Annual Global Conference</w:t>
      </w:r>
      <w:r w:rsidRPr="008B62A9">
        <w:rPr>
          <w:rFonts w:ascii="Times New Roman" w:hAnsi="Times New Roman" w:cs="Times New Roman"/>
          <w:sz w:val="24"/>
          <w:szCs w:val="24"/>
        </w:rPr>
        <w:t>, Anaheim, CA (September 2019)</w:t>
      </w:r>
    </w:p>
    <w:p w14:paraId="28F4A9C4" w14:textId="50439EDD" w:rsidR="000646CE" w:rsidRPr="000646CE" w:rsidRDefault="000646CE" w:rsidP="00F2555A">
      <w:pPr>
        <w:tabs>
          <w:tab w:val="left" w:pos="163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46CE">
        <w:rPr>
          <w:rFonts w:ascii="Times New Roman" w:hAnsi="Times New Roman" w:cs="Times New Roman"/>
          <w:b/>
          <w:sz w:val="24"/>
          <w:szCs w:val="24"/>
        </w:rPr>
        <w:t>Peinkofer, S.T.</w:t>
      </w:r>
      <w:r w:rsidR="0085169E">
        <w:rPr>
          <w:rFonts w:ascii="Times New Roman" w:hAnsi="Times New Roman" w:cs="Times New Roman"/>
          <w:b/>
          <w:sz w:val="24"/>
          <w:szCs w:val="24"/>
        </w:rPr>
        <w:t>,</w:t>
      </w:r>
      <w:r w:rsidRPr="000646CE">
        <w:rPr>
          <w:rFonts w:ascii="Times New Roman" w:hAnsi="Times New Roman" w:cs="Times New Roman"/>
          <w:sz w:val="24"/>
          <w:szCs w:val="24"/>
        </w:rPr>
        <w:t xml:space="preserve"> Omni-Channel Supply Chain Management. Presented at the Logistics Research Camp at The Ohio State Universi</w:t>
      </w:r>
      <w:r w:rsidR="00BF0041">
        <w:rPr>
          <w:rFonts w:ascii="Times New Roman" w:hAnsi="Times New Roman" w:cs="Times New Roman"/>
          <w:sz w:val="24"/>
          <w:szCs w:val="24"/>
        </w:rPr>
        <w:t>ty, Columbus, OH,</w:t>
      </w:r>
      <w:r w:rsidRPr="000646CE">
        <w:rPr>
          <w:rFonts w:ascii="Times New Roman" w:hAnsi="Times New Roman" w:cs="Times New Roman"/>
          <w:sz w:val="24"/>
          <w:szCs w:val="24"/>
        </w:rPr>
        <w:t xml:space="preserve"> (December 2018)</w:t>
      </w:r>
    </w:p>
    <w:p w14:paraId="4D21938D" w14:textId="390F8115" w:rsidR="000646CE" w:rsidRPr="000646CE" w:rsidRDefault="000646CE" w:rsidP="000646CE">
      <w:pPr>
        <w:tabs>
          <w:tab w:val="left" w:pos="163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46CE">
        <w:rPr>
          <w:rFonts w:ascii="Times New Roman" w:hAnsi="Times New Roman" w:cs="Times New Roman"/>
          <w:b/>
          <w:sz w:val="24"/>
          <w:szCs w:val="24"/>
        </w:rPr>
        <w:t>Peinkofer, S.T.</w:t>
      </w:r>
      <w:r w:rsidRPr="000646CE">
        <w:rPr>
          <w:rFonts w:ascii="Times New Roman" w:hAnsi="Times New Roman" w:cs="Times New Roman"/>
          <w:sz w:val="24"/>
          <w:szCs w:val="24"/>
        </w:rPr>
        <w:t>, Schwieterman, M., and Miller J. Omni-C</w:t>
      </w:r>
      <w:r>
        <w:rPr>
          <w:rFonts w:ascii="Times New Roman" w:hAnsi="Times New Roman" w:cs="Times New Roman"/>
          <w:sz w:val="24"/>
          <w:szCs w:val="24"/>
        </w:rPr>
        <w:t xml:space="preserve">hannel Growth: The Adoption of </w:t>
      </w:r>
      <w:r w:rsidRPr="000646CE">
        <w:rPr>
          <w:rFonts w:ascii="Times New Roman" w:hAnsi="Times New Roman" w:cs="Times New Roman"/>
          <w:sz w:val="24"/>
          <w:szCs w:val="24"/>
        </w:rPr>
        <w:t>Last Mile Service Offerings. Presented at DSI 2018, Chicago, IL,</w:t>
      </w:r>
      <w:r w:rsidR="00BF00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(November 2018)</w:t>
      </w:r>
    </w:p>
    <w:p w14:paraId="1C266FC7" w14:textId="1B4700C6" w:rsidR="000646CE" w:rsidRPr="000646CE" w:rsidRDefault="000646CE" w:rsidP="000646CE">
      <w:pPr>
        <w:tabs>
          <w:tab w:val="left" w:pos="163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46CE">
        <w:rPr>
          <w:rFonts w:ascii="Times New Roman" w:hAnsi="Times New Roman" w:cs="Times New Roman"/>
          <w:b/>
          <w:sz w:val="24"/>
          <w:szCs w:val="24"/>
        </w:rPr>
        <w:lastRenderedPageBreak/>
        <w:t>Chu, J.</w:t>
      </w:r>
      <w:r>
        <w:rPr>
          <w:rFonts w:ascii="Times New Roman" w:hAnsi="Times New Roman" w:cs="Times New Roman"/>
          <w:sz w:val="24"/>
          <w:szCs w:val="24"/>
        </w:rPr>
        <w:t>, Peinkofer, S.</w:t>
      </w:r>
      <w:r w:rsidRPr="000646CE">
        <w:rPr>
          <w:rFonts w:ascii="Times New Roman" w:hAnsi="Times New Roman" w:cs="Times New Roman"/>
          <w:sz w:val="24"/>
          <w:szCs w:val="24"/>
        </w:rPr>
        <w:t>T., Mollenkopf, D.</w:t>
      </w:r>
      <w:r w:rsidR="0085169E">
        <w:rPr>
          <w:rFonts w:ascii="Times New Roman" w:hAnsi="Times New Roman" w:cs="Times New Roman"/>
          <w:sz w:val="24"/>
          <w:szCs w:val="24"/>
        </w:rPr>
        <w:t>,</w:t>
      </w:r>
      <w:r w:rsidRPr="000646CE">
        <w:rPr>
          <w:rFonts w:ascii="Times New Roman" w:hAnsi="Times New Roman" w:cs="Times New Roman"/>
          <w:sz w:val="24"/>
          <w:szCs w:val="24"/>
        </w:rPr>
        <w:t xml:space="preserve"> Supply Chain Transparency and Consumer Reaction to Product Recalls. Presented poster at CSCMP Acad</w:t>
      </w:r>
      <w:r w:rsidR="006462C1">
        <w:rPr>
          <w:rFonts w:ascii="Times New Roman" w:hAnsi="Times New Roman" w:cs="Times New Roman"/>
          <w:sz w:val="24"/>
          <w:szCs w:val="24"/>
        </w:rPr>
        <w:t xml:space="preserve">emic Research Symposium, CSCMP, Nashville, TN </w:t>
      </w:r>
      <w:r w:rsidRPr="000646CE">
        <w:rPr>
          <w:rFonts w:ascii="Times New Roman" w:hAnsi="Times New Roman" w:cs="Times New Roman"/>
          <w:sz w:val="24"/>
          <w:szCs w:val="24"/>
        </w:rPr>
        <w:t>(</w:t>
      </w:r>
      <w:r w:rsidR="00B94B69">
        <w:rPr>
          <w:rFonts w:ascii="Times New Roman" w:hAnsi="Times New Roman" w:cs="Times New Roman"/>
          <w:sz w:val="24"/>
          <w:szCs w:val="24"/>
        </w:rPr>
        <w:t>October</w:t>
      </w:r>
      <w:r w:rsidRPr="000646CE">
        <w:rPr>
          <w:rFonts w:ascii="Times New Roman" w:hAnsi="Times New Roman" w:cs="Times New Roman"/>
          <w:sz w:val="24"/>
          <w:szCs w:val="24"/>
        </w:rPr>
        <w:t xml:space="preserve"> 2018)</w:t>
      </w:r>
    </w:p>
    <w:p w14:paraId="099AD9D2" w14:textId="77777777" w:rsidR="00CA0DBB" w:rsidRPr="00CA0DBB" w:rsidRDefault="00CA0DBB" w:rsidP="00A511E1">
      <w:p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11E1">
        <w:rPr>
          <w:rFonts w:ascii="Times New Roman" w:hAnsi="Times New Roman" w:cs="Times New Roman"/>
          <w:b/>
          <w:sz w:val="24"/>
          <w:szCs w:val="24"/>
        </w:rPr>
        <w:t>Peinkofer, S.</w:t>
      </w:r>
      <w:r>
        <w:rPr>
          <w:rFonts w:ascii="Times New Roman" w:hAnsi="Times New Roman" w:cs="Times New Roman"/>
          <w:b/>
          <w:sz w:val="24"/>
          <w:szCs w:val="24"/>
        </w:rPr>
        <w:t>T.,</w:t>
      </w:r>
      <w:r w:rsidR="0085169E">
        <w:rPr>
          <w:rFonts w:ascii="Times New Roman" w:hAnsi="Times New Roman" w:cs="Times New Roman"/>
          <w:sz w:val="24"/>
          <w:szCs w:val="24"/>
        </w:rPr>
        <w:t xml:space="preserve"> and Esper, T.L., Williams B.D</w:t>
      </w:r>
      <w:r>
        <w:rPr>
          <w:rFonts w:ascii="Times New Roman" w:hAnsi="Times New Roman" w:cs="Times New Roman"/>
          <w:sz w:val="24"/>
          <w:szCs w:val="24"/>
        </w:rPr>
        <w:t>., and Smith R.J., The Impact of Operational Fulfillment Ambidexterity on Retail Firm Performance</w:t>
      </w:r>
      <w:r w:rsidRPr="00A511E1">
        <w:rPr>
          <w:rFonts w:ascii="Times New Roman" w:hAnsi="Times New Roman" w:cs="Times New Roman"/>
          <w:sz w:val="24"/>
          <w:szCs w:val="24"/>
        </w:rPr>
        <w:t xml:space="preserve">, </w:t>
      </w:r>
      <w:r w:rsidRPr="00CA0DBB">
        <w:rPr>
          <w:rFonts w:ascii="Times New Roman" w:hAnsi="Times New Roman" w:cs="Times New Roman"/>
          <w:i/>
          <w:sz w:val="24"/>
          <w:szCs w:val="24"/>
        </w:rPr>
        <w:t>Invited presentation to</w:t>
      </w:r>
      <w:r>
        <w:rPr>
          <w:rFonts w:ascii="Times New Roman" w:hAnsi="Times New Roman" w:cs="Times New Roman"/>
          <w:i/>
          <w:sz w:val="24"/>
          <w:szCs w:val="24"/>
        </w:rPr>
        <w:t xml:space="preserve"> POMS Annual Conference</w:t>
      </w:r>
      <w:r>
        <w:rPr>
          <w:rFonts w:ascii="Times New Roman" w:hAnsi="Times New Roman" w:cs="Times New Roman"/>
          <w:sz w:val="24"/>
          <w:szCs w:val="24"/>
        </w:rPr>
        <w:t>, Orlando, FL (May 2016</w:t>
      </w:r>
      <w:r w:rsidRPr="00A511E1">
        <w:rPr>
          <w:rFonts w:ascii="Times New Roman" w:hAnsi="Times New Roman" w:cs="Times New Roman"/>
          <w:sz w:val="24"/>
          <w:szCs w:val="24"/>
        </w:rPr>
        <w:t>)</w:t>
      </w:r>
    </w:p>
    <w:p w14:paraId="14A30D6E" w14:textId="77777777" w:rsidR="00A80AE1" w:rsidRPr="00A80AE1" w:rsidRDefault="00A80AE1" w:rsidP="00A511E1">
      <w:p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11E1">
        <w:rPr>
          <w:rFonts w:ascii="Times New Roman" w:hAnsi="Times New Roman" w:cs="Times New Roman"/>
          <w:b/>
          <w:sz w:val="24"/>
          <w:szCs w:val="24"/>
        </w:rPr>
        <w:t>Peinkofer, S.</w:t>
      </w:r>
      <w:r>
        <w:rPr>
          <w:rFonts w:ascii="Times New Roman" w:hAnsi="Times New Roman" w:cs="Times New Roman"/>
          <w:b/>
          <w:sz w:val="24"/>
          <w:szCs w:val="24"/>
        </w:rPr>
        <w:t>T.,</w:t>
      </w:r>
      <w:r w:rsidR="0085169E">
        <w:rPr>
          <w:rFonts w:ascii="Times New Roman" w:hAnsi="Times New Roman" w:cs="Times New Roman"/>
          <w:sz w:val="24"/>
          <w:szCs w:val="24"/>
        </w:rPr>
        <w:t xml:space="preserve"> and Esper, T.L., Williams B.D</w:t>
      </w:r>
      <w:r>
        <w:rPr>
          <w:rFonts w:ascii="Times New Roman" w:hAnsi="Times New Roman" w:cs="Times New Roman"/>
          <w:sz w:val="24"/>
          <w:szCs w:val="24"/>
        </w:rPr>
        <w:t>., and Smi</w:t>
      </w:r>
      <w:r w:rsidR="000646CE">
        <w:rPr>
          <w:rFonts w:ascii="Times New Roman" w:hAnsi="Times New Roman" w:cs="Times New Roman"/>
          <w:sz w:val="24"/>
          <w:szCs w:val="24"/>
        </w:rPr>
        <w:t>th R.J.</w:t>
      </w:r>
      <w:r w:rsidR="0085169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 Impact of Operational Fulfillment Ambidexterity on Retail Firm Performance</w:t>
      </w:r>
      <w:r w:rsidRPr="00A511E1">
        <w:rPr>
          <w:rFonts w:ascii="Times New Roman" w:hAnsi="Times New Roman" w:cs="Times New Roman"/>
          <w:sz w:val="24"/>
          <w:szCs w:val="24"/>
        </w:rPr>
        <w:t xml:space="preserve">, </w:t>
      </w:r>
      <w:r w:rsidRPr="00A511E1">
        <w:rPr>
          <w:rFonts w:ascii="Times New Roman" w:hAnsi="Times New Roman" w:cs="Times New Roman"/>
          <w:i/>
          <w:sz w:val="24"/>
          <w:szCs w:val="24"/>
        </w:rPr>
        <w:t>Decision Sciences Institute</w:t>
      </w:r>
      <w:r>
        <w:rPr>
          <w:rFonts w:ascii="Times New Roman" w:hAnsi="Times New Roman" w:cs="Times New Roman"/>
          <w:sz w:val="24"/>
          <w:szCs w:val="24"/>
        </w:rPr>
        <w:t>, Seattle, WA (November 2015</w:t>
      </w:r>
      <w:r w:rsidRPr="00A511E1">
        <w:rPr>
          <w:rFonts w:ascii="Times New Roman" w:hAnsi="Times New Roman" w:cs="Times New Roman"/>
          <w:sz w:val="24"/>
          <w:szCs w:val="24"/>
        </w:rPr>
        <w:t>)</w:t>
      </w:r>
    </w:p>
    <w:p w14:paraId="4E46FB05" w14:textId="77777777" w:rsidR="00BC6358" w:rsidRPr="00A511E1" w:rsidRDefault="00652E99" w:rsidP="00A511E1">
      <w:p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11E1">
        <w:rPr>
          <w:rFonts w:ascii="Times New Roman" w:hAnsi="Times New Roman" w:cs="Times New Roman"/>
          <w:b/>
          <w:sz w:val="24"/>
          <w:szCs w:val="24"/>
        </w:rPr>
        <w:t>Peinkofer, S.</w:t>
      </w:r>
      <w:r w:rsidR="00947353">
        <w:rPr>
          <w:rFonts w:ascii="Times New Roman" w:hAnsi="Times New Roman" w:cs="Times New Roman"/>
          <w:b/>
          <w:sz w:val="24"/>
          <w:szCs w:val="24"/>
        </w:rPr>
        <w:t>T.,</w:t>
      </w:r>
      <w:r>
        <w:rPr>
          <w:rFonts w:ascii="Times New Roman" w:hAnsi="Times New Roman" w:cs="Times New Roman"/>
          <w:sz w:val="24"/>
          <w:szCs w:val="24"/>
        </w:rPr>
        <w:t xml:space="preserve"> and Esper, T.</w:t>
      </w:r>
      <w:r w:rsidR="001A35AC">
        <w:rPr>
          <w:rFonts w:ascii="Times New Roman" w:hAnsi="Times New Roman" w:cs="Times New Roman"/>
          <w:sz w:val="24"/>
          <w:szCs w:val="24"/>
        </w:rPr>
        <w:t>L.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C6358" w:rsidRPr="00A511E1">
        <w:rPr>
          <w:rFonts w:ascii="Times New Roman" w:hAnsi="Times New Roman" w:cs="Times New Roman"/>
          <w:sz w:val="24"/>
          <w:szCs w:val="24"/>
        </w:rPr>
        <w:t xml:space="preserve">The Impact of Price Promotions on Consumer Response to Online Stockouts, </w:t>
      </w:r>
      <w:r w:rsidR="00BC6358" w:rsidRPr="00A511E1">
        <w:rPr>
          <w:rFonts w:ascii="Times New Roman" w:hAnsi="Times New Roman" w:cs="Times New Roman"/>
          <w:i/>
          <w:sz w:val="24"/>
          <w:szCs w:val="24"/>
        </w:rPr>
        <w:t>Decision Sciences Institute</w:t>
      </w:r>
      <w:r w:rsidR="00BC6358" w:rsidRPr="00A511E1">
        <w:rPr>
          <w:rFonts w:ascii="Times New Roman" w:hAnsi="Times New Roman" w:cs="Times New Roman"/>
          <w:sz w:val="24"/>
          <w:szCs w:val="24"/>
        </w:rPr>
        <w:t>, Tampa, FL (November 2014)</w:t>
      </w:r>
    </w:p>
    <w:p w14:paraId="1418C24A" w14:textId="77777777" w:rsidR="00BC6358" w:rsidRPr="00A511E1" w:rsidRDefault="00E225B9" w:rsidP="00A511E1">
      <w:p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225B9">
        <w:rPr>
          <w:rFonts w:ascii="Times New Roman" w:hAnsi="Times New Roman" w:cs="Times New Roman"/>
          <w:b/>
          <w:sz w:val="24"/>
          <w:szCs w:val="24"/>
        </w:rPr>
        <w:t>Peinkofer, S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947353">
        <w:rPr>
          <w:rFonts w:ascii="Times New Roman" w:hAnsi="Times New Roman" w:cs="Times New Roman"/>
          <w:b/>
          <w:sz w:val="24"/>
          <w:szCs w:val="24"/>
        </w:rPr>
        <w:t>T.,</w:t>
      </w:r>
      <w:r>
        <w:rPr>
          <w:rFonts w:ascii="Times New Roman" w:hAnsi="Times New Roman" w:cs="Times New Roman"/>
          <w:sz w:val="24"/>
          <w:szCs w:val="24"/>
        </w:rPr>
        <w:t xml:space="preserve"> Williams, B.</w:t>
      </w:r>
      <w:r w:rsidR="001A35AC">
        <w:rPr>
          <w:rFonts w:ascii="Times New Roman" w:hAnsi="Times New Roman" w:cs="Times New Roman"/>
          <w:sz w:val="24"/>
          <w:szCs w:val="24"/>
        </w:rPr>
        <w:t>D.</w:t>
      </w:r>
      <w:r>
        <w:rPr>
          <w:rFonts w:ascii="Times New Roman" w:hAnsi="Times New Roman" w:cs="Times New Roman"/>
          <w:sz w:val="24"/>
          <w:szCs w:val="24"/>
        </w:rPr>
        <w:t xml:space="preserve">, and </w:t>
      </w:r>
      <w:r w:rsidR="00337E99">
        <w:rPr>
          <w:rFonts w:ascii="Times New Roman" w:hAnsi="Times New Roman" w:cs="Times New Roman"/>
          <w:sz w:val="24"/>
          <w:szCs w:val="24"/>
        </w:rPr>
        <w:t>Esper, T</w:t>
      </w:r>
      <w:r>
        <w:rPr>
          <w:rFonts w:ascii="Times New Roman" w:hAnsi="Times New Roman" w:cs="Times New Roman"/>
          <w:sz w:val="24"/>
          <w:szCs w:val="24"/>
        </w:rPr>
        <w:t>.</w:t>
      </w:r>
      <w:r w:rsidR="001A35AC">
        <w:rPr>
          <w:rFonts w:ascii="Times New Roman" w:hAnsi="Times New Roman" w:cs="Times New Roman"/>
          <w:sz w:val="24"/>
          <w:szCs w:val="24"/>
        </w:rPr>
        <w:t>L.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C6358" w:rsidRPr="00A511E1">
        <w:rPr>
          <w:rFonts w:ascii="Times New Roman" w:hAnsi="Times New Roman" w:cs="Times New Roman"/>
          <w:sz w:val="24"/>
          <w:szCs w:val="24"/>
        </w:rPr>
        <w:t xml:space="preserve">Improving On-Shelf Availability: An Exploratory Qualitative Study, </w:t>
      </w:r>
      <w:r w:rsidR="00337E99" w:rsidRPr="00337E99">
        <w:rPr>
          <w:rFonts w:ascii="Times New Roman" w:hAnsi="Times New Roman" w:cs="Times New Roman"/>
          <w:i/>
          <w:sz w:val="24"/>
          <w:szCs w:val="24"/>
        </w:rPr>
        <w:t xml:space="preserve">Educator’s Conference of the </w:t>
      </w:r>
      <w:r w:rsidR="00BC6358" w:rsidRPr="00A511E1">
        <w:rPr>
          <w:rFonts w:ascii="Times New Roman" w:hAnsi="Times New Roman" w:cs="Times New Roman"/>
          <w:i/>
          <w:sz w:val="24"/>
          <w:szCs w:val="24"/>
        </w:rPr>
        <w:t>Council of Supply Chain Management Professionals Annual Global Conference</w:t>
      </w:r>
      <w:r w:rsidR="00BC6358" w:rsidRPr="00A511E1">
        <w:rPr>
          <w:rFonts w:ascii="Times New Roman" w:hAnsi="Times New Roman" w:cs="Times New Roman"/>
          <w:sz w:val="24"/>
          <w:szCs w:val="24"/>
        </w:rPr>
        <w:t>, San Antonio, TX (September 2014)</w:t>
      </w:r>
    </w:p>
    <w:p w14:paraId="14E251B3" w14:textId="77777777" w:rsidR="00BC6358" w:rsidRDefault="00E225B9" w:rsidP="00A511E1">
      <w:p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11E1">
        <w:rPr>
          <w:rFonts w:ascii="Times New Roman" w:hAnsi="Times New Roman" w:cs="Times New Roman"/>
          <w:b/>
          <w:sz w:val="24"/>
          <w:szCs w:val="24"/>
        </w:rPr>
        <w:t>Peinkofer, S.</w:t>
      </w:r>
      <w:r w:rsidR="00947353">
        <w:rPr>
          <w:rFonts w:ascii="Times New Roman" w:hAnsi="Times New Roman" w:cs="Times New Roman"/>
          <w:b/>
          <w:sz w:val="24"/>
          <w:szCs w:val="24"/>
        </w:rPr>
        <w:t>T.,</w:t>
      </w:r>
      <w:r>
        <w:rPr>
          <w:rFonts w:ascii="Times New Roman" w:hAnsi="Times New Roman" w:cs="Times New Roman"/>
          <w:sz w:val="24"/>
          <w:szCs w:val="24"/>
        </w:rPr>
        <w:t xml:space="preserve"> and Esper, T.</w:t>
      </w:r>
      <w:r w:rsidR="001A35AC">
        <w:rPr>
          <w:rFonts w:ascii="Times New Roman" w:hAnsi="Times New Roman" w:cs="Times New Roman"/>
          <w:sz w:val="24"/>
          <w:szCs w:val="24"/>
        </w:rPr>
        <w:t>L.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C6358" w:rsidRPr="00A511E1">
        <w:rPr>
          <w:rFonts w:ascii="Times New Roman" w:hAnsi="Times New Roman" w:cs="Times New Roman"/>
          <w:sz w:val="24"/>
          <w:szCs w:val="24"/>
        </w:rPr>
        <w:t xml:space="preserve">Consumer Response to Out-of-Stocks in an Omni-Channel Context: A Call for Supply Chain Management Research, </w:t>
      </w:r>
      <w:r w:rsidR="00BC6358" w:rsidRPr="00A511E1">
        <w:rPr>
          <w:rFonts w:ascii="Times New Roman" w:hAnsi="Times New Roman" w:cs="Times New Roman"/>
          <w:i/>
          <w:sz w:val="24"/>
          <w:szCs w:val="24"/>
        </w:rPr>
        <w:t>Academy of Marketing Science Annual Conference</w:t>
      </w:r>
      <w:r w:rsidR="00BC6358" w:rsidRPr="00A511E1">
        <w:rPr>
          <w:rFonts w:ascii="Times New Roman" w:hAnsi="Times New Roman" w:cs="Times New Roman"/>
          <w:sz w:val="24"/>
          <w:szCs w:val="24"/>
        </w:rPr>
        <w:t>, Indianapolis, IN (May 2014)</w:t>
      </w:r>
    </w:p>
    <w:p w14:paraId="418DC5A5" w14:textId="77777777" w:rsidR="00527738" w:rsidRDefault="00527738" w:rsidP="00A511E1">
      <w:p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6E4357D" w14:textId="77777777" w:rsidR="007867CC" w:rsidRPr="00A511E1" w:rsidRDefault="007867CC" w:rsidP="00A511E1">
      <w:p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BE4E17D" w14:textId="77777777" w:rsidR="002969DF" w:rsidRDefault="00BC6358" w:rsidP="00BC6358">
      <w:pPr>
        <w:tabs>
          <w:tab w:val="left" w:pos="1635"/>
        </w:tabs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PROFESSIONAL PRESENTATIONS</w:t>
      </w:r>
    </w:p>
    <w:p w14:paraId="68665E55" w14:textId="77777777" w:rsidR="00BE0EB2" w:rsidRPr="007E1B62" w:rsidRDefault="00BE0EB2" w:rsidP="00BE0EB2">
      <w:pPr>
        <w:tabs>
          <w:tab w:val="left" w:pos="163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E1B62">
        <w:rPr>
          <w:rFonts w:ascii="Times New Roman" w:hAnsi="Times New Roman" w:cs="Times New Roman"/>
          <w:b/>
          <w:sz w:val="24"/>
          <w:szCs w:val="24"/>
        </w:rPr>
        <w:t xml:space="preserve">Peinkofer, S.T. </w:t>
      </w:r>
      <w:r w:rsidRPr="007E1B62">
        <w:rPr>
          <w:rFonts w:ascii="Times New Roman" w:hAnsi="Times New Roman" w:cs="Times New Roman"/>
          <w:sz w:val="24"/>
          <w:szCs w:val="24"/>
        </w:rPr>
        <w:t xml:space="preserve">Pre dissertation Consortium, </w:t>
      </w:r>
      <w:r w:rsidRPr="007E1B62">
        <w:rPr>
          <w:rFonts w:ascii="Times New Roman" w:hAnsi="Times New Roman" w:cs="Times New Roman"/>
          <w:i/>
          <w:sz w:val="24"/>
          <w:szCs w:val="24"/>
        </w:rPr>
        <w:t>Decision Sciences Institute</w:t>
      </w:r>
      <w:r w:rsidRPr="007E1B62">
        <w:rPr>
          <w:rFonts w:ascii="Times New Roman" w:hAnsi="Times New Roman" w:cs="Times New Roman"/>
          <w:sz w:val="24"/>
          <w:szCs w:val="24"/>
        </w:rPr>
        <w:t>, New Orleans, LA (November 2019)</w:t>
      </w:r>
    </w:p>
    <w:p w14:paraId="58419E65" w14:textId="31FF1F07" w:rsidR="00BE0EB2" w:rsidRPr="00BE0EB2" w:rsidRDefault="00BE0EB2" w:rsidP="00C07EE3">
      <w:pPr>
        <w:tabs>
          <w:tab w:val="left" w:pos="163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E1B62">
        <w:rPr>
          <w:rFonts w:ascii="Times New Roman" w:hAnsi="Times New Roman" w:cs="Times New Roman"/>
          <w:b/>
          <w:sz w:val="24"/>
          <w:szCs w:val="24"/>
        </w:rPr>
        <w:t xml:space="preserve">Peinkofer, S.T., </w:t>
      </w:r>
      <w:r w:rsidRPr="007E1B62">
        <w:rPr>
          <w:rFonts w:ascii="Times New Roman" w:hAnsi="Times New Roman" w:cs="Times New Roman"/>
          <w:sz w:val="24"/>
          <w:szCs w:val="24"/>
        </w:rPr>
        <w:t xml:space="preserve">From Idea to Publication: Co-Authoring and Navigating Reviews </w:t>
      </w:r>
      <w:r w:rsidRPr="007E1B62">
        <w:rPr>
          <w:rFonts w:ascii="Times New Roman" w:hAnsi="Times New Roman" w:cs="Times New Roman"/>
          <w:i/>
          <w:sz w:val="24"/>
          <w:szCs w:val="24"/>
        </w:rPr>
        <w:t>Invited panel discussion to the participants of the 2019 CSCMP Bowersox Doctoral Symposium</w:t>
      </w:r>
      <w:r w:rsidRPr="007E1B62">
        <w:rPr>
          <w:rFonts w:ascii="Times New Roman" w:hAnsi="Times New Roman" w:cs="Times New Roman"/>
          <w:sz w:val="24"/>
          <w:szCs w:val="24"/>
        </w:rPr>
        <w:t>, Anaheim, CA (September, 2019)</w:t>
      </w:r>
    </w:p>
    <w:p w14:paraId="03A3069B" w14:textId="6D57B181" w:rsidR="00C07EE3" w:rsidRPr="00C07EE3" w:rsidRDefault="00C07EE3" w:rsidP="00C07EE3">
      <w:pPr>
        <w:tabs>
          <w:tab w:val="left" w:pos="163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07EE3">
        <w:rPr>
          <w:rFonts w:ascii="Times New Roman" w:hAnsi="Times New Roman" w:cs="Times New Roman"/>
          <w:b/>
          <w:sz w:val="24"/>
          <w:szCs w:val="24"/>
        </w:rPr>
        <w:t>Peinkofer, S.T.,</w:t>
      </w:r>
      <w:r w:rsidRPr="00C07EE3">
        <w:rPr>
          <w:rFonts w:ascii="Times New Roman" w:hAnsi="Times New Roman" w:cs="Times New Roman"/>
          <w:sz w:val="24"/>
          <w:szCs w:val="24"/>
        </w:rPr>
        <w:t xml:space="preserve"> What is a successful job search?, </w:t>
      </w:r>
      <w:r w:rsidRPr="00C07EE3">
        <w:rPr>
          <w:rFonts w:ascii="Times New Roman" w:hAnsi="Times New Roman" w:cs="Times New Roman"/>
          <w:i/>
          <w:sz w:val="24"/>
          <w:szCs w:val="24"/>
        </w:rPr>
        <w:t>Invited panel discussion to the participants of the Logistics Doctoral Symposium</w:t>
      </w:r>
      <w:r w:rsidRPr="00C07EE3">
        <w:rPr>
          <w:rFonts w:ascii="Times New Roman" w:hAnsi="Times New Roman" w:cs="Times New Roman"/>
          <w:sz w:val="24"/>
          <w:szCs w:val="24"/>
        </w:rPr>
        <w:t>, Columbus, OH (March 2019)</w:t>
      </w:r>
    </w:p>
    <w:p w14:paraId="06263A9B" w14:textId="7EA56ABD" w:rsidR="00C07EE3" w:rsidRPr="00C07EE3" w:rsidRDefault="00C07EE3" w:rsidP="00BC6358">
      <w:pPr>
        <w:tabs>
          <w:tab w:val="left" w:pos="1635"/>
        </w:tabs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C07EE3">
        <w:rPr>
          <w:rFonts w:ascii="Times New Roman" w:hAnsi="Times New Roman" w:cs="Times New Roman"/>
          <w:b/>
          <w:sz w:val="24"/>
          <w:szCs w:val="24"/>
        </w:rPr>
        <w:t>Peinkofer, S.T.,</w:t>
      </w:r>
      <w:r w:rsidRPr="00C07EE3">
        <w:rPr>
          <w:rFonts w:ascii="Times New Roman" w:hAnsi="Times New Roman" w:cs="Times New Roman"/>
          <w:sz w:val="24"/>
          <w:szCs w:val="24"/>
        </w:rPr>
        <w:t xml:space="preserve"> How to get funding for research?, </w:t>
      </w:r>
      <w:r w:rsidRPr="00C07EE3">
        <w:rPr>
          <w:rFonts w:ascii="Times New Roman" w:hAnsi="Times New Roman" w:cs="Times New Roman"/>
          <w:i/>
          <w:sz w:val="24"/>
          <w:szCs w:val="24"/>
        </w:rPr>
        <w:t>Invited roundtable discussion to the participants of the Logistics Doctoral Symposium</w:t>
      </w:r>
      <w:r w:rsidRPr="00C07EE3">
        <w:rPr>
          <w:rFonts w:ascii="Times New Roman" w:hAnsi="Times New Roman" w:cs="Times New Roman"/>
          <w:sz w:val="24"/>
          <w:szCs w:val="24"/>
        </w:rPr>
        <w:t>, Columbus, OH (March 2019)</w:t>
      </w:r>
    </w:p>
    <w:p w14:paraId="06AB539A" w14:textId="1AD8C585" w:rsidR="002969DF" w:rsidRPr="002969DF" w:rsidRDefault="002969DF" w:rsidP="00BC6358">
      <w:pPr>
        <w:tabs>
          <w:tab w:val="left" w:pos="163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969DF">
        <w:rPr>
          <w:rFonts w:ascii="Times New Roman" w:hAnsi="Times New Roman" w:cs="Times New Roman"/>
          <w:b/>
          <w:sz w:val="24"/>
          <w:szCs w:val="24"/>
        </w:rPr>
        <w:t>Peinkofer, S.T.,</w:t>
      </w:r>
      <w:r>
        <w:rPr>
          <w:rFonts w:ascii="Times New Roman" w:hAnsi="Times New Roman" w:cs="Times New Roman"/>
          <w:sz w:val="24"/>
          <w:szCs w:val="24"/>
        </w:rPr>
        <w:t xml:space="preserve"> A Closed Door Session with Assistant P</w:t>
      </w:r>
      <w:r w:rsidRPr="002969DF">
        <w:rPr>
          <w:rFonts w:ascii="Times New Roman" w:hAnsi="Times New Roman" w:cs="Times New Roman"/>
          <w:sz w:val="24"/>
          <w:szCs w:val="24"/>
        </w:rPr>
        <w:t xml:space="preserve">rofessors, </w:t>
      </w:r>
      <w:r w:rsidRPr="003122D6">
        <w:rPr>
          <w:rFonts w:ascii="Times New Roman" w:hAnsi="Times New Roman" w:cs="Times New Roman"/>
          <w:i/>
          <w:sz w:val="24"/>
          <w:szCs w:val="24"/>
        </w:rPr>
        <w:t>Invited panel discussion to the participants of the 2018 CSCMP Bowersox Doctoral Symposium</w:t>
      </w:r>
      <w:r>
        <w:rPr>
          <w:rFonts w:ascii="Times New Roman" w:hAnsi="Times New Roman" w:cs="Times New Roman"/>
          <w:sz w:val="24"/>
          <w:szCs w:val="24"/>
        </w:rPr>
        <w:t>, Nashville, TN (October</w:t>
      </w:r>
      <w:r w:rsidR="0080346B">
        <w:rPr>
          <w:rFonts w:ascii="Times New Roman" w:hAnsi="Times New Roman" w:cs="Times New Roman"/>
          <w:sz w:val="24"/>
          <w:szCs w:val="24"/>
        </w:rPr>
        <w:t>, 2018)</w:t>
      </w:r>
    </w:p>
    <w:p w14:paraId="75B2F097" w14:textId="77777777" w:rsidR="006A0B18" w:rsidRPr="0085169E" w:rsidRDefault="006A0B18" w:rsidP="00BC6358">
      <w:pPr>
        <w:tabs>
          <w:tab w:val="left" w:pos="1635"/>
        </w:tabs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5169E">
        <w:rPr>
          <w:rFonts w:ascii="Times New Roman" w:hAnsi="Times New Roman" w:cs="Times New Roman"/>
          <w:b/>
          <w:sz w:val="24"/>
          <w:szCs w:val="24"/>
        </w:rPr>
        <w:t>Peinkofer, S.T.,</w:t>
      </w:r>
      <w:r w:rsidRPr="0085169E">
        <w:rPr>
          <w:rFonts w:ascii="Times New Roman" w:hAnsi="Times New Roman" w:cs="Times New Roman"/>
          <w:sz w:val="24"/>
          <w:szCs w:val="24"/>
        </w:rPr>
        <w:t xml:space="preserve"> What I Wish I Knew Then: Insights from Junior Faculty, </w:t>
      </w:r>
      <w:r w:rsidRPr="0085169E">
        <w:rPr>
          <w:rFonts w:ascii="Times New Roman" w:hAnsi="Times New Roman" w:cs="Times New Roman"/>
          <w:i/>
          <w:sz w:val="24"/>
          <w:szCs w:val="24"/>
        </w:rPr>
        <w:t>Invited panel discussion to the participants of the Logistics Doctoral Symposium</w:t>
      </w:r>
      <w:r w:rsidRPr="0085169E">
        <w:rPr>
          <w:rFonts w:ascii="Times New Roman" w:hAnsi="Times New Roman" w:cs="Times New Roman"/>
          <w:sz w:val="24"/>
          <w:szCs w:val="24"/>
        </w:rPr>
        <w:t>, Dallas, TX (February 2018)</w:t>
      </w:r>
    </w:p>
    <w:p w14:paraId="6CC4D327" w14:textId="77777777" w:rsidR="00440B13" w:rsidRPr="001304E3" w:rsidRDefault="00440B13" w:rsidP="00440B13">
      <w:pPr>
        <w:tabs>
          <w:tab w:val="left" w:pos="163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169E">
        <w:rPr>
          <w:rFonts w:ascii="Times New Roman" w:hAnsi="Times New Roman" w:cs="Times New Roman"/>
          <w:b/>
          <w:sz w:val="24"/>
          <w:szCs w:val="24"/>
        </w:rPr>
        <w:t>Peinkofer, S.T.</w:t>
      </w:r>
      <w:r w:rsidRPr="0085169E">
        <w:rPr>
          <w:rFonts w:ascii="Times New Roman" w:hAnsi="Times New Roman" w:cs="Times New Roman"/>
          <w:sz w:val="24"/>
          <w:szCs w:val="24"/>
        </w:rPr>
        <w:t xml:space="preserve">, Building Success Early in your Program, </w:t>
      </w:r>
      <w:r w:rsidRPr="0085169E">
        <w:rPr>
          <w:rFonts w:ascii="Times New Roman" w:hAnsi="Times New Roman" w:cs="Times New Roman"/>
          <w:i/>
          <w:sz w:val="24"/>
          <w:szCs w:val="24"/>
        </w:rPr>
        <w:t>Invited round table presentation to the participants of the Logistics Doctoral Symposium</w:t>
      </w:r>
      <w:r w:rsidRPr="0085169E">
        <w:rPr>
          <w:rFonts w:ascii="Times New Roman" w:hAnsi="Times New Roman" w:cs="Times New Roman"/>
          <w:sz w:val="24"/>
          <w:szCs w:val="24"/>
        </w:rPr>
        <w:t>, Auburn, AL (February 2017)</w:t>
      </w:r>
    </w:p>
    <w:p w14:paraId="55E57A93" w14:textId="77777777" w:rsidR="00B035C9" w:rsidRDefault="00B035C9" w:rsidP="00B035C9">
      <w:pPr>
        <w:tabs>
          <w:tab w:val="left" w:pos="163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11E1">
        <w:rPr>
          <w:rFonts w:ascii="Times New Roman" w:hAnsi="Times New Roman" w:cs="Times New Roman"/>
          <w:b/>
          <w:sz w:val="24"/>
          <w:szCs w:val="24"/>
        </w:rPr>
        <w:lastRenderedPageBreak/>
        <w:t>Peinkofer, S.</w:t>
      </w:r>
      <w:r>
        <w:rPr>
          <w:rFonts w:ascii="Times New Roman" w:hAnsi="Times New Roman" w:cs="Times New Roman"/>
          <w:b/>
          <w:sz w:val="24"/>
          <w:szCs w:val="24"/>
        </w:rPr>
        <w:t>T.</w:t>
      </w:r>
      <w:r>
        <w:rPr>
          <w:rFonts w:ascii="Times New Roman" w:hAnsi="Times New Roman" w:cs="Times New Roman"/>
          <w:sz w:val="24"/>
          <w:szCs w:val="24"/>
        </w:rPr>
        <w:t>, Omni-Channel Research</w:t>
      </w:r>
      <w:r w:rsidRPr="001304E3">
        <w:rPr>
          <w:rFonts w:ascii="Times New Roman" w:hAnsi="Times New Roman" w:cs="Times New Roman"/>
          <w:sz w:val="24"/>
          <w:szCs w:val="24"/>
        </w:rPr>
        <w:t xml:space="preserve">, </w:t>
      </w:r>
      <w:r w:rsidRPr="001304E3">
        <w:rPr>
          <w:rFonts w:ascii="Times New Roman" w:hAnsi="Times New Roman" w:cs="Times New Roman"/>
          <w:i/>
          <w:sz w:val="24"/>
          <w:szCs w:val="24"/>
        </w:rPr>
        <w:t xml:space="preserve">Invited presentation to the Supply Chain Management </w:t>
      </w:r>
      <w:r>
        <w:rPr>
          <w:rFonts w:ascii="Times New Roman" w:hAnsi="Times New Roman" w:cs="Times New Roman"/>
          <w:i/>
          <w:sz w:val="24"/>
          <w:szCs w:val="24"/>
        </w:rPr>
        <w:t>Research Center Fall</w:t>
      </w:r>
      <w:r w:rsidRPr="001304E3">
        <w:rPr>
          <w:rFonts w:ascii="Times New Roman" w:hAnsi="Times New Roman" w:cs="Times New Roman"/>
          <w:i/>
          <w:sz w:val="24"/>
          <w:szCs w:val="24"/>
        </w:rPr>
        <w:t xml:space="preserve"> Board Symposium</w:t>
      </w:r>
      <w:r>
        <w:rPr>
          <w:rFonts w:ascii="Times New Roman" w:hAnsi="Times New Roman" w:cs="Times New Roman"/>
          <w:sz w:val="24"/>
          <w:szCs w:val="24"/>
        </w:rPr>
        <w:t>, Fayetteville, AR (October</w:t>
      </w:r>
      <w:r w:rsidRPr="001304E3">
        <w:rPr>
          <w:rFonts w:ascii="Times New Roman" w:hAnsi="Times New Roman" w:cs="Times New Roman"/>
          <w:sz w:val="24"/>
          <w:szCs w:val="24"/>
        </w:rPr>
        <w:t xml:space="preserve"> 2015)</w:t>
      </w:r>
    </w:p>
    <w:p w14:paraId="5F9C3989" w14:textId="77777777" w:rsidR="00B035C9" w:rsidRPr="001304E3" w:rsidRDefault="00B035C9" w:rsidP="00B035C9">
      <w:pPr>
        <w:tabs>
          <w:tab w:val="left" w:pos="163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11E1">
        <w:rPr>
          <w:rFonts w:ascii="Times New Roman" w:hAnsi="Times New Roman" w:cs="Times New Roman"/>
          <w:b/>
          <w:sz w:val="24"/>
          <w:szCs w:val="24"/>
        </w:rPr>
        <w:t>Peinkofer, S.</w:t>
      </w:r>
      <w:r>
        <w:rPr>
          <w:rFonts w:ascii="Times New Roman" w:hAnsi="Times New Roman" w:cs="Times New Roman"/>
          <w:b/>
          <w:sz w:val="24"/>
          <w:szCs w:val="24"/>
        </w:rPr>
        <w:t>T.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304E3">
        <w:rPr>
          <w:rFonts w:ascii="Times New Roman" w:hAnsi="Times New Roman" w:cs="Times New Roman"/>
          <w:sz w:val="24"/>
          <w:szCs w:val="24"/>
        </w:rPr>
        <w:t xml:space="preserve">Navigating the Doctoral Program: Advice from Veteran Students, </w:t>
      </w:r>
      <w:r w:rsidRPr="001304E3">
        <w:rPr>
          <w:rFonts w:ascii="Times New Roman" w:hAnsi="Times New Roman" w:cs="Times New Roman"/>
          <w:i/>
          <w:sz w:val="24"/>
          <w:szCs w:val="24"/>
        </w:rPr>
        <w:t>Invited presentation to the Sam M. Walton College of Business Center for Teaching Effectiveness Lunch-and-Learn</w:t>
      </w:r>
      <w:r>
        <w:rPr>
          <w:rFonts w:ascii="Times New Roman" w:hAnsi="Times New Roman" w:cs="Times New Roman"/>
          <w:sz w:val="24"/>
          <w:szCs w:val="24"/>
        </w:rPr>
        <w:t>, Fayetteville, AR (October 2015</w:t>
      </w:r>
      <w:r w:rsidRPr="001304E3">
        <w:rPr>
          <w:rFonts w:ascii="Times New Roman" w:hAnsi="Times New Roman" w:cs="Times New Roman"/>
          <w:sz w:val="24"/>
          <w:szCs w:val="24"/>
        </w:rPr>
        <w:t>)</w:t>
      </w:r>
    </w:p>
    <w:p w14:paraId="07581856" w14:textId="77777777" w:rsidR="007A1431" w:rsidRPr="001304E3" w:rsidRDefault="008F58DE" w:rsidP="001304E3">
      <w:pPr>
        <w:tabs>
          <w:tab w:val="left" w:pos="163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11E1">
        <w:rPr>
          <w:rFonts w:ascii="Times New Roman" w:hAnsi="Times New Roman" w:cs="Times New Roman"/>
          <w:b/>
          <w:sz w:val="24"/>
          <w:szCs w:val="24"/>
        </w:rPr>
        <w:t>Peinkofer, S.</w:t>
      </w:r>
      <w:r w:rsidR="00947353">
        <w:rPr>
          <w:rFonts w:ascii="Times New Roman" w:hAnsi="Times New Roman" w:cs="Times New Roman"/>
          <w:b/>
          <w:sz w:val="24"/>
          <w:szCs w:val="24"/>
        </w:rPr>
        <w:t>T.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C0CCF" w:rsidRPr="001304E3">
        <w:rPr>
          <w:rFonts w:ascii="Times New Roman" w:hAnsi="Times New Roman" w:cs="Times New Roman"/>
          <w:sz w:val="24"/>
          <w:szCs w:val="24"/>
        </w:rPr>
        <w:t>Walton Features: Retail Supply Chain Management Research</w:t>
      </w:r>
      <w:r w:rsidR="007A1431" w:rsidRPr="001304E3">
        <w:rPr>
          <w:rFonts w:ascii="Times New Roman" w:hAnsi="Times New Roman" w:cs="Times New Roman"/>
          <w:sz w:val="24"/>
          <w:szCs w:val="24"/>
        </w:rPr>
        <w:t xml:space="preserve">, </w:t>
      </w:r>
      <w:r w:rsidR="007A1431" w:rsidRPr="001304E3">
        <w:rPr>
          <w:rFonts w:ascii="Times New Roman" w:hAnsi="Times New Roman" w:cs="Times New Roman"/>
          <w:i/>
          <w:sz w:val="24"/>
          <w:szCs w:val="24"/>
        </w:rPr>
        <w:t>Invited presentation to the Supply Chain Management Research Center Spring Board Symposium</w:t>
      </w:r>
      <w:r w:rsidR="007A1431" w:rsidRPr="001304E3">
        <w:rPr>
          <w:rFonts w:ascii="Times New Roman" w:hAnsi="Times New Roman" w:cs="Times New Roman"/>
          <w:sz w:val="24"/>
          <w:szCs w:val="24"/>
        </w:rPr>
        <w:t>, Fayetteville, AR (April 2015)</w:t>
      </w:r>
    </w:p>
    <w:p w14:paraId="59AA4D5E" w14:textId="77777777" w:rsidR="00F82A38" w:rsidRPr="001304E3" w:rsidRDefault="008F58DE" w:rsidP="001304E3">
      <w:pPr>
        <w:tabs>
          <w:tab w:val="left" w:pos="163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11E1">
        <w:rPr>
          <w:rFonts w:ascii="Times New Roman" w:hAnsi="Times New Roman" w:cs="Times New Roman"/>
          <w:b/>
          <w:sz w:val="24"/>
          <w:szCs w:val="24"/>
        </w:rPr>
        <w:t>Peinkofer, S.</w:t>
      </w:r>
      <w:r w:rsidR="00947353">
        <w:rPr>
          <w:rFonts w:ascii="Times New Roman" w:hAnsi="Times New Roman" w:cs="Times New Roman"/>
          <w:b/>
          <w:sz w:val="24"/>
          <w:szCs w:val="24"/>
        </w:rPr>
        <w:t>T.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82A38" w:rsidRPr="001304E3">
        <w:rPr>
          <w:rFonts w:ascii="Times New Roman" w:hAnsi="Times New Roman" w:cs="Times New Roman"/>
          <w:sz w:val="24"/>
          <w:szCs w:val="24"/>
        </w:rPr>
        <w:t xml:space="preserve">IT Security and Supply Chain Management, </w:t>
      </w:r>
      <w:r w:rsidR="00F82A38" w:rsidRPr="001304E3">
        <w:rPr>
          <w:rFonts w:ascii="Times New Roman" w:hAnsi="Times New Roman" w:cs="Times New Roman"/>
          <w:i/>
          <w:sz w:val="24"/>
          <w:szCs w:val="24"/>
        </w:rPr>
        <w:t>Invited presentation to the Women in Information Technology Conference</w:t>
      </w:r>
      <w:r w:rsidR="00F82A38" w:rsidRPr="001304E3">
        <w:rPr>
          <w:rFonts w:ascii="Times New Roman" w:hAnsi="Times New Roman" w:cs="Times New Roman"/>
          <w:sz w:val="24"/>
          <w:szCs w:val="24"/>
        </w:rPr>
        <w:t>, Fayetteville, AR (April 2015)</w:t>
      </w:r>
    </w:p>
    <w:p w14:paraId="7566FCD7" w14:textId="77777777" w:rsidR="0083460F" w:rsidRPr="001304E3" w:rsidRDefault="008F58DE" w:rsidP="001304E3">
      <w:pPr>
        <w:tabs>
          <w:tab w:val="left" w:pos="163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11E1">
        <w:rPr>
          <w:rFonts w:ascii="Times New Roman" w:hAnsi="Times New Roman" w:cs="Times New Roman"/>
          <w:b/>
          <w:sz w:val="24"/>
          <w:szCs w:val="24"/>
        </w:rPr>
        <w:t>Peinkofer, S.</w:t>
      </w:r>
      <w:r w:rsidR="00947353">
        <w:rPr>
          <w:rFonts w:ascii="Times New Roman" w:hAnsi="Times New Roman" w:cs="Times New Roman"/>
          <w:b/>
          <w:sz w:val="24"/>
          <w:szCs w:val="24"/>
        </w:rPr>
        <w:t>T.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3460F" w:rsidRPr="001304E3">
        <w:rPr>
          <w:rFonts w:ascii="Times New Roman" w:hAnsi="Times New Roman" w:cs="Times New Roman"/>
          <w:sz w:val="24"/>
          <w:szCs w:val="24"/>
        </w:rPr>
        <w:t xml:space="preserve">Navigating the Doctoral Program: Advice from Veteran Students, </w:t>
      </w:r>
      <w:r w:rsidR="0083460F" w:rsidRPr="001304E3">
        <w:rPr>
          <w:rFonts w:ascii="Times New Roman" w:hAnsi="Times New Roman" w:cs="Times New Roman"/>
          <w:i/>
          <w:sz w:val="24"/>
          <w:szCs w:val="24"/>
        </w:rPr>
        <w:t>Invited presentation to the Sam M. Walton College of Business Center for Teaching Effectiveness Lunch-and-Learn</w:t>
      </w:r>
      <w:r w:rsidR="0083460F" w:rsidRPr="001304E3">
        <w:rPr>
          <w:rFonts w:ascii="Times New Roman" w:hAnsi="Times New Roman" w:cs="Times New Roman"/>
          <w:sz w:val="24"/>
          <w:szCs w:val="24"/>
        </w:rPr>
        <w:t>, Fayetteville, AR (October 2014)</w:t>
      </w:r>
    </w:p>
    <w:p w14:paraId="0AFEC150" w14:textId="77777777" w:rsidR="0083460F" w:rsidRDefault="008F58DE" w:rsidP="001304E3">
      <w:p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11E1">
        <w:rPr>
          <w:rFonts w:ascii="Times New Roman" w:hAnsi="Times New Roman" w:cs="Times New Roman"/>
          <w:b/>
          <w:sz w:val="24"/>
          <w:szCs w:val="24"/>
        </w:rPr>
        <w:t>Peinkofer, S.</w:t>
      </w:r>
      <w:r w:rsidR="00947353">
        <w:rPr>
          <w:rFonts w:ascii="Times New Roman" w:hAnsi="Times New Roman" w:cs="Times New Roman"/>
          <w:b/>
          <w:sz w:val="24"/>
          <w:szCs w:val="24"/>
        </w:rPr>
        <w:t>T.</w:t>
      </w:r>
      <w:r>
        <w:rPr>
          <w:rFonts w:ascii="Times New Roman" w:hAnsi="Times New Roman" w:cs="Times New Roman"/>
          <w:sz w:val="24"/>
          <w:szCs w:val="24"/>
        </w:rPr>
        <w:t xml:space="preserve"> and Williams, B., </w:t>
      </w:r>
      <w:r w:rsidR="0083460F" w:rsidRPr="001304E3">
        <w:rPr>
          <w:rFonts w:ascii="Times New Roman" w:hAnsi="Times New Roman" w:cs="Times New Roman"/>
          <w:sz w:val="24"/>
          <w:szCs w:val="24"/>
        </w:rPr>
        <w:t xml:space="preserve">Online Retail Strategies: How Supply Chain Management Affects Consumer Behavior, </w:t>
      </w:r>
      <w:r w:rsidR="0083460F" w:rsidRPr="001304E3">
        <w:rPr>
          <w:rFonts w:ascii="Times New Roman" w:hAnsi="Times New Roman" w:cs="Times New Roman"/>
          <w:i/>
          <w:sz w:val="24"/>
          <w:szCs w:val="24"/>
        </w:rPr>
        <w:t>Invited presentation to the Supply Chain Management Research Center Fall Board Symposium</w:t>
      </w:r>
      <w:r w:rsidR="0083460F" w:rsidRPr="001304E3">
        <w:rPr>
          <w:rFonts w:ascii="Times New Roman" w:hAnsi="Times New Roman" w:cs="Times New Roman"/>
          <w:sz w:val="24"/>
          <w:szCs w:val="24"/>
        </w:rPr>
        <w:t>, Fayetteville, AR (September 2014)</w:t>
      </w:r>
    </w:p>
    <w:p w14:paraId="6A4AE19E" w14:textId="77777777" w:rsidR="00D559DC" w:rsidRDefault="00337E99" w:rsidP="001304E3">
      <w:p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Esper, T.</w:t>
      </w:r>
      <w:r w:rsidR="001A35AC">
        <w:rPr>
          <w:rFonts w:ascii="Times New Roman" w:hAnsi="Times New Roman" w:cs="Times New Roman"/>
          <w:sz w:val="24"/>
          <w:szCs w:val="24"/>
        </w:rPr>
        <w:t>L.</w:t>
      </w:r>
      <w:r>
        <w:rPr>
          <w:rFonts w:ascii="Times New Roman" w:hAnsi="Times New Roman" w:cs="Times New Roman"/>
          <w:sz w:val="24"/>
          <w:szCs w:val="24"/>
        </w:rPr>
        <w:t xml:space="preserve">, Krouse, D., and </w:t>
      </w:r>
      <w:r w:rsidRPr="00337E99">
        <w:rPr>
          <w:rFonts w:ascii="Times New Roman" w:hAnsi="Times New Roman" w:cs="Times New Roman"/>
          <w:b/>
          <w:sz w:val="24"/>
          <w:szCs w:val="24"/>
        </w:rPr>
        <w:t>Peinkofer, S.</w:t>
      </w:r>
      <w:r w:rsidR="00947353">
        <w:rPr>
          <w:rFonts w:ascii="Times New Roman" w:hAnsi="Times New Roman" w:cs="Times New Roman"/>
          <w:b/>
          <w:sz w:val="24"/>
          <w:szCs w:val="24"/>
        </w:rPr>
        <w:t>T.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54531">
        <w:rPr>
          <w:rFonts w:ascii="Times New Roman" w:hAnsi="Times New Roman" w:cs="Times New Roman"/>
          <w:sz w:val="24"/>
          <w:szCs w:val="24"/>
        </w:rPr>
        <w:t>Managing On-Shelf Availability in a Dynamic Retail Supply Chain Environment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511E1">
        <w:rPr>
          <w:rFonts w:ascii="Times New Roman" w:hAnsi="Times New Roman" w:cs="Times New Roman"/>
          <w:i/>
          <w:sz w:val="24"/>
          <w:szCs w:val="24"/>
        </w:rPr>
        <w:t>Council of Supply Chain Management Professionals Annual Global Conference</w:t>
      </w:r>
      <w:r w:rsidRPr="00A511E1">
        <w:rPr>
          <w:rFonts w:ascii="Times New Roman" w:hAnsi="Times New Roman" w:cs="Times New Roman"/>
          <w:sz w:val="24"/>
          <w:szCs w:val="24"/>
        </w:rPr>
        <w:t>, San Antonio, TX (September 2014)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BE5625" w14:textId="77777777" w:rsidR="003D60EF" w:rsidRDefault="003D60EF" w:rsidP="001304E3">
      <w:p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42CADED" w14:textId="77777777" w:rsidR="00F910EE" w:rsidRDefault="00F910EE" w:rsidP="00F910EE">
      <w:pPr>
        <w:tabs>
          <w:tab w:val="left" w:pos="1635"/>
        </w:tabs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Media Mentions</w:t>
      </w:r>
    </w:p>
    <w:p w14:paraId="011928B4" w14:textId="77777777" w:rsidR="00F910EE" w:rsidRDefault="00F910EE" w:rsidP="00F910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“Today’s pickup: Testing the last-mile waters; Avoiding the Arctic” (Marc Solomon, January 2020) refers indirectly to the research paper “Last Mile Fulfillment in the Motor Carrier Industry: A Panel Data Investigation Using Discrete Time Hazard Modeling” </w:t>
      </w:r>
      <w:r>
        <w:rPr>
          <w:rFonts w:ascii="Times New Roman" w:hAnsi="Times New Roman" w:cs="Times New Roman"/>
          <w:b/>
          <w:sz w:val="24"/>
          <w:szCs w:val="24"/>
        </w:rPr>
        <w:t xml:space="preserve">forthcoming in </w:t>
      </w:r>
      <w:r w:rsidRPr="00E96656">
        <w:rPr>
          <w:rFonts w:ascii="Times New Roman" w:hAnsi="Times New Roman" w:cs="Times New Roman"/>
          <w:b/>
          <w:i/>
          <w:iCs/>
          <w:sz w:val="24"/>
          <w:szCs w:val="24"/>
        </w:rPr>
        <w:t>Transportation Journal</w:t>
      </w:r>
    </w:p>
    <w:p w14:paraId="3D3B3F6F" w14:textId="77777777" w:rsidR="00F910EE" w:rsidRPr="007E1152" w:rsidRDefault="00F910EE" w:rsidP="00F910EE">
      <w:pPr>
        <w:tabs>
          <w:tab w:val="left" w:pos="1635"/>
        </w:tabs>
        <w:spacing w:line="240" w:lineRule="auto"/>
        <w:rPr>
          <w:rStyle w:val="Hyperlink"/>
          <w:rFonts w:ascii="Times New Roman" w:hAnsi="Times New Roman" w:cs="Times New Roman"/>
          <w:sz w:val="24"/>
          <w:szCs w:val="24"/>
        </w:rPr>
      </w:pPr>
      <w:r w:rsidRPr="007E1152">
        <w:rPr>
          <w:rStyle w:val="Hyperlink"/>
          <w:rFonts w:ascii="Times New Roman" w:hAnsi="Times New Roman" w:cs="Times New Roman"/>
          <w:sz w:val="24"/>
          <w:szCs w:val="24"/>
        </w:rPr>
        <w:t>https://www.freightwaves.com/news/todays-pickup-testing-the-last-mile-waters-avoiding-the-arctic</w:t>
      </w:r>
    </w:p>
    <w:p w14:paraId="24FD4817" w14:textId="77777777" w:rsidR="00F910EE" w:rsidRPr="002E48BA" w:rsidRDefault="00F910EE" w:rsidP="00F910EE">
      <w:pPr>
        <w:tabs>
          <w:tab w:val="left" w:pos="1635"/>
        </w:tabs>
        <w:spacing w:line="240" w:lineRule="auto"/>
        <w:rPr>
          <w:rStyle w:val="Hyperlink"/>
          <w:rFonts w:ascii="Times New Roman" w:hAnsi="Times New Roman" w:cs="Times New Roman"/>
          <w:sz w:val="24"/>
          <w:szCs w:val="24"/>
        </w:rPr>
      </w:pPr>
      <w:r w:rsidRPr="00E22BDA">
        <w:rPr>
          <w:rFonts w:ascii="Times New Roman" w:hAnsi="Times New Roman" w:cs="Times New Roman"/>
          <w:sz w:val="24"/>
          <w:szCs w:val="24"/>
        </w:rPr>
        <w:t>“New Retail Reality Transforming the Supply Chain”</w:t>
      </w:r>
      <w:r>
        <w:rPr>
          <w:rFonts w:ascii="Times New Roman" w:hAnsi="Times New Roman" w:cs="Times New Roman"/>
          <w:sz w:val="24"/>
          <w:szCs w:val="24"/>
        </w:rPr>
        <w:t xml:space="preserve"> MSU Today’s Faculty Voice series (January 2020) </w:t>
      </w:r>
      <w:r w:rsidRPr="002E48BA">
        <w:rPr>
          <w:rStyle w:val="Hyperlink"/>
          <w:rFonts w:ascii="Times New Roman" w:hAnsi="Times New Roman" w:cs="Times New Roman"/>
          <w:sz w:val="24"/>
          <w:szCs w:val="24"/>
        </w:rPr>
        <w:t>https://msutoday.msu.edu/360/2020/simone-peinkofer-new-retail-reality-transforming-the-supply-chain/</w:t>
      </w:r>
    </w:p>
    <w:p w14:paraId="23C3533A" w14:textId="77777777" w:rsidR="00F910EE" w:rsidRPr="00E22BDA" w:rsidRDefault="00F910EE" w:rsidP="00F910EE">
      <w:pPr>
        <w:tabs>
          <w:tab w:val="left" w:pos="163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22BDA">
        <w:rPr>
          <w:rFonts w:ascii="Times New Roman" w:hAnsi="Times New Roman" w:cs="Times New Roman"/>
          <w:sz w:val="24"/>
          <w:szCs w:val="24"/>
        </w:rPr>
        <w:t xml:space="preserve">“New Retail Reality Transforming the Supply Chain” Broad News (December 2019) </w:t>
      </w:r>
      <w:hyperlink r:id="rId7" w:history="1">
        <w:r w:rsidRPr="00E22BDA">
          <w:rPr>
            <w:rStyle w:val="Hyperlink"/>
            <w:rFonts w:ascii="Times New Roman" w:hAnsi="Times New Roman" w:cs="Times New Roman"/>
            <w:sz w:val="24"/>
            <w:szCs w:val="24"/>
          </w:rPr>
          <w:t>https://broad.msu.edu/news/new-retail-reality-transforming-the-supply-chain/</w:t>
        </w:r>
      </w:hyperlink>
    </w:p>
    <w:p w14:paraId="175CACBE" w14:textId="77777777" w:rsidR="00F910EE" w:rsidRPr="00E22BDA" w:rsidRDefault="00F910EE" w:rsidP="00F910EE">
      <w:pPr>
        <w:tabs>
          <w:tab w:val="left" w:pos="163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22BDA">
        <w:rPr>
          <w:rFonts w:ascii="Times New Roman" w:hAnsi="Times New Roman" w:cs="Times New Roman"/>
          <w:sz w:val="24"/>
          <w:szCs w:val="24"/>
        </w:rPr>
        <w:t xml:space="preserve">“Bridge the Bridge: Drop-Shipping and the New Terms of the Triad” Walton Insights (November 2019) </w:t>
      </w:r>
      <w:hyperlink r:id="rId8" w:history="1">
        <w:r w:rsidRPr="00E22BDA">
          <w:rPr>
            <w:rStyle w:val="Hyperlink"/>
            <w:rFonts w:ascii="Times New Roman" w:hAnsi="Times New Roman" w:cs="Times New Roman"/>
            <w:sz w:val="24"/>
            <w:szCs w:val="24"/>
          </w:rPr>
          <w:t>https://walton.uark.edu/insights/drop-shipping.php</w:t>
        </w:r>
      </w:hyperlink>
    </w:p>
    <w:p w14:paraId="595BB23D" w14:textId="77777777" w:rsidR="00F910EE" w:rsidRPr="00E22BDA" w:rsidRDefault="00F910EE" w:rsidP="00F910EE">
      <w:pPr>
        <w:tabs>
          <w:tab w:val="left" w:pos="163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22BDA">
        <w:rPr>
          <w:rFonts w:ascii="Times New Roman" w:hAnsi="Times New Roman" w:cs="Times New Roman"/>
          <w:sz w:val="24"/>
          <w:szCs w:val="24"/>
        </w:rPr>
        <w:t xml:space="preserve">“Omni-channel environment and saving the sale” </w:t>
      </w:r>
      <w:proofErr w:type="spellStart"/>
      <w:r w:rsidRPr="00E22BDA">
        <w:rPr>
          <w:rFonts w:ascii="Times New Roman" w:hAnsi="Times New Roman" w:cs="Times New Roman"/>
          <w:sz w:val="24"/>
          <w:szCs w:val="24"/>
        </w:rPr>
        <w:t>BeEpic</w:t>
      </w:r>
      <w:proofErr w:type="spellEnd"/>
      <w:r w:rsidRPr="00E22BDA">
        <w:rPr>
          <w:rFonts w:ascii="Times New Roman" w:hAnsi="Times New Roman" w:cs="Times New Roman"/>
          <w:sz w:val="24"/>
          <w:szCs w:val="24"/>
        </w:rPr>
        <w:t xml:space="preserve"> Podcast  (October 2019) </w:t>
      </w:r>
      <w:hyperlink r:id="rId9" w:history="1">
        <w:r w:rsidRPr="00E22BDA">
          <w:rPr>
            <w:rStyle w:val="Hyperlink"/>
            <w:rFonts w:ascii="Times New Roman" w:hAnsi="Times New Roman" w:cs="Times New Roman"/>
            <w:sz w:val="24"/>
            <w:szCs w:val="24"/>
          </w:rPr>
          <w:t>https://walton.uark.edu/be-epic-podcast/simone-peinkofer.php</w:t>
        </w:r>
      </w:hyperlink>
    </w:p>
    <w:p w14:paraId="61741F29" w14:textId="69D400C2" w:rsidR="00F910EE" w:rsidRPr="00BE10FE" w:rsidRDefault="00F910EE" w:rsidP="00F910EE">
      <w:pPr>
        <w:tabs>
          <w:tab w:val="left" w:pos="163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22BDA">
        <w:rPr>
          <w:rFonts w:ascii="Times New Roman" w:hAnsi="Times New Roman" w:cs="Times New Roman"/>
          <w:sz w:val="24"/>
          <w:szCs w:val="24"/>
        </w:rPr>
        <w:t xml:space="preserve">“Retail Stockout Recovery” </w:t>
      </w:r>
      <w:proofErr w:type="spellStart"/>
      <w:r w:rsidRPr="00E22BDA">
        <w:rPr>
          <w:rFonts w:ascii="Times New Roman" w:hAnsi="Times New Roman" w:cs="Times New Roman"/>
          <w:sz w:val="24"/>
          <w:szCs w:val="24"/>
        </w:rPr>
        <w:t>SupplyChainBrain</w:t>
      </w:r>
      <w:proofErr w:type="spellEnd"/>
      <w:r w:rsidRPr="00E22BDA">
        <w:rPr>
          <w:rFonts w:ascii="Times New Roman" w:hAnsi="Times New Roman" w:cs="Times New Roman"/>
          <w:sz w:val="24"/>
          <w:szCs w:val="24"/>
        </w:rPr>
        <w:t xml:space="preserve"> (September 2019) </w:t>
      </w:r>
      <w:hyperlink r:id="rId10" w:history="1">
        <w:r w:rsidRPr="00E22BDA">
          <w:rPr>
            <w:rStyle w:val="Hyperlink"/>
            <w:rFonts w:ascii="Times New Roman" w:hAnsi="Times New Roman" w:cs="Times New Roman"/>
            <w:sz w:val="24"/>
            <w:szCs w:val="24"/>
          </w:rPr>
          <w:t>https://www.supplychainbrain.com/media/videos/play/5119-retail-stockout-recovery</w:t>
        </w:r>
      </w:hyperlink>
      <w:bookmarkStart w:id="0" w:name="_GoBack"/>
      <w:bookmarkEnd w:id="0"/>
    </w:p>
    <w:p w14:paraId="672CC39F" w14:textId="77777777" w:rsidR="002733FD" w:rsidRDefault="00F50D4D" w:rsidP="00F2555A">
      <w:pPr>
        <w:tabs>
          <w:tab w:val="left" w:pos="519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lastRenderedPageBreak/>
        <w:t>HONORS AND AWARDS</w:t>
      </w:r>
    </w:p>
    <w:p w14:paraId="3B5987AC" w14:textId="77777777" w:rsidR="006717C7" w:rsidRDefault="006717C7" w:rsidP="006717C7">
      <w:pPr>
        <w:pStyle w:val="ListParagraph"/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4B6B450" w14:textId="77777777" w:rsidR="00DA4B53" w:rsidRPr="0085169E" w:rsidRDefault="00DA4B53" w:rsidP="00F2555A">
      <w:pPr>
        <w:pStyle w:val="ListParagraph"/>
        <w:numPr>
          <w:ilvl w:val="0"/>
          <w:numId w:val="3"/>
        </w:num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169E">
        <w:rPr>
          <w:rFonts w:ascii="Times New Roman" w:hAnsi="Times New Roman" w:cs="Times New Roman"/>
          <w:sz w:val="24"/>
          <w:szCs w:val="24"/>
        </w:rPr>
        <w:t xml:space="preserve">2017 </w:t>
      </w:r>
      <w:r w:rsidR="00F06557" w:rsidRPr="0085169E">
        <w:rPr>
          <w:rFonts w:ascii="Times New Roman" w:hAnsi="Times New Roman" w:cs="Times New Roman"/>
          <w:sz w:val="24"/>
          <w:szCs w:val="24"/>
        </w:rPr>
        <w:t>Honorable Mention of</w:t>
      </w:r>
      <w:r w:rsidRPr="0085169E">
        <w:rPr>
          <w:rFonts w:ascii="Times New Roman" w:hAnsi="Times New Roman" w:cs="Times New Roman"/>
          <w:sz w:val="24"/>
          <w:szCs w:val="24"/>
        </w:rPr>
        <w:t xml:space="preserve"> the CSCMP Doctoral Dissertation Award</w:t>
      </w:r>
    </w:p>
    <w:p w14:paraId="2030514F" w14:textId="77777777" w:rsidR="006717C7" w:rsidRDefault="006717C7" w:rsidP="00F2555A">
      <w:pPr>
        <w:pStyle w:val="ListParagraph"/>
        <w:numPr>
          <w:ilvl w:val="0"/>
          <w:numId w:val="3"/>
        </w:num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2016 Recipients of the Walton College Graduate Student Excellence in Teaching Award</w:t>
      </w:r>
    </w:p>
    <w:p w14:paraId="78ABFB11" w14:textId="77777777" w:rsidR="00051F93" w:rsidRDefault="00051F93" w:rsidP="00F2555A">
      <w:pPr>
        <w:pStyle w:val="ListParagraph"/>
        <w:numPr>
          <w:ilvl w:val="0"/>
          <w:numId w:val="3"/>
        </w:num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2015 Recipient of the APICS Supply Chain Council George and Marion </w:t>
      </w:r>
      <w:proofErr w:type="spellStart"/>
      <w:r>
        <w:rPr>
          <w:rFonts w:ascii="Times New Roman" w:hAnsi="Times New Roman" w:cs="Times New Roman"/>
          <w:sz w:val="24"/>
          <w:szCs w:val="24"/>
        </w:rPr>
        <w:t>Plossl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Research Fellowship</w:t>
      </w:r>
    </w:p>
    <w:p w14:paraId="78CBC44B" w14:textId="77777777" w:rsidR="00912429" w:rsidRDefault="00912429" w:rsidP="00F2555A">
      <w:pPr>
        <w:pStyle w:val="ListParagraph"/>
        <w:numPr>
          <w:ilvl w:val="0"/>
          <w:numId w:val="3"/>
        </w:num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Recipient of the Doctoral </w:t>
      </w:r>
      <w:r w:rsidR="00047AE6">
        <w:rPr>
          <w:rFonts w:ascii="Times New Roman" w:hAnsi="Times New Roman" w:cs="Times New Roman"/>
          <w:sz w:val="24"/>
          <w:szCs w:val="24"/>
        </w:rPr>
        <w:t>Academy Fellowship</w:t>
      </w:r>
      <w:r w:rsidR="00DE33B9">
        <w:rPr>
          <w:rFonts w:ascii="Times New Roman" w:hAnsi="Times New Roman" w:cs="Times New Roman"/>
          <w:sz w:val="24"/>
          <w:szCs w:val="24"/>
        </w:rPr>
        <w:t xml:space="preserve">, </w:t>
      </w:r>
      <w:r w:rsidR="00DE33B9" w:rsidRPr="002A2B4C">
        <w:rPr>
          <w:rFonts w:ascii="Times New Roman" w:hAnsi="Times New Roman" w:cs="Times New Roman"/>
          <w:i/>
          <w:sz w:val="24"/>
          <w:szCs w:val="24"/>
        </w:rPr>
        <w:t>University of Arkansas</w:t>
      </w:r>
      <w:r w:rsidR="00AA764D">
        <w:rPr>
          <w:rFonts w:ascii="Times New Roman" w:hAnsi="Times New Roman" w:cs="Times New Roman"/>
          <w:sz w:val="24"/>
          <w:szCs w:val="24"/>
        </w:rPr>
        <w:t>, 2012-</w:t>
      </w:r>
      <w:r w:rsidR="006F7415">
        <w:rPr>
          <w:rFonts w:ascii="Times New Roman" w:hAnsi="Times New Roman" w:cs="Times New Roman"/>
          <w:sz w:val="24"/>
          <w:szCs w:val="24"/>
        </w:rPr>
        <w:t>2016</w:t>
      </w:r>
    </w:p>
    <w:p w14:paraId="3C365AAC" w14:textId="77777777" w:rsidR="00C44D78" w:rsidRDefault="00C44D78" w:rsidP="00F2555A">
      <w:pPr>
        <w:pStyle w:val="ListParagraph"/>
        <w:numPr>
          <w:ilvl w:val="0"/>
          <w:numId w:val="3"/>
        </w:num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2014 Recipient of the Academy of Marketing Science Doctoral </w:t>
      </w:r>
      <w:r w:rsidR="004E0963">
        <w:rPr>
          <w:rFonts w:ascii="Times New Roman" w:hAnsi="Times New Roman" w:cs="Times New Roman"/>
          <w:sz w:val="24"/>
          <w:szCs w:val="24"/>
        </w:rPr>
        <w:t xml:space="preserve">Student </w:t>
      </w:r>
      <w:r>
        <w:rPr>
          <w:rFonts w:ascii="Times New Roman" w:hAnsi="Times New Roman" w:cs="Times New Roman"/>
          <w:sz w:val="24"/>
          <w:szCs w:val="24"/>
        </w:rPr>
        <w:t xml:space="preserve">Travel </w:t>
      </w:r>
      <w:r w:rsidR="000F7C84">
        <w:rPr>
          <w:rFonts w:ascii="Times New Roman" w:hAnsi="Times New Roman" w:cs="Times New Roman"/>
          <w:sz w:val="24"/>
          <w:szCs w:val="24"/>
        </w:rPr>
        <w:t>Award</w:t>
      </w:r>
    </w:p>
    <w:p w14:paraId="0C4141D8" w14:textId="77777777" w:rsidR="00475FC5" w:rsidRDefault="00475FC5" w:rsidP="00F2555A">
      <w:pPr>
        <w:pStyle w:val="ListParagraph"/>
        <w:numPr>
          <w:ilvl w:val="0"/>
          <w:numId w:val="3"/>
        </w:num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2014 Recipient of a research grant over $1,000 from the </w:t>
      </w:r>
      <w:r w:rsidRPr="00475FC5">
        <w:rPr>
          <w:rFonts w:ascii="Times New Roman" w:hAnsi="Times New Roman" w:cs="Times New Roman"/>
          <w:i/>
          <w:sz w:val="24"/>
          <w:szCs w:val="24"/>
        </w:rPr>
        <w:t>Supply Chain Management Research Center at the University of Arkansas</w:t>
      </w:r>
    </w:p>
    <w:p w14:paraId="3E87A847" w14:textId="77777777" w:rsidR="002733FD" w:rsidRPr="00051F93" w:rsidRDefault="00102D3F" w:rsidP="00F2555A">
      <w:pPr>
        <w:pStyle w:val="ListParagraph"/>
        <w:numPr>
          <w:ilvl w:val="0"/>
          <w:numId w:val="3"/>
        </w:num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2014 Second place “From Abstract to Contract: A Graduate Student Research Poster Competition,” </w:t>
      </w:r>
      <w:r w:rsidRPr="00102D3F">
        <w:rPr>
          <w:rFonts w:ascii="Times New Roman" w:hAnsi="Times New Roman" w:cs="Times New Roman"/>
          <w:i/>
          <w:sz w:val="24"/>
          <w:szCs w:val="24"/>
        </w:rPr>
        <w:t>University of Arkansas</w:t>
      </w:r>
    </w:p>
    <w:p w14:paraId="754F7718" w14:textId="77777777" w:rsidR="00051F93" w:rsidRDefault="00051F93" w:rsidP="00051F93">
      <w:pPr>
        <w:pStyle w:val="ListParagraph"/>
        <w:numPr>
          <w:ilvl w:val="0"/>
          <w:numId w:val="3"/>
        </w:num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Lifetime member of the International Honor Society Beta Gamma Sigma for Business Excellence</w:t>
      </w:r>
    </w:p>
    <w:p w14:paraId="0498C29E" w14:textId="77777777" w:rsidR="00D90AC8" w:rsidRDefault="00D90AC8" w:rsidP="004D701B">
      <w:pPr>
        <w:tabs>
          <w:tab w:val="left" w:pos="5190"/>
        </w:tabs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90AC8">
        <w:rPr>
          <w:rFonts w:ascii="Times New Roman" w:hAnsi="Times New Roman" w:cs="Times New Roman"/>
          <w:sz w:val="28"/>
          <w:szCs w:val="28"/>
          <w:u w:val="single"/>
        </w:rPr>
        <w:t>GRANTS</w:t>
      </w:r>
    </w:p>
    <w:p w14:paraId="736ED447" w14:textId="77777777" w:rsidR="004D701B" w:rsidRPr="004D701B" w:rsidRDefault="004D701B" w:rsidP="004D701B">
      <w:pPr>
        <w:pStyle w:val="ListParagraph"/>
        <w:numPr>
          <w:ilvl w:val="0"/>
          <w:numId w:val="20"/>
        </w:num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Recipient of a $3000 research grant from CSCMP for research on supply chain transparency with Chu J. and Mollenkopf D. (both from the University of Tennessee)</w:t>
      </w:r>
    </w:p>
    <w:p w14:paraId="7DD2A06D" w14:textId="77777777" w:rsidR="00B50DD1" w:rsidRPr="006B7791" w:rsidRDefault="00B50DD1" w:rsidP="002F7B9A">
      <w:pPr>
        <w:pStyle w:val="ListParagraph"/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FE90AC9" w14:textId="77777777" w:rsidR="00A07876" w:rsidRDefault="00A07876" w:rsidP="00A07876">
      <w:pPr>
        <w:tabs>
          <w:tab w:val="left" w:pos="5190"/>
        </w:tabs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A5F93">
        <w:rPr>
          <w:rFonts w:ascii="Times New Roman" w:hAnsi="Times New Roman" w:cs="Times New Roman"/>
          <w:sz w:val="28"/>
          <w:szCs w:val="28"/>
          <w:u w:val="single"/>
        </w:rPr>
        <w:t>SERVICE</w:t>
      </w:r>
    </w:p>
    <w:p w14:paraId="1A4F952B" w14:textId="77777777" w:rsidR="00A07876" w:rsidRPr="001F151C" w:rsidRDefault="00A07876" w:rsidP="00A07876">
      <w:pPr>
        <w:tabs>
          <w:tab w:val="left" w:pos="5190"/>
        </w:tabs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F151C">
        <w:rPr>
          <w:rFonts w:ascii="Times New Roman" w:hAnsi="Times New Roman" w:cs="Times New Roman"/>
          <w:b/>
          <w:sz w:val="24"/>
          <w:szCs w:val="24"/>
          <w:u w:val="single"/>
        </w:rPr>
        <w:t>Reviewing</w:t>
      </w:r>
    </w:p>
    <w:p w14:paraId="7A1A456B" w14:textId="77777777" w:rsidR="00A07876" w:rsidRPr="00BD1201" w:rsidRDefault="00A07876" w:rsidP="00A07876">
      <w:pPr>
        <w:pStyle w:val="ListParagraph"/>
        <w:numPr>
          <w:ilvl w:val="0"/>
          <w:numId w:val="5"/>
        </w:num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D1201">
        <w:rPr>
          <w:rFonts w:ascii="Times New Roman" w:hAnsi="Times New Roman" w:cs="Times New Roman"/>
          <w:sz w:val="24"/>
          <w:szCs w:val="24"/>
        </w:rPr>
        <w:t xml:space="preserve">Ad-hoc reviewer for Transportation Journal (2019-present) </w:t>
      </w:r>
    </w:p>
    <w:p w14:paraId="5CE61FEB" w14:textId="77777777" w:rsidR="00A07876" w:rsidRPr="00BD1201" w:rsidRDefault="00A07876" w:rsidP="00A07876">
      <w:pPr>
        <w:pStyle w:val="ListParagraph"/>
        <w:numPr>
          <w:ilvl w:val="0"/>
          <w:numId w:val="5"/>
        </w:num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D1201">
        <w:rPr>
          <w:rFonts w:ascii="Times New Roman" w:hAnsi="Times New Roman" w:cs="Times New Roman"/>
          <w:sz w:val="24"/>
          <w:szCs w:val="24"/>
        </w:rPr>
        <w:t xml:space="preserve">Ad-hoc reviewer for Production and Operations Management (2019- present) </w:t>
      </w:r>
    </w:p>
    <w:p w14:paraId="03635291" w14:textId="77777777" w:rsidR="00A07876" w:rsidRDefault="00A07876" w:rsidP="00A07876">
      <w:pPr>
        <w:pStyle w:val="ListParagraph"/>
        <w:numPr>
          <w:ilvl w:val="0"/>
          <w:numId w:val="5"/>
        </w:num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Editorial Review Board Member of the Journal of Business Logistics</w:t>
      </w:r>
      <w:r w:rsidRPr="007015D2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2018-present)</w:t>
      </w:r>
    </w:p>
    <w:p w14:paraId="14633023" w14:textId="77777777" w:rsidR="00A07876" w:rsidRPr="007015D2" w:rsidRDefault="00A07876" w:rsidP="00A07876">
      <w:pPr>
        <w:pStyle w:val="ListParagraph"/>
        <w:numPr>
          <w:ilvl w:val="0"/>
          <w:numId w:val="5"/>
        </w:num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Methods reviewer for the Journal of Business Logistics (2018-present) </w:t>
      </w:r>
    </w:p>
    <w:p w14:paraId="3C3A6FAE" w14:textId="77777777" w:rsidR="00A07876" w:rsidRDefault="00A07876" w:rsidP="00A07876">
      <w:pPr>
        <w:pStyle w:val="ListParagraph"/>
        <w:numPr>
          <w:ilvl w:val="0"/>
          <w:numId w:val="5"/>
        </w:num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Pr="007015D2">
        <w:rPr>
          <w:rFonts w:ascii="Times New Roman" w:hAnsi="Times New Roman" w:cs="Times New Roman"/>
          <w:sz w:val="24"/>
          <w:szCs w:val="24"/>
        </w:rPr>
        <w:t>eviewer for the Journal of Business Logistics (2016-present)</w:t>
      </w:r>
    </w:p>
    <w:p w14:paraId="28DB2C32" w14:textId="77777777" w:rsidR="00A07876" w:rsidRDefault="00A07876" w:rsidP="00A07876">
      <w:pPr>
        <w:pStyle w:val="ListParagraph"/>
        <w:numPr>
          <w:ilvl w:val="0"/>
          <w:numId w:val="5"/>
        </w:num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015D2">
        <w:rPr>
          <w:rFonts w:ascii="Times New Roman" w:hAnsi="Times New Roman" w:cs="Times New Roman"/>
          <w:sz w:val="24"/>
          <w:szCs w:val="24"/>
        </w:rPr>
        <w:t xml:space="preserve">Ad-hoc reviewer for the </w:t>
      </w:r>
      <w:r w:rsidRPr="000D7404">
        <w:rPr>
          <w:rFonts w:ascii="Times New Roman" w:hAnsi="Times New Roman" w:cs="Times New Roman"/>
          <w:sz w:val="24"/>
          <w:szCs w:val="24"/>
        </w:rPr>
        <w:t xml:space="preserve">Decision Science Journal (2018-present) </w:t>
      </w:r>
    </w:p>
    <w:p w14:paraId="7B3B46AA" w14:textId="77777777" w:rsidR="00A07876" w:rsidRDefault="00A07876" w:rsidP="00A07876">
      <w:pPr>
        <w:pStyle w:val="ListParagraph"/>
        <w:numPr>
          <w:ilvl w:val="0"/>
          <w:numId w:val="5"/>
        </w:num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Ad-hoc reviewer for the Journal of Operations Management (2018-present)</w:t>
      </w:r>
    </w:p>
    <w:p w14:paraId="2C12D30F" w14:textId="77777777" w:rsidR="00A07876" w:rsidRPr="000D7404" w:rsidRDefault="00A07876" w:rsidP="00A07876">
      <w:pPr>
        <w:pStyle w:val="ListParagraph"/>
        <w:numPr>
          <w:ilvl w:val="0"/>
          <w:numId w:val="5"/>
        </w:num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Ad-hoc reviewer for the International Journal of Physical Distribution &amp;Logistics  Management (2018-present) </w:t>
      </w:r>
    </w:p>
    <w:p w14:paraId="69379E1E" w14:textId="77777777" w:rsidR="00A07876" w:rsidRDefault="00A07876" w:rsidP="00A07876">
      <w:pPr>
        <w:pStyle w:val="ListParagraph"/>
        <w:numPr>
          <w:ilvl w:val="0"/>
          <w:numId w:val="5"/>
        </w:num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2894">
        <w:rPr>
          <w:rFonts w:ascii="Times New Roman" w:hAnsi="Times New Roman" w:cs="Times New Roman"/>
          <w:sz w:val="24"/>
          <w:szCs w:val="24"/>
        </w:rPr>
        <w:t>Ad-hoc reviewer for the Electronic Commerce Research and Applications J</w:t>
      </w:r>
      <w:r>
        <w:rPr>
          <w:rFonts w:ascii="Times New Roman" w:hAnsi="Times New Roman" w:cs="Times New Roman"/>
          <w:sz w:val="24"/>
          <w:szCs w:val="24"/>
        </w:rPr>
        <w:t>ournal</w:t>
      </w:r>
    </w:p>
    <w:p w14:paraId="15B9E388" w14:textId="77777777" w:rsidR="00A07876" w:rsidRPr="00F72894" w:rsidRDefault="00A07876" w:rsidP="00A07876">
      <w:pPr>
        <w:pStyle w:val="ListParagraph"/>
        <w:numPr>
          <w:ilvl w:val="0"/>
          <w:numId w:val="5"/>
        </w:num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2894">
        <w:rPr>
          <w:rFonts w:ascii="Times New Roman" w:hAnsi="Times New Roman" w:cs="Times New Roman"/>
          <w:sz w:val="24"/>
          <w:szCs w:val="24"/>
        </w:rPr>
        <w:t>Volunteer reviewer for the 2015 annual conference of the Decision Sciences Institute</w:t>
      </w:r>
      <w:r w:rsidRPr="00F7289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175A8AD6" w14:textId="77777777" w:rsidR="00A07876" w:rsidRPr="007015D2" w:rsidRDefault="00A07876" w:rsidP="00A07876">
      <w:pPr>
        <w:pStyle w:val="ListParagraph"/>
        <w:numPr>
          <w:ilvl w:val="0"/>
          <w:numId w:val="5"/>
        </w:num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015D2">
        <w:rPr>
          <w:rFonts w:ascii="Times New Roman" w:hAnsi="Times New Roman" w:cs="Times New Roman"/>
          <w:sz w:val="24"/>
          <w:szCs w:val="24"/>
        </w:rPr>
        <w:t xml:space="preserve">Invited reviewer for CSCMP’s Academic Case Studies Initiative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7015D2">
        <w:rPr>
          <w:rFonts w:ascii="Times New Roman" w:hAnsi="Times New Roman" w:cs="Times New Roman"/>
          <w:sz w:val="24"/>
          <w:szCs w:val="24"/>
        </w:rPr>
        <w:t>2015-present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078CF096" w14:textId="77777777" w:rsidR="00A07876" w:rsidRDefault="00A07876" w:rsidP="00A07876">
      <w:pPr>
        <w:pStyle w:val="ListParagraph"/>
        <w:numPr>
          <w:ilvl w:val="0"/>
          <w:numId w:val="5"/>
        </w:num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015D2">
        <w:rPr>
          <w:rFonts w:ascii="Times New Roman" w:hAnsi="Times New Roman" w:cs="Times New Roman"/>
          <w:sz w:val="24"/>
          <w:szCs w:val="24"/>
        </w:rPr>
        <w:t>Invited reviewer for the 2016 and 2017 AMS Annual Conference</w:t>
      </w:r>
    </w:p>
    <w:p w14:paraId="44F670DA" w14:textId="77777777" w:rsidR="00A07876" w:rsidRPr="007015D2" w:rsidRDefault="00A07876" w:rsidP="00A07876">
      <w:pPr>
        <w:pStyle w:val="ListParagraph"/>
        <w:numPr>
          <w:ilvl w:val="0"/>
          <w:numId w:val="5"/>
        </w:num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Invited reviewer for the CSCMP’s Academic Research Symposium (2018-present) </w:t>
      </w:r>
    </w:p>
    <w:p w14:paraId="3D54242D" w14:textId="77777777" w:rsidR="00A07876" w:rsidRPr="006E5598" w:rsidRDefault="00A07876" w:rsidP="00A07876">
      <w:pPr>
        <w:pStyle w:val="ListParagraph"/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FFCA90A" w14:textId="77777777" w:rsidR="00A07876" w:rsidRDefault="00A07876" w:rsidP="00A07876">
      <w:pPr>
        <w:pStyle w:val="ListParagraph"/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AEDC48A" w14:textId="77777777" w:rsidR="00A07876" w:rsidRPr="00755F8D" w:rsidRDefault="00A07876" w:rsidP="00A07876">
      <w:pPr>
        <w:tabs>
          <w:tab w:val="left" w:pos="519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F151C">
        <w:rPr>
          <w:rFonts w:ascii="Times New Roman" w:hAnsi="Times New Roman" w:cs="Times New Roman"/>
          <w:b/>
          <w:sz w:val="24"/>
          <w:szCs w:val="24"/>
          <w:u w:val="single"/>
        </w:rPr>
        <w:t>Professional Affiliatio</w:t>
      </w:r>
      <w:r w:rsidRPr="00755F8D">
        <w:rPr>
          <w:rFonts w:ascii="Times New Roman" w:hAnsi="Times New Roman" w:cs="Times New Roman"/>
          <w:b/>
          <w:sz w:val="24"/>
          <w:szCs w:val="24"/>
        </w:rPr>
        <w:t>n</w:t>
      </w:r>
    </w:p>
    <w:p w14:paraId="0E99CF28" w14:textId="77777777" w:rsidR="00A07876" w:rsidRDefault="00A07876" w:rsidP="00A07876">
      <w:pPr>
        <w:pStyle w:val="ListParagraph"/>
        <w:numPr>
          <w:ilvl w:val="0"/>
          <w:numId w:val="16"/>
        </w:num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Council of Supply Chain Management Professionals</w:t>
      </w:r>
    </w:p>
    <w:p w14:paraId="3DACF019" w14:textId="77777777" w:rsidR="00A07876" w:rsidRDefault="00A07876" w:rsidP="00A07876">
      <w:pPr>
        <w:pStyle w:val="ListParagraph"/>
        <w:numPr>
          <w:ilvl w:val="0"/>
          <w:numId w:val="16"/>
        </w:num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Decision Sciences Institute</w:t>
      </w:r>
    </w:p>
    <w:p w14:paraId="2E83BC42" w14:textId="77777777" w:rsidR="00A07876" w:rsidRPr="003D60EF" w:rsidRDefault="00A07876" w:rsidP="00A07876">
      <w:p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EDA0D44" w14:textId="77777777" w:rsidR="00A07876" w:rsidRPr="001F151C" w:rsidRDefault="00A07876" w:rsidP="00A07876">
      <w:pPr>
        <w:tabs>
          <w:tab w:val="left" w:pos="5190"/>
        </w:tabs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F151C">
        <w:rPr>
          <w:rFonts w:ascii="Times New Roman" w:hAnsi="Times New Roman" w:cs="Times New Roman"/>
          <w:b/>
          <w:sz w:val="24"/>
          <w:szCs w:val="24"/>
          <w:u w:val="single"/>
        </w:rPr>
        <w:t>Conference Facilitation</w:t>
      </w:r>
    </w:p>
    <w:p w14:paraId="5E3BA2A6" w14:textId="77777777" w:rsidR="00A07876" w:rsidRPr="005E2EA3" w:rsidRDefault="00A07876" w:rsidP="00A07876">
      <w:pPr>
        <w:pStyle w:val="ListParagraph"/>
        <w:numPr>
          <w:ilvl w:val="0"/>
          <w:numId w:val="15"/>
        </w:num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E2EA3">
        <w:rPr>
          <w:rFonts w:ascii="Times New Roman" w:hAnsi="Times New Roman" w:cs="Times New Roman"/>
          <w:sz w:val="24"/>
          <w:szCs w:val="24"/>
        </w:rPr>
        <w:t xml:space="preserve">Session chair for </w:t>
      </w:r>
      <w:r w:rsidRPr="005E2EA3">
        <w:rPr>
          <w:rFonts w:ascii="Times New Roman" w:hAnsi="Times New Roman" w:cs="Times New Roman"/>
          <w:i/>
          <w:sz w:val="24"/>
          <w:szCs w:val="24"/>
        </w:rPr>
        <w:t>Retail Issues I</w:t>
      </w:r>
      <w:r w:rsidRPr="005E2EA3">
        <w:rPr>
          <w:rFonts w:ascii="Times New Roman" w:hAnsi="Times New Roman" w:cs="Times New Roman"/>
          <w:sz w:val="24"/>
          <w:szCs w:val="24"/>
        </w:rPr>
        <w:t xml:space="preserve"> and </w:t>
      </w:r>
      <w:r w:rsidRPr="005E2EA3">
        <w:rPr>
          <w:rFonts w:ascii="Times New Roman" w:hAnsi="Times New Roman" w:cs="Times New Roman"/>
          <w:i/>
          <w:sz w:val="24"/>
          <w:szCs w:val="24"/>
        </w:rPr>
        <w:t>Retail Issues II</w:t>
      </w:r>
      <w:r w:rsidRPr="005E2EA3">
        <w:rPr>
          <w:rFonts w:ascii="Times New Roman" w:hAnsi="Times New Roman" w:cs="Times New Roman"/>
          <w:sz w:val="24"/>
          <w:szCs w:val="24"/>
        </w:rPr>
        <w:t xml:space="preserve"> at the Academic Research Symposium at CSCMP (2019)</w:t>
      </w:r>
    </w:p>
    <w:p w14:paraId="30DB95F1" w14:textId="77777777" w:rsidR="00A07876" w:rsidRPr="005E2EA3" w:rsidRDefault="00A07876" w:rsidP="00A07876">
      <w:pPr>
        <w:pStyle w:val="ListParagraph"/>
        <w:numPr>
          <w:ilvl w:val="0"/>
          <w:numId w:val="15"/>
        </w:num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E2EA3">
        <w:rPr>
          <w:rFonts w:ascii="Times New Roman" w:hAnsi="Times New Roman" w:cs="Times New Roman"/>
          <w:sz w:val="24"/>
          <w:szCs w:val="24"/>
        </w:rPr>
        <w:t>Track chair for the Academic Research Symposium at CSCMP (2019)</w:t>
      </w:r>
    </w:p>
    <w:p w14:paraId="73141E02" w14:textId="77777777" w:rsidR="00A07876" w:rsidRPr="005E2EA3" w:rsidRDefault="00A07876" w:rsidP="00A07876">
      <w:pPr>
        <w:pStyle w:val="ListParagraph"/>
        <w:numPr>
          <w:ilvl w:val="0"/>
          <w:numId w:val="15"/>
        </w:num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E2EA3">
        <w:rPr>
          <w:rFonts w:ascii="Times New Roman" w:hAnsi="Times New Roman" w:cs="Times New Roman"/>
          <w:sz w:val="24"/>
          <w:szCs w:val="24"/>
        </w:rPr>
        <w:t xml:space="preserve">Sessions chair of the </w:t>
      </w:r>
      <w:r w:rsidRPr="005E2EA3">
        <w:rPr>
          <w:rFonts w:ascii="Times New Roman" w:hAnsi="Times New Roman" w:cs="Times New Roman"/>
          <w:i/>
          <w:sz w:val="24"/>
          <w:szCs w:val="24"/>
        </w:rPr>
        <w:t xml:space="preserve">Service Systems and Operations: Trust in Service Operations </w:t>
      </w:r>
      <w:r w:rsidRPr="005E2EA3">
        <w:rPr>
          <w:rFonts w:ascii="Times New Roman" w:hAnsi="Times New Roman" w:cs="Times New Roman"/>
          <w:sz w:val="24"/>
          <w:szCs w:val="24"/>
        </w:rPr>
        <w:t>track for DSI Annual Meeting (2019)</w:t>
      </w:r>
    </w:p>
    <w:p w14:paraId="65D01C4C" w14:textId="77777777" w:rsidR="00A07876" w:rsidRDefault="00A07876" w:rsidP="00A07876">
      <w:pPr>
        <w:pStyle w:val="ListParagraph"/>
        <w:numPr>
          <w:ilvl w:val="0"/>
          <w:numId w:val="15"/>
        </w:num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56AE">
        <w:rPr>
          <w:rFonts w:ascii="Times New Roman" w:hAnsi="Times New Roman" w:cs="Times New Roman"/>
          <w:sz w:val="24"/>
          <w:szCs w:val="24"/>
        </w:rPr>
        <w:t xml:space="preserve">Sessions chair of the </w:t>
      </w:r>
      <w:r w:rsidRPr="00AD1BA4">
        <w:rPr>
          <w:rFonts w:ascii="Times New Roman" w:hAnsi="Times New Roman" w:cs="Times New Roman"/>
          <w:i/>
          <w:sz w:val="24"/>
          <w:szCs w:val="24"/>
        </w:rPr>
        <w:t>Logistics and Transportation Management: Distribution</w:t>
      </w:r>
      <w:r w:rsidRPr="000A56AE">
        <w:rPr>
          <w:rFonts w:ascii="Times New Roman" w:hAnsi="Times New Roman" w:cs="Times New Roman"/>
          <w:sz w:val="24"/>
          <w:szCs w:val="24"/>
        </w:rPr>
        <w:t xml:space="preserve"> track for DSI Annual Meeting (2018)</w:t>
      </w:r>
    </w:p>
    <w:p w14:paraId="7BDA8D43" w14:textId="77777777" w:rsidR="00A07876" w:rsidRDefault="00A07876" w:rsidP="00A07876">
      <w:pPr>
        <w:pStyle w:val="ListParagraph"/>
        <w:numPr>
          <w:ilvl w:val="0"/>
          <w:numId w:val="15"/>
        </w:num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33065">
        <w:rPr>
          <w:rFonts w:ascii="Times New Roman" w:hAnsi="Times New Roman" w:cs="Times New Roman"/>
          <w:sz w:val="24"/>
          <w:szCs w:val="24"/>
        </w:rPr>
        <w:t>Facilitator for the Annual Supply Chain Management Research Center Graduate Case Competition, Fayetteville, AR</w:t>
      </w:r>
      <w:r>
        <w:rPr>
          <w:rFonts w:ascii="Times New Roman" w:hAnsi="Times New Roman" w:cs="Times New Roman"/>
          <w:sz w:val="24"/>
          <w:szCs w:val="24"/>
        </w:rPr>
        <w:t xml:space="preserve"> (2013-2016)</w:t>
      </w:r>
    </w:p>
    <w:p w14:paraId="0A6A34A3" w14:textId="77777777" w:rsidR="00A07876" w:rsidRDefault="00A07876" w:rsidP="00A07876">
      <w:pPr>
        <w:pStyle w:val="ListParagraph"/>
        <w:numPr>
          <w:ilvl w:val="0"/>
          <w:numId w:val="15"/>
        </w:num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Facilitator for the </w:t>
      </w:r>
      <w:r w:rsidRPr="00533065">
        <w:rPr>
          <w:rFonts w:ascii="Times New Roman" w:hAnsi="Times New Roman" w:cs="Times New Roman"/>
          <w:sz w:val="24"/>
          <w:szCs w:val="24"/>
        </w:rPr>
        <w:t>Supply Chain Management Research Center Spring Board Symposium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33065">
        <w:rPr>
          <w:rFonts w:ascii="Times New Roman" w:hAnsi="Times New Roman" w:cs="Times New Roman"/>
          <w:sz w:val="24"/>
          <w:szCs w:val="24"/>
        </w:rPr>
        <w:t>Fayetteville, AR</w:t>
      </w:r>
      <w:r>
        <w:rPr>
          <w:rFonts w:ascii="Times New Roman" w:hAnsi="Times New Roman" w:cs="Times New Roman"/>
          <w:sz w:val="24"/>
          <w:szCs w:val="24"/>
        </w:rPr>
        <w:t xml:space="preserve"> (2015)</w:t>
      </w:r>
    </w:p>
    <w:p w14:paraId="2771F6E8" w14:textId="77777777" w:rsidR="00A07876" w:rsidRPr="00D559DC" w:rsidRDefault="00A07876" w:rsidP="00A07876">
      <w:pPr>
        <w:pStyle w:val="ListParagraph"/>
        <w:numPr>
          <w:ilvl w:val="0"/>
          <w:numId w:val="15"/>
        </w:num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Facilitator for the J.B. Hunt University, </w:t>
      </w:r>
      <w:r w:rsidRPr="00533065">
        <w:rPr>
          <w:rFonts w:ascii="Times New Roman" w:hAnsi="Times New Roman" w:cs="Times New Roman"/>
          <w:sz w:val="24"/>
          <w:szCs w:val="24"/>
        </w:rPr>
        <w:t>Fayetteville, AR</w:t>
      </w:r>
      <w:r>
        <w:rPr>
          <w:rFonts w:ascii="Times New Roman" w:hAnsi="Times New Roman" w:cs="Times New Roman"/>
          <w:sz w:val="24"/>
          <w:szCs w:val="24"/>
        </w:rPr>
        <w:t xml:space="preserve"> (2015)</w:t>
      </w:r>
    </w:p>
    <w:p w14:paraId="5A19E3C4" w14:textId="77777777" w:rsidR="00A07876" w:rsidRDefault="00A07876" w:rsidP="00A07876">
      <w:pPr>
        <w:tabs>
          <w:tab w:val="left" w:pos="5190"/>
        </w:tabs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86087">
        <w:rPr>
          <w:rFonts w:ascii="Times New Roman" w:hAnsi="Times New Roman" w:cs="Times New Roman"/>
          <w:b/>
          <w:sz w:val="24"/>
          <w:szCs w:val="24"/>
          <w:u w:val="single"/>
        </w:rPr>
        <w:t>Guest Lectures:</w:t>
      </w:r>
    </w:p>
    <w:p w14:paraId="2E43CCF7" w14:textId="77777777" w:rsidR="00A07876" w:rsidRPr="00CA1830" w:rsidRDefault="00A07876" w:rsidP="00A07876">
      <w:pPr>
        <w:pStyle w:val="ListParagraph"/>
        <w:numPr>
          <w:ilvl w:val="0"/>
          <w:numId w:val="17"/>
        </w:numPr>
        <w:tabs>
          <w:tab w:val="left" w:pos="5190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CA1830">
        <w:rPr>
          <w:rFonts w:ascii="Times New Roman" w:hAnsi="Times New Roman"/>
          <w:sz w:val="24"/>
          <w:szCs w:val="24"/>
        </w:rPr>
        <w:t>Invited Guest Lecturer to the MBA program at the University of Verona, Italy, Spring 2019. Topics: Omni-channel retailing and inventory management</w:t>
      </w:r>
    </w:p>
    <w:p w14:paraId="7A1AF5BF" w14:textId="77777777" w:rsidR="00A07876" w:rsidRPr="00CA1830" w:rsidRDefault="00A07876" w:rsidP="00A07876">
      <w:pPr>
        <w:pStyle w:val="ListParagraph"/>
        <w:numPr>
          <w:ilvl w:val="0"/>
          <w:numId w:val="17"/>
        </w:numPr>
        <w:tabs>
          <w:tab w:val="left" w:pos="5190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CA1830">
        <w:rPr>
          <w:rFonts w:ascii="Times New Roman" w:hAnsi="Times New Roman"/>
          <w:sz w:val="24"/>
          <w:szCs w:val="24"/>
        </w:rPr>
        <w:t>Guest speaker in the doctoral seminar SCM 932 Fall 2019. Topic: Omni-Channel Retailing</w:t>
      </w:r>
    </w:p>
    <w:p w14:paraId="77528E4E" w14:textId="77777777" w:rsidR="00A07876" w:rsidRPr="00CA1830" w:rsidRDefault="00A07876" w:rsidP="00A07876">
      <w:pPr>
        <w:pStyle w:val="ListParagraph"/>
        <w:numPr>
          <w:ilvl w:val="0"/>
          <w:numId w:val="17"/>
        </w:numPr>
        <w:tabs>
          <w:tab w:val="left" w:pos="5190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CA1830">
        <w:rPr>
          <w:rFonts w:ascii="Times New Roman" w:hAnsi="Times New Roman"/>
          <w:sz w:val="24"/>
          <w:szCs w:val="24"/>
        </w:rPr>
        <w:t>Guest speaker in SCM 373 Fall 2019. Topic: Omni-Channel Retailing</w:t>
      </w:r>
    </w:p>
    <w:p w14:paraId="352A3229" w14:textId="77777777" w:rsidR="00A07876" w:rsidRPr="00CA1830" w:rsidRDefault="00A07876" w:rsidP="00A07876">
      <w:pPr>
        <w:pStyle w:val="ListParagraph"/>
        <w:numPr>
          <w:ilvl w:val="0"/>
          <w:numId w:val="17"/>
        </w:num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1830">
        <w:rPr>
          <w:rFonts w:ascii="Times New Roman" w:hAnsi="Times New Roman" w:cs="Times New Roman"/>
          <w:sz w:val="24"/>
          <w:szCs w:val="24"/>
        </w:rPr>
        <w:t>Guest speaker to the Doctoral Seminar on Behavioral Operations at the University of Arkansas Fall 2019</w:t>
      </w:r>
    </w:p>
    <w:p w14:paraId="2ED3110F" w14:textId="77777777" w:rsidR="00A07876" w:rsidRDefault="00A07876" w:rsidP="00A07876">
      <w:pPr>
        <w:pStyle w:val="ListParagraph"/>
        <w:numPr>
          <w:ilvl w:val="0"/>
          <w:numId w:val="17"/>
        </w:numPr>
        <w:tabs>
          <w:tab w:val="left" w:pos="5190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754F50">
        <w:rPr>
          <w:rFonts w:ascii="Times New Roman" w:hAnsi="Times New Roman"/>
          <w:sz w:val="24"/>
          <w:szCs w:val="24"/>
        </w:rPr>
        <w:t>Guest speaker in the doctoral seminar SCM 930 Fall 2018</w:t>
      </w:r>
      <w:r>
        <w:rPr>
          <w:rFonts w:ascii="Times New Roman" w:hAnsi="Times New Roman"/>
          <w:sz w:val="24"/>
          <w:szCs w:val="24"/>
        </w:rPr>
        <w:t>. Topic: Retail logistics and e-commerce</w:t>
      </w:r>
    </w:p>
    <w:p w14:paraId="72422ED5" w14:textId="77777777" w:rsidR="00A07876" w:rsidRPr="00331010" w:rsidRDefault="00A07876" w:rsidP="00A07876">
      <w:pPr>
        <w:pStyle w:val="ListParagraph"/>
        <w:numPr>
          <w:ilvl w:val="0"/>
          <w:numId w:val="17"/>
        </w:numPr>
        <w:tabs>
          <w:tab w:val="left" w:pos="5190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754F50">
        <w:rPr>
          <w:rFonts w:ascii="Times New Roman" w:hAnsi="Times New Roman"/>
          <w:sz w:val="24"/>
          <w:szCs w:val="24"/>
        </w:rPr>
        <w:t>Guest speaker in the doctoral seminar SCM 930 Fall 2017</w:t>
      </w:r>
      <w:r>
        <w:rPr>
          <w:rFonts w:ascii="Times New Roman" w:hAnsi="Times New Roman"/>
          <w:sz w:val="24"/>
          <w:szCs w:val="24"/>
        </w:rPr>
        <w:t>. Topics: Why is theory important; Qualitative research</w:t>
      </w:r>
    </w:p>
    <w:p w14:paraId="700B9F08" w14:textId="77777777" w:rsidR="00A07876" w:rsidRDefault="00A07876" w:rsidP="00A07876">
      <w:pPr>
        <w:pStyle w:val="ListParagraph"/>
        <w:numPr>
          <w:ilvl w:val="0"/>
          <w:numId w:val="17"/>
        </w:num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Guest</w:t>
      </w:r>
      <w:r w:rsidRPr="0013288C">
        <w:rPr>
          <w:rFonts w:ascii="Times New Roman" w:hAnsi="Times New Roman" w:cs="Times New Roman"/>
          <w:sz w:val="24"/>
          <w:szCs w:val="24"/>
        </w:rPr>
        <w:t xml:space="preserve"> speaker to the Doctoral Seminar on Behavioral Operations at the University of Arkansas </w:t>
      </w:r>
      <w:r>
        <w:rPr>
          <w:rFonts w:ascii="Times New Roman" w:hAnsi="Times New Roman" w:cs="Times New Roman"/>
          <w:sz w:val="24"/>
          <w:szCs w:val="24"/>
        </w:rPr>
        <w:t>Fall 2016</w:t>
      </w:r>
    </w:p>
    <w:p w14:paraId="08E0E747" w14:textId="77777777" w:rsidR="00A07876" w:rsidRDefault="00A07876" w:rsidP="00A07876">
      <w:pPr>
        <w:pStyle w:val="ListParagraph"/>
        <w:tabs>
          <w:tab w:val="left" w:pos="5190"/>
        </w:tabs>
        <w:spacing w:line="240" w:lineRule="auto"/>
        <w:rPr>
          <w:rFonts w:ascii="Times New Roman" w:hAnsi="Times New Roman"/>
          <w:sz w:val="24"/>
          <w:szCs w:val="24"/>
        </w:rPr>
      </w:pPr>
    </w:p>
    <w:p w14:paraId="37153B87" w14:textId="77777777" w:rsidR="00A07876" w:rsidRDefault="00A07876" w:rsidP="00A07876">
      <w:pPr>
        <w:tabs>
          <w:tab w:val="left" w:pos="5190"/>
        </w:tabs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Service to the department</w:t>
      </w:r>
    </w:p>
    <w:p w14:paraId="44996E61" w14:textId="77777777" w:rsidR="00A07876" w:rsidRPr="00324E86" w:rsidRDefault="00A07876" w:rsidP="00A07876">
      <w:pPr>
        <w:pStyle w:val="ListParagraph"/>
        <w:numPr>
          <w:ilvl w:val="0"/>
          <w:numId w:val="17"/>
        </w:numPr>
        <w:tabs>
          <w:tab w:val="left" w:pos="5190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324E86">
        <w:rPr>
          <w:rFonts w:ascii="Times New Roman" w:hAnsi="Times New Roman"/>
          <w:sz w:val="24"/>
          <w:szCs w:val="24"/>
        </w:rPr>
        <w:t>Member of the sourcing/operations faculty search committee Fall 2019</w:t>
      </w:r>
    </w:p>
    <w:p w14:paraId="4D2C4BE4" w14:textId="77777777" w:rsidR="00A07876" w:rsidRPr="00C81FC7" w:rsidRDefault="00A07876" w:rsidP="00A07876">
      <w:pPr>
        <w:pStyle w:val="ListParagraph"/>
        <w:numPr>
          <w:ilvl w:val="0"/>
          <w:numId w:val="17"/>
        </w:numPr>
        <w:tabs>
          <w:tab w:val="left" w:pos="5190"/>
        </w:tabs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Departmental coordinator of the Third Thursday event to foster a collegial work environment 2018 - present</w:t>
      </w:r>
    </w:p>
    <w:p w14:paraId="37683CB3" w14:textId="77777777" w:rsidR="00A07876" w:rsidRPr="00A86087" w:rsidRDefault="00A07876" w:rsidP="00A07876">
      <w:pPr>
        <w:tabs>
          <w:tab w:val="left" w:pos="5190"/>
        </w:tabs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4ED74D2" w14:textId="77777777" w:rsidR="00A07876" w:rsidRDefault="00A07876" w:rsidP="00A07876">
      <w:pPr>
        <w:tabs>
          <w:tab w:val="left" w:pos="5190"/>
        </w:tabs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576F5">
        <w:rPr>
          <w:rFonts w:ascii="Times New Roman" w:hAnsi="Times New Roman" w:cs="Times New Roman"/>
          <w:b/>
          <w:sz w:val="24"/>
          <w:szCs w:val="24"/>
          <w:u w:val="single"/>
        </w:rPr>
        <w:t>Other service:</w:t>
      </w:r>
    </w:p>
    <w:p w14:paraId="14A7754F" w14:textId="77777777" w:rsidR="00A07876" w:rsidRPr="00130679" w:rsidRDefault="00A07876" w:rsidP="00A07876">
      <w:pPr>
        <w:pStyle w:val="ListParagraph"/>
        <w:numPr>
          <w:ilvl w:val="0"/>
          <w:numId w:val="17"/>
        </w:numPr>
        <w:tabs>
          <w:tab w:val="left" w:pos="5190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130679">
        <w:rPr>
          <w:rFonts w:ascii="Times New Roman" w:hAnsi="Times New Roman"/>
          <w:sz w:val="24"/>
          <w:szCs w:val="24"/>
        </w:rPr>
        <w:t>Mentor to PhD student Ming Li, 2019-present</w:t>
      </w:r>
    </w:p>
    <w:p w14:paraId="774C0314" w14:textId="77777777" w:rsidR="00A07876" w:rsidRPr="00130679" w:rsidRDefault="00A07876" w:rsidP="00A07876">
      <w:pPr>
        <w:pStyle w:val="ListParagraph"/>
        <w:numPr>
          <w:ilvl w:val="0"/>
          <w:numId w:val="17"/>
        </w:numPr>
        <w:tabs>
          <w:tab w:val="left" w:pos="5190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130679">
        <w:rPr>
          <w:rFonts w:ascii="Times New Roman" w:hAnsi="Times New Roman"/>
          <w:sz w:val="24"/>
          <w:szCs w:val="24"/>
        </w:rPr>
        <w:t>Departmental representative at the Fall Graduation Ceremony 2018</w:t>
      </w:r>
    </w:p>
    <w:p w14:paraId="3A1F1CFD" w14:textId="77777777" w:rsidR="00A07876" w:rsidRPr="00130679" w:rsidRDefault="00A07876" w:rsidP="00A07876">
      <w:pPr>
        <w:pStyle w:val="ListParagraph"/>
        <w:numPr>
          <w:ilvl w:val="0"/>
          <w:numId w:val="17"/>
        </w:num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0679">
        <w:rPr>
          <w:rFonts w:ascii="Times New Roman" w:hAnsi="Times New Roman" w:cs="Times New Roman"/>
          <w:sz w:val="24"/>
          <w:szCs w:val="24"/>
        </w:rPr>
        <w:t>Advised five honors options Fall 2017-present</w:t>
      </w:r>
    </w:p>
    <w:p w14:paraId="56A7E02A" w14:textId="77777777" w:rsidR="00A07876" w:rsidRPr="00130679" w:rsidRDefault="00A07876" w:rsidP="00A07876">
      <w:pPr>
        <w:pStyle w:val="ListParagraph"/>
        <w:numPr>
          <w:ilvl w:val="0"/>
          <w:numId w:val="17"/>
        </w:num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0679">
        <w:rPr>
          <w:rFonts w:ascii="Times New Roman" w:hAnsi="Times New Roman" w:cs="Times New Roman"/>
          <w:sz w:val="24"/>
          <w:szCs w:val="24"/>
        </w:rPr>
        <w:t>Broad Scholar Mentor (Jake Marciniak) Fall 2018-present</w:t>
      </w:r>
    </w:p>
    <w:p w14:paraId="014F8553" w14:textId="77777777" w:rsidR="00A07876" w:rsidRPr="00D47503" w:rsidRDefault="00A07876" w:rsidP="00A07876">
      <w:pPr>
        <w:pStyle w:val="ListParagraph"/>
        <w:numPr>
          <w:ilvl w:val="0"/>
          <w:numId w:val="17"/>
        </w:num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576F5">
        <w:rPr>
          <w:rFonts w:ascii="Times New Roman" w:hAnsi="Times New Roman" w:cs="Times New Roman"/>
          <w:sz w:val="24"/>
          <w:szCs w:val="24"/>
        </w:rPr>
        <w:t xml:space="preserve">Broad Scholar </w:t>
      </w:r>
      <w:r>
        <w:rPr>
          <w:rFonts w:ascii="Times New Roman" w:hAnsi="Times New Roman" w:cs="Times New Roman"/>
          <w:sz w:val="24"/>
          <w:szCs w:val="24"/>
        </w:rPr>
        <w:t xml:space="preserve">Mentor </w:t>
      </w:r>
      <w:r w:rsidRPr="005576F5">
        <w:rPr>
          <w:rFonts w:ascii="Times New Roman" w:hAnsi="Times New Roman" w:cs="Times New Roman"/>
          <w:sz w:val="24"/>
          <w:szCs w:val="24"/>
        </w:rPr>
        <w:t xml:space="preserve">(Sydney </w:t>
      </w:r>
      <w:proofErr w:type="spellStart"/>
      <w:r w:rsidRPr="005576F5">
        <w:rPr>
          <w:rFonts w:ascii="Times New Roman" w:hAnsi="Times New Roman" w:cs="Times New Roman"/>
          <w:sz w:val="24"/>
          <w:szCs w:val="24"/>
        </w:rPr>
        <w:t>DeHorn</w:t>
      </w:r>
      <w:proofErr w:type="spellEnd"/>
      <w:r w:rsidRPr="005576F5">
        <w:rPr>
          <w:rFonts w:ascii="Times New Roman" w:hAnsi="Times New Roman" w:cs="Times New Roman"/>
          <w:sz w:val="24"/>
          <w:szCs w:val="24"/>
        </w:rPr>
        <w:t>) Fall 2016-</w:t>
      </w:r>
      <w:r>
        <w:rPr>
          <w:rFonts w:ascii="Times New Roman" w:hAnsi="Times New Roman" w:cs="Times New Roman"/>
          <w:sz w:val="24"/>
          <w:szCs w:val="24"/>
        </w:rPr>
        <w:t>Summer 2018</w:t>
      </w:r>
    </w:p>
    <w:p w14:paraId="62BA815D" w14:textId="77777777" w:rsidR="00A07876" w:rsidRPr="00D47503" w:rsidRDefault="00A07876" w:rsidP="00A07876">
      <w:pPr>
        <w:pStyle w:val="ListParagraph"/>
        <w:numPr>
          <w:ilvl w:val="0"/>
          <w:numId w:val="17"/>
        </w:num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47503">
        <w:rPr>
          <w:rFonts w:ascii="Times New Roman" w:hAnsi="Times New Roman" w:cs="Times New Roman"/>
          <w:sz w:val="24"/>
          <w:szCs w:val="24"/>
        </w:rPr>
        <w:lastRenderedPageBreak/>
        <w:t xml:space="preserve">Advisor to Frank Wang (Broad Undergraduate Research Fellow) Fall 2017-Spring 2018 </w:t>
      </w:r>
    </w:p>
    <w:p w14:paraId="2801C02D" w14:textId="77777777" w:rsidR="00A07876" w:rsidRPr="00D47503" w:rsidRDefault="00A07876" w:rsidP="00A07876">
      <w:pPr>
        <w:pStyle w:val="ListParagraph"/>
        <w:numPr>
          <w:ilvl w:val="0"/>
          <w:numId w:val="17"/>
        </w:num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47503">
        <w:rPr>
          <w:rFonts w:ascii="Times New Roman" w:hAnsi="Times New Roman" w:cs="Times New Roman"/>
          <w:sz w:val="24"/>
          <w:szCs w:val="24"/>
        </w:rPr>
        <w:t>Mentor to Frank Wang in the 2018 Undergraduate Research and Arts Forum 2018</w:t>
      </w:r>
    </w:p>
    <w:p w14:paraId="66365929" w14:textId="77777777" w:rsidR="00A07876" w:rsidRPr="0022666D" w:rsidRDefault="00A07876" w:rsidP="00A07876">
      <w:pPr>
        <w:pStyle w:val="ListParagraph"/>
        <w:numPr>
          <w:ilvl w:val="0"/>
          <w:numId w:val="17"/>
        </w:num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288C">
        <w:rPr>
          <w:rFonts w:ascii="Times New Roman" w:hAnsi="Times New Roman" w:cs="Times New Roman"/>
          <w:sz w:val="24"/>
          <w:szCs w:val="24"/>
        </w:rPr>
        <w:t>Represented the SCM department at the dinn</w:t>
      </w:r>
      <w:r>
        <w:rPr>
          <w:rFonts w:ascii="Times New Roman" w:hAnsi="Times New Roman" w:cs="Times New Roman"/>
          <w:sz w:val="24"/>
          <w:szCs w:val="24"/>
        </w:rPr>
        <w:t>er with the CEO of Home Depot as part of the Warrington Lecture 2017</w:t>
      </w:r>
    </w:p>
    <w:p w14:paraId="4E07596D" w14:textId="77777777" w:rsidR="00A07876" w:rsidRDefault="00A07876" w:rsidP="00A07876">
      <w:pPr>
        <w:pStyle w:val="ListParagraph"/>
        <w:numPr>
          <w:ilvl w:val="0"/>
          <w:numId w:val="17"/>
        </w:num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Volunteered to staff the ASC Boot at the SC Exchange during CSCMP 2016</w:t>
      </w:r>
    </w:p>
    <w:p w14:paraId="0AFE9B25" w14:textId="77777777" w:rsidR="00A07876" w:rsidRDefault="00A07876" w:rsidP="00A07876">
      <w:pPr>
        <w:pStyle w:val="ListParagraph"/>
        <w:numPr>
          <w:ilvl w:val="0"/>
          <w:numId w:val="17"/>
        </w:numPr>
        <w:tabs>
          <w:tab w:val="left" w:pos="5190"/>
        </w:tabs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Doctoral curriculum sub-committee member 2016</w:t>
      </w:r>
    </w:p>
    <w:p w14:paraId="6492872C" w14:textId="77777777" w:rsidR="00A07876" w:rsidRDefault="00A07876" w:rsidP="00A07876">
      <w:pPr>
        <w:pStyle w:val="ListParagraph"/>
        <w:numPr>
          <w:ilvl w:val="0"/>
          <w:numId w:val="17"/>
        </w:numPr>
        <w:tabs>
          <w:tab w:val="left" w:pos="5190"/>
        </w:tabs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Presenter at the Freshmen</w:t>
      </w:r>
      <w:r w:rsidRPr="003F2379">
        <w:rPr>
          <w:rFonts w:ascii="Times New Roman" w:hAnsi="Times New Roman"/>
          <w:sz w:val="24"/>
          <w:szCs w:val="24"/>
        </w:rPr>
        <w:t xml:space="preserve"> SCM/Business College Sessions for the Disciplinary</w:t>
      </w:r>
      <w:r>
        <w:rPr>
          <w:rFonts w:ascii="Times New Roman" w:hAnsi="Times New Roman"/>
          <w:sz w:val="24"/>
          <w:szCs w:val="24"/>
        </w:rPr>
        <w:t>/Professional Literacy Project 2016</w:t>
      </w:r>
    </w:p>
    <w:p w14:paraId="64588DAE" w14:textId="77777777" w:rsidR="00A07876" w:rsidRDefault="00A07876" w:rsidP="00A07876">
      <w:pPr>
        <w:pStyle w:val="ListParagraph"/>
        <w:numPr>
          <w:ilvl w:val="0"/>
          <w:numId w:val="17"/>
        </w:numPr>
        <w:tabs>
          <w:tab w:val="left" w:pos="5190"/>
        </w:tabs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Departmental representative at the </w:t>
      </w:r>
      <w:r w:rsidRPr="0045639C">
        <w:rPr>
          <w:rFonts w:ascii="Times New Roman" w:hAnsi="Times New Roman"/>
          <w:sz w:val="24"/>
          <w:szCs w:val="24"/>
        </w:rPr>
        <w:t>Fall Grad</w:t>
      </w:r>
      <w:r>
        <w:rPr>
          <w:rFonts w:ascii="Times New Roman" w:hAnsi="Times New Roman"/>
          <w:sz w:val="24"/>
          <w:szCs w:val="24"/>
        </w:rPr>
        <w:t>uation Ceremony 2016</w:t>
      </w:r>
    </w:p>
    <w:p w14:paraId="3334E323" w14:textId="77777777" w:rsidR="009F6DE3" w:rsidRPr="00721003" w:rsidRDefault="009F6DE3" w:rsidP="00A07876">
      <w:pPr>
        <w:tabs>
          <w:tab w:val="left" w:pos="51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9F6DE3" w:rsidRPr="00721003" w:rsidSect="00E71855">
      <w:headerReference w:type="default" r:id="rId11"/>
      <w:footerReference w:type="default" r:id="rId12"/>
      <w:headerReference w:type="first" r:id="rId13"/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79944B" w14:textId="77777777" w:rsidR="004732C8" w:rsidRDefault="004732C8" w:rsidP="00C41230">
      <w:pPr>
        <w:spacing w:after="0" w:line="240" w:lineRule="auto"/>
      </w:pPr>
      <w:r>
        <w:separator/>
      </w:r>
    </w:p>
  </w:endnote>
  <w:endnote w:type="continuationSeparator" w:id="0">
    <w:p w14:paraId="77EAB607" w14:textId="77777777" w:rsidR="004732C8" w:rsidRDefault="004732C8" w:rsidP="00C41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422028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9E16C4" w14:textId="77777777" w:rsidR="008A4D89" w:rsidRDefault="00DA06E4">
        <w:pPr>
          <w:pStyle w:val="Footer"/>
          <w:jc w:val="right"/>
        </w:pPr>
        <w:r>
          <w:fldChar w:fldCharType="begin"/>
        </w:r>
        <w:r w:rsidR="008A4D89">
          <w:instrText xml:space="preserve"> PAGE   \* MERGEFORMAT </w:instrText>
        </w:r>
        <w:r>
          <w:fldChar w:fldCharType="separate"/>
        </w:r>
        <w:r w:rsidR="003F014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5DC4128" w14:textId="77777777" w:rsidR="00873BAF" w:rsidRDefault="00873BAF" w:rsidP="00E50AEA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A5BF2E" w14:textId="77777777" w:rsidR="004732C8" w:rsidRDefault="004732C8" w:rsidP="00C41230">
      <w:pPr>
        <w:spacing w:after="0" w:line="240" w:lineRule="auto"/>
      </w:pPr>
      <w:r>
        <w:separator/>
      </w:r>
    </w:p>
  </w:footnote>
  <w:footnote w:type="continuationSeparator" w:id="0">
    <w:p w14:paraId="6B097FFC" w14:textId="77777777" w:rsidR="004732C8" w:rsidRDefault="004732C8" w:rsidP="00C41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820B5C" w14:textId="77777777" w:rsidR="009321F2" w:rsidRDefault="009321F2">
    <w:pPr>
      <w:pStyle w:val="Header"/>
    </w:pPr>
  </w:p>
  <w:p w14:paraId="6DFABAD6" w14:textId="77777777" w:rsidR="00C41230" w:rsidRDefault="00C412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135BBE" w14:textId="3D97BA89" w:rsidR="003E664E" w:rsidRDefault="003E664E">
    <w:pPr>
      <w:pStyle w:val="Header"/>
    </w:pPr>
    <w:r>
      <w:t xml:space="preserve">Last updated: </w:t>
    </w:r>
    <w:r w:rsidR="00AF6DB9">
      <w:t>February 26</w:t>
    </w:r>
    <w:r w:rsidR="00AF6DB9" w:rsidRPr="00AF6DB9">
      <w:rPr>
        <w:vertAlign w:val="superscript"/>
      </w:rPr>
      <w:t>th</w:t>
    </w:r>
    <w:r w:rsidR="00AF6DB9">
      <w:t>, 2020</w:t>
    </w:r>
  </w:p>
  <w:p w14:paraId="421555D8" w14:textId="77777777" w:rsidR="003E664E" w:rsidRDefault="003E66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A32F8"/>
    <w:multiLevelType w:val="hybridMultilevel"/>
    <w:tmpl w:val="09F2ED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F6F5B"/>
    <w:multiLevelType w:val="hybridMultilevel"/>
    <w:tmpl w:val="8EA036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B2B8D"/>
    <w:multiLevelType w:val="hybridMultilevel"/>
    <w:tmpl w:val="FF18F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E3114"/>
    <w:multiLevelType w:val="hybridMultilevel"/>
    <w:tmpl w:val="66CC2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11234"/>
    <w:multiLevelType w:val="hybridMultilevel"/>
    <w:tmpl w:val="FD543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6094F"/>
    <w:multiLevelType w:val="hybridMultilevel"/>
    <w:tmpl w:val="B30EB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A1FBD"/>
    <w:multiLevelType w:val="hybridMultilevel"/>
    <w:tmpl w:val="A1CA6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D11585"/>
    <w:multiLevelType w:val="hybridMultilevel"/>
    <w:tmpl w:val="63C4C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F7805"/>
    <w:multiLevelType w:val="hybridMultilevel"/>
    <w:tmpl w:val="35520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C11A9D"/>
    <w:multiLevelType w:val="hybridMultilevel"/>
    <w:tmpl w:val="74CEA8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49E4018"/>
    <w:multiLevelType w:val="hybridMultilevel"/>
    <w:tmpl w:val="1326D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FF1880"/>
    <w:multiLevelType w:val="hybridMultilevel"/>
    <w:tmpl w:val="44586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1C5CB6"/>
    <w:multiLevelType w:val="hybridMultilevel"/>
    <w:tmpl w:val="E09EA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5C4993"/>
    <w:multiLevelType w:val="hybridMultilevel"/>
    <w:tmpl w:val="FEA47F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6C7364"/>
    <w:multiLevelType w:val="hybridMultilevel"/>
    <w:tmpl w:val="4B22B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AF5FFC"/>
    <w:multiLevelType w:val="hybridMultilevel"/>
    <w:tmpl w:val="308246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026F69"/>
    <w:multiLevelType w:val="hybridMultilevel"/>
    <w:tmpl w:val="A7807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96133F"/>
    <w:multiLevelType w:val="hybridMultilevel"/>
    <w:tmpl w:val="05C23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896512"/>
    <w:multiLevelType w:val="hybridMultilevel"/>
    <w:tmpl w:val="4ACAB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3"/>
  </w:num>
  <w:num w:numId="4">
    <w:abstractNumId w:val="6"/>
  </w:num>
  <w:num w:numId="5">
    <w:abstractNumId w:val="16"/>
  </w:num>
  <w:num w:numId="6">
    <w:abstractNumId w:val="17"/>
  </w:num>
  <w:num w:numId="7">
    <w:abstractNumId w:val="0"/>
  </w:num>
  <w:num w:numId="8">
    <w:abstractNumId w:val="10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12"/>
  </w:num>
  <w:num w:numId="12">
    <w:abstractNumId w:val="15"/>
  </w:num>
  <w:num w:numId="13">
    <w:abstractNumId w:val="5"/>
  </w:num>
  <w:num w:numId="14">
    <w:abstractNumId w:val="14"/>
  </w:num>
  <w:num w:numId="15">
    <w:abstractNumId w:val="1"/>
  </w:num>
  <w:num w:numId="16">
    <w:abstractNumId w:val="4"/>
  </w:num>
  <w:num w:numId="17">
    <w:abstractNumId w:val="18"/>
  </w:num>
  <w:num w:numId="18">
    <w:abstractNumId w:val="2"/>
  </w:num>
  <w:num w:numId="19">
    <w:abstractNumId w:val="9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230"/>
    <w:rsid w:val="00007C11"/>
    <w:rsid w:val="00016650"/>
    <w:rsid w:val="00021E4F"/>
    <w:rsid w:val="0002261D"/>
    <w:rsid w:val="0002324C"/>
    <w:rsid w:val="000279BF"/>
    <w:rsid w:val="00030752"/>
    <w:rsid w:val="00034AD5"/>
    <w:rsid w:val="00035298"/>
    <w:rsid w:val="00041365"/>
    <w:rsid w:val="00047AE6"/>
    <w:rsid w:val="00051AF9"/>
    <w:rsid w:val="00051F93"/>
    <w:rsid w:val="000531CB"/>
    <w:rsid w:val="0005566A"/>
    <w:rsid w:val="0005575E"/>
    <w:rsid w:val="00060293"/>
    <w:rsid w:val="00061C85"/>
    <w:rsid w:val="000646CE"/>
    <w:rsid w:val="00073700"/>
    <w:rsid w:val="000821D5"/>
    <w:rsid w:val="00082335"/>
    <w:rsid w:val="000864BE"/>
    <w:rsid w:val="0008663B"/>
    <w:rsid w:val="00087D36"/>
    <w:rsid w:val="000917C9"/>
    <w:rsid w:val="00094E21"/>
    <w:rsid w:val="000973E4"/>
    <w:rsid w:val="000976DE"/>
    <w:rsid w:val="00097E01"/>
    <w:rsid w:val="000A3203"/>
    <w:rsid w:val="000A56AE"/>
    <w:rsid w:val="000A7028"/>
    <w:rsid w:val="000B0A71"/>
    <w:rsid w:val="000C0CCF"/>
    <w:rsid w:val="000C2273"/>
    <w:rsid w:val="000C4822"/>
    <w:rsid w:val="000D0854"/>
    <w:rsid w:val="000D47EC"/>
    <w:rsid w:val="000F1D63"/>
    <w:rsid w:val="000F5F6F"/>
    <w:rsid w:val="000F7C84"/>
    <w:rsid w:val="00102D3F"/>
    <w:rsid w:val="00105305"/>
    <w:rsid w:val="00107224"/>
    <w:rsid w:val="001100FD"/>
    <w:rsid w:val="00113012"/>
    <w:rsid w:val="00121206"/>
    <w:rsid w:val="00121C03"/>
    <w:rsid w:val="00123530"/>
    <w:rsid w:val="0012441D"/>
    <w:rsid w:val="001304E3"/>
    <w:rsid w:val="00130D0F"/>
    <w:rsid w:val="0013288C"/>
    <w:rsid w:val="00133250"/>
    <w:rsid w:val="00134775"/>
    <w:rsid w:val="001409C7"/>
    <w:rsid w:val="00142042"/>
    <w:rsid w:val="0014523B"/>
    <w:rsid w:val="001465A4"/>
    <w:rsid w:val="00150027"/>
    <w:rsid w:val="00150649"/>
    <w:rsid w:val="001520DC"/>
    <w:rsid w:val="00162FE4"/>
    <w:rsid w:val="00163039"/>
    <w:rsid w:val="00165A46"/>
    <w:rsid w:val="001704E6"/>
    <w:rsid w:val="001756C2"/>
    <w:rsid w:val="00175A05"/>
    <w:rsid w:val="00180993"/>
    <w:rsid w:val="00182BF2"/>
    <w:rsid w:val="0018650B"/>
    <w:rsid w:val="00186CEF"/>
    <w:rsid w:val="00187ECC"/>
    <w:rsid w:val="00196B9D"/>
    <w:rsid w:val="001A35AC"/>
    <w:rsid w:val="001B47F3"/>
    <w:rsid w:val="001B49C2"/>
    <w:rsid w:val="001C0CB0"/>
    <w:rsid w:val="001D3C13"/>
    <w:rsid w:val="001E4440"/>
    <w:rsid w:val="001F050D"/>
    <w:rsid w:val="001F07E0"/>
    <w:rsid w:val="001F151C"/>
    <w:rsid w:val="001F2705"/>
    <w:rsid w:val="001F475E"/>
    <w:rsid w:val="00200456"/>
    <w:rsid w:val="002015A6"/>
    <w:rsid w:val="00202634"/>
    <w:rsid w:val="00203DB9"/>
    <w:rsid w:val="002078AA"/>
    <w:rsid w:val="00224AC4"/>
    <w:rsid w:val="0022666D"/>
    <w:rsid w:val="0023397B"/>
    <w:rsid w:val="0024140A"/>
    <w:rsid w:val="00245F39"/>
    <w:rsid w:val="0025008A"/>
    <w:rsid w:val="0025376B"/>
    <w:rsid w:val="00253CDC"/>
    <w:rsid w:val="002545CF"/>
    <w:rsid w:val="00256790"/>
    <w:rsid w:val="002718E5"/>
    <w:rsid w:val="002733FD"/>
    <w:rsid w:val="00283D6B"/>
    <w:rsid w:val="00292E16"/>
    <w:rsid w:val="0029396F"/>
    <w:rsid w:val="00293B2F"/>
    <w:rsid w:val="002969DF"/>
    <w:rsid w:val="002A2B4C"/>
    <w:rsid w:val="002A6821"/>
    <w:rsid w:val="002C01AF"/>
    <w:rsid w:val="002C7AFD"/>
    <w:rsid w:val="002E2AF4"/>
    <w:rsid w:val="002E6F27"/>
    <w:rsid w:val="002F1B9B"/>
    <w:rsid w:val="002F3510"/>
    <w:rsid w:val="002F4C05"/>
    <w:rsid w:val="002F7B9A"/>
    <w:rsid w:val="00301CCA"/>
    <w:rsid w:val="00305415"/>
    <w:rsid w:val="00306BF8"/>
    <w:rsid w:val="00306EBA"/>
    <w:rsid w:val="00311109"/>
    <w:rsid w:val="003122D6"/>
    <w:rsid w:val="00312697"/>
    <w:rsid w:val="0031357C"/>
    <w:rsid w:val="00315FDE"/>
    <w:rsid w:val="003345DE"/>
    <w:rsid w:val="00337E99"/>
    <w:rsid w:val="0035329A"/>
    <w:rsid w:val="00361EF7"/>
    <w:rsid w:val="00366583"/>
    <w:rsid w:val="0036775A"/>
    <w:rsid w:val="00373D4A"/>
    <w:rsid w:val="0038013F"/>
    <w:rsid w:val="00383186"/>
    <w:rsid w:val="003A5974"/>
    <w:rsid w:val="003A7890"/>
    <w:rsid w:val="003C3984"/>
    <w:rsid w:val="003C4182"/>
    <w:rsid w:val="003D0CEA"/>
    <w:rsid w:val="003D5E60"/>
    <w:rsid w:val="003D60EF"/>
    <w:rsid w:val="003E2A60"/>
    <w:rsid w:val="003E42A0"/>
    <w:rsid w:val="003E5A02"/>
    <w:rsid w:val="003E664E"/>
    <w:rsid w:val="003E7213"/>
    <w:rsid w:val="003E7679"/>
    <w:rsid w:val="003F014B"/>
    <w:rsid w:val="003F2379"/>
    <w:rsid w:val="00405BF6"/>
    <w:rsid w:val="00407988"/>
    <w:rsid w:val="00407A9F"/>
    <w:rsid w:val="004207B7"/>
    <w:rsid w:val="00424737"/>
    <w:rsid w:val="0042713F"/>
    <w:rsid w:val="00440B13"/>
    <w:rsid w:val="00443409"/>
    <w:rsid w:val="0045490B"/>
    <w:rsid w:val="0045639C"/>
    <w:rsid w:val="00464A1C"/>
    <w:rsid w:val="00466DC3"/>
    <w:rsid w:val="00467421"/>
    <w:rsid w:val="00473205"/>
    <w:rsid w:val="004732C8"/>
    <w:rsid w:val="004748C9"/>
    <w:rsid w:val="00475FC5"/>
    <w:rsid w:val="00491736"/>
    <w:rsid w:val="00494913"/>
    <w:rsid w:val="004B1E42"/>
    <w:rsid w:val="004B20FF"/>
    <w:rsid w:val="004B5B22"/>
    <w:rsid w:val="004C0D33"/>
    <w:rsid w:val="004C4E9D"/>
    <w:rsid w:val="004C6CD1"/>
    <w:rsid w:val="004C7E65"/>
    <w:rsid w:val="004D1729"/>
    <w:rsid w:val="004D41CC"/>
    <w:rsid w:val="004D56A9"/>
    <w:rsid w:val="004D5CFF"/>
    <w:rsid w:val="004D701B"/>
    <w:rsid w:val="004D7E2F"/>
    <w:rsid w:val="004E0963"/>
    <w:rsid w:val="004E10A4"/>
    <w:rsid w:val="004E2684"/>
    <w:rsid w:val="004E2D27"/>
    <w:rsid w:val="004E3313"/>
    <w:rsid w:val="004E3F1C"/>
    <w:rsid w:val="004E5347"/>
    <w:rsid w:val="004E7849"/>
    <w:rsid w:val="004F6544"/>
    <w:rsid w:val="004F77D5"/>
    <w:rsid w:val="00504440"/>
    <w:rsid w:val="0050503E"/>
    <w:rsid w:val="00511ABA"/>
    <w:rsid w:val="005137CA"/>
    <w:rsid w:val="00527738"/>
    <w:rsid w:val="005277FC"/>
    <w:rsid w:val="00530CA2"/>
    <w:rsid w:val="00533065"/>
    <w:rsid w:val="00551662"/>
    <w:rsid w:val="00551B4C"/>
    <w:rsid w:val="00554531"/>
    <w:rsid w:val="005576F5"/>
    <w:rsid w:val="00563463"/>
    <w:rsid w:val="00564980"/>
    <w:rsid w:val="00565DF3"/>
    <w:rsid w:val="00571BE4"/>
    <w:rsid w:val="00572F76"/>
    <w:rsid w:val="00577AD8"/>
    <w:rsid w:val="005925A3"/>
    <w:rsid w:val="005A6213"/>
    <w:rsid w:val="005B0005"/>
    <w:rsid w:val="005B23F7"/>
    <w:rsid w:val="005C2708"/>
    <w:rsid w:val="005C48CF"/>
    <w:rsid w:val="005D1811"/>
    <w:rsid w:val="005D7C31"/>
    <w:rsid w:val="005E7CCE"/>
    <w:rsid w:val="0060713D"/>
    <w:rsid w:val="006119BA"/>
    <w:rsid w:val="00612172"/>
    <w:rsid w:val="00615D0F"/>
    <w:rsid w:val="0062246A"/>
    <w:rsid w:val="00622818"/>
    <w:rsid w:val="0062624B"/>
    <w:rsid w:val="00626BE8"/>
    <w:rsid w:val="006327B9"/>
    <w:rsid w:val="006438AD"/>
    <w:rsid w:val="006445F9"/>
    <w:rsid w:val="006462C1"/>
    <w:rsid w:val="00652E99"/>
    <w:rsid w:val="0065584A"/>
    <w:rsid w:val="006621A9"/>
    <w:rsid w:val="006645A6"/>
    <w:rsid w:val="006717C7"/>
    <w:rsid w:val="00671F6A"/>
    <w:rsid w:val="00681BB6"/>
    <w:rsid w:val="00682D1E"/>
    <w:rsid w:val="006A0B18"/>
    <w:rsid w:val="006A19E2"/>
    <w:rsid w:val="006A34F7"/>
    <w:rsid w:val="006A3693"/>
    <w:rsid w:val="006B5629"/>
    <w:rsid w:val="006B7791"/>
    <w:rsid w:val="006C119A"/>
    <w:rsid w:val="006C2B26"/>
    <w:rsid w:val="006C3A14"/>
    <w:rsid w:val="006C7CF2"/>
    <w:rsid w:val="006E5598"/>
    <w:rsid w:val="006E6B0D"/>
    <w:rsid w:val="006F4584"/>
    <w:rsid w:val="006F7415"/>
    <w:rsid w:val="00704815"/>
    <w:rsid w:val="0070547A"/>
    <w:rsid w:val="00705C0E"/>
    <w:rsid w:val="007116DB"/>
    <w:rsid w:val="00713418"/>
    <w:rsid w:val="00721003"/>
    <w:rsid w:val="007214F3"/>
    <w:rsid w:val="0073501E"/>
    <w:rsid w:val="0074717F"/>
    <w:rsid w:val="00755DB7"/>
    <w:rsid w:val="00755F8D"/>
    <w:rsid w:val="00756DBD"/>
    <w:rsid w:val="0076416F"/>
    <w:rsid w:val="00766C05"/>
    <w:rsid w:val="00770CE3"/>
    <w:rsid w:val="0078625E"/>
    <w:rsid w:val="007867CC"/>
    <w:rsid w:val="00786979"/>
    <w:rsid w:val="00787811"/>
    <w:rsid w:val="0079331D"/>
    <w:rsid w:val="00793AE5"/>
    <w:rsid w:val="00795B8B"/>
    <w:rsid w:val="007A0247"/>
    <w:rsid w:val="007A1431"/>
    <w:rsid w:val="007A3C22"/>
    <w:rsid w:val="007A7AED"/>
    <w:rsid w:val="007B0FDD"/>
    <w:rsid w:val="007B174E"/>
    <w:rsid w:val="007B7D39"/>
    <w:rsid w:val="007C28EA"/>
    <w:rsid w:val="007D0DAB"/>
    <w:rsid w:val="007D2131"/>
    <w:rsid w:val="007E6813"/>
    <w:rsid w:val="007F2DC2"/>
    <w:rsid w:val="00800BCD"/>
    <w:rsid w:val="00802E8A"/>
    <w:rsid w:val="0080346B"/>
    <w:rsid w:val="00804E1A"/>
    <w:rsid w:val="0080757F"/>
    <w:rsid w:val="0081046E"/>
    <w:rsid w:val="00814C9A"/>
    <w:rsid w:val="008167BC"/>
    <w:rsid w:val="008179D0"/>
    <w:rsid w:val="00832777"/>
    <w:rsid w:val="0083460F"/>
    <w:rsid w:val="00840D92"/>
    <w:rsid w:val="00843E2C"/>
    <w:rsid w:val="008500F7"/>
    <w:rsid w:val="0085169E"/>
    <w:rsid w:val="00861CE4"/>
    <w:rsid w:val="00864448"/>
    <w:rsid w:val="00866EAA"/>
    <w:rsid w:val="00872C25"/>
    <w:rsid w:val="00873BAF"/>
    <w:rsid w:val="008818BA"/>
    <w:rsid w:val="0088468F"/>
    <w:rsid w:val="00885BAF"/>
    <w:rsid w:val="00887924"/>
    <w:rsid w:val="00893BE4"/>
    <w:rsid w:val="00894CDB"/>
    <w:rsid w:val="008957DF"/>
    <w:rsid w:val="00896E25"/>
    <w:rsid w:val="008A1EDC"/>
    <w:rsid w:val="008A4D89"/>
    <w:rsid w:val="008A4FFC"/>
    <w:rsid w:val="008A5F93"/>
    <w:rsid w:val="008A62DA"/>
    <w:rsid w:val="008B1F19"/>
    <w:rsid w:val="008B67E1"/>
    <w:rsid w:val="008D04E0"/>
    <w:rsid w:val="008D48C0"/>
    <w:rsid w:val="008E1AC2"/>
    <w:rsid w:val="008F58DE"/>
    <w:rsid w:val="008F7FF9"/>
    <w:rsid w:val="00902BB9"/>
    <w:rsid w:val="009041B7"/>
    <w:rsid w:val="009079E7"/>
    <w:rsid w:val="00912429"/>
    <w:rsid w:val="009160C9"/>
    <w:rsid w:val="00917F26"/>
    <w:rsid w:val="009203BC"/>
    <w:rsid w:val="0093065D"/>
    <w:rsid w:val="009312A2"/>
    <w:rsid w:val="009321F2"/>
    <w:rsid w:val="00937908"/>
    <w:rsid w:val="009448A4"/>
    <w:rsid w:val="00944ED8"/>
    <w:rsid w:val="00947353"/>
    <w:rsid w:val="0095741E"/>
    <w:rsid w:val="00960286"/>
    <w:rsid w:val="00963C87"/>
    <w:rsid w:val="0097457A"/>
    <w:rsid w:val="00977067"/>
    <w:rsid w:val="00995543"/>
    <w:rsid w:val="009A3782"/>
    <w:rsid w:val="009A3DF8"/>
    <w:rsid w:val="009A430C"/>
    <w:rsid w:val="009B2270"/>
    <w:rsid w:val="009B3799"/>
    <w:rsid w:val="009D1909"/>
    <w:rsid w:val="009D6D2E"/>
    <w:rsid w:val="009D730B"/>
    <w:rsid w:val="009F277E"/>
    <w:rsid w:val="009F6DE3"/>
    <w:rsid w:val="00A0264C"/>
    <w:rsid w:val="00A04894"/>
    <w:rsid w:val="00A0772E"/>
    <w:rsid w:val="00A07876"/>
    <w:rsid w:val="00A16B01"/>
    <w:rsid w:val="00A22B9C"/>
    <w:rsid w:val="00A255EB"/>
    <w:rsid w:val="00A30596"/>
    <w:rsid w:val="00A33E17"/>
    <w:rsid w:val="00A45204"/>
    <w:rsid w:val="00A511E1"/>
    <w:rsid w:val="00A53377"/>
    <w:rsid w:val="00A53D3B"/>
    <w:rsid w:val="00A60EAF"/>
    <w:rsid w:val="00A63157"/>
    <w:rsid w:val="00A80AE1"/>
    <w:rsid w:val="00A80BDA"/>
    <w:rsid w:val="00A813BA"/>
    <w:rsid w:val="00A842B0"/>
    <w:rsid w:val="00A84EF0"/>
    <w:rsid w:val="00A87930"/>
    <w:rsid w:val="00A87D92"/>
    <w:rsid w:val="00A92D37"/>
    <w:rsid w:val="00A968EB"/>
    <w:rsid w:val="00AA7047"/>
    <w:rsid w:val="00AA706F"/>
    <w:rsid w:val="00AA764D"/>
    <w:rsid w:val="00AB31D0"/>
    <w:rsid w:val="00AB3FEC"/>
    <w:rsid w:val="00AB7B2D"/>
    <w:rsid w:val="00AC0BA0"/>
    <w:rsid w:val="00AC23B1"/>
    <w:rsid w:val="00AC64BE"/>
    <w:rsid w:val="00AD1BA4"/>
    <w:rsid w:val="00AD4A39"/>
    <w:rsid w:val="00AE1837"/>
    <w:rsid w:val="00AE7FE9"/>
    <w:rsid w:val="00AF6DB9"/>
    <w:rsid w:val="00AF7506"/>
    <w:rsid w:val="00B035C9"/>
    <w:rsid w:val="00B04711"/>
    <w:rsid w:val="00B05215"/>
    <w:rsid w:val="00B07715"/>
    <w:rsid w:val="00B109DD"/>
    <w:rsid w:val="00B16AA3"/>
    <w:rsid w:val="00B245AB"/>
    <w:rsid w:val="00B32F7E"/>
    <w:rsid w:val="00B43F0E"/>
    <w:rsid w:val="00B45542"/>
    <w:rsid w:val="00B50A05"/>
    <w:rsid w:val="00B50DD1"/>
    <w:rsid w:val="00B53C2A"/>
    <w:rsid w:val="00B65DC7"/>
    <w:rsid w:val="00B82273"/>
    <w:rsid w:val="00B8424F"/>
    <w:rsid w:val="00B856F1"/>
    <w:rsid w:val="00B85842"/>
    <w:rsid w:val="00B85E14"/>
    <w:rsid w:val="00B9331B"/>
    <w:rsid w:val="00B94B69"/>
    <w:rsid w:val="00BA217D"/>
    <w:rsid w:val="00BA31A1"/>
    <w:rsid w:val="00BA3DDC"/>
    <w:rsid w:val="00BB1BD5"/>
    <w:rsid w:val="00BB3B68"/>
    <w:rsid w:val="00BB6312"/>
    <w:rsid w:val="00BB774C"/>
    <w:rsid w:val="00BC0877"/>
    <w:rsid w:val="00BC1538"/>
    <w:rsid w:val="00BC4031"/>
    <w:rsid w:val="00BC5DDD"/>
    <w:rsid w:val="00BC6358"/>
    <w:rsid w:val="00BC792E"/>
    <w:rsid w:val="00BD131F"/>
    <w:rsid w:val="00BD6170"/>
    <w:rsid w:val="00BE0EB2"/>
    <w:rsid w:val="00BE10FE"/>
    <w:rsid w:val="00BE6FDE"/>
    <w:rsid w:val="00BF0041"/>
    <w:rsid w:val="00BF771D"/>
    <w:rsid w:val="00C00460"/>
    <w:rsid w:val="00C0479C"/>
    <w:rsid w:val="00C068A6"/>
    <w:rsid w:val="00C07EE3"/>
    <w:rsid w:val="00C173B9"/>
    <w:rsid w:val="00C203C6"/>
    <w:rsid w:val="00C21015"/>
    <w:rsid w:val="00C25463"/>
    <w:rsid w:val="00C3055F"/>
    <w:rsid w:val="00C34B69"/>
    <w:rsid w:val="00C41230"/>
    <w:rsid w:val="00C44D78"/>
    <w:rsid w:val="00C50869"/>
    <w:rsid w:val="00C50A6A"/>
    <w:rsid w:val="00C553B2"/>
    <w:rsid w:val="00C6286D"/>
    <w:rsid w:val="00C62B78"/>
    <w:rsid w:val="00C81AE6"/>
    <w:rsid w:val="00C84F80"/>
    <w:rsid w:val="00C8667C"/>
    <w:rsid w:val="00CA0DBB"/>
    <w:rsid w:val="00CA35BD"/>
    <w:rsid w:val="00CA42F6"/>
    <w:rsid w:val="00CB3673"/>
    <w:rsid w:val="00CC6217"/>
    <w:rsid w:val="00CC7799"/>
    <w:rsid w:val="00CE6CCD"/>
    <w:rsid w:val="00D1423E"/>
    <w:rsid w:val="00D14B47"/>
    <w:rsid w:val="00D22DE2"/>
    <w:rsid w:val="00D32C9A"/>
    <w:rsid w:val="00D41C02"/>
    <w:rsid w:val="00D43498"/>
    <w:rsid w:val="00D453AE"/>
    <w:rsid w:val="00D47503"/>
    <w:rsid w:val="00D5023C"/>
    <w:rsid w:val="00D559DC"/>
    <w:rsid w:val="00D56CDA"/>
    <w:rsid w:val="00D641C3"/>
    <w:rsid w:val="00D65BCC"/>
    <w:rsid w:val="00D70682"/>
    <w:rsid w:val="00D744E7"/>
    <w:rsid w:val="00D82BD5"/>
    <w:rsid w:val="00D90AC8"/>
    <w:rsid w:val="00D90FB2"/>
    <w:rsid w:val="00DA06E4"/>
    <w:rsid w:val="00DA2B6C"/>
    <w:rsid w:val="00DA48B3"/>
    <w:rsid w:val="00DA4B53"/>
    <w:rsid w:val="00DC15A3"/>
    <w:rsid w:val="00DD44C9"/>
    <w:rsid w:val="00DD65A0"/>
    <w:rsid w:val="00DD740F"/>
    <w:rsid w:val="00DE3211"/>
    <w:rsid w:val="00DE33B9"/>
    <w:rsid w:val="00DE4412"/>
    <w:rsid w:val="00DE4953"/>
    <w:rsid w:val="00DE742D"/>
    <w:rsid w:val="00DE794C"/>
    <w:rsid w:val="00DF0607"/>
    <w:rsid w:val="00DF6E29"/>
    <w:rsid w:val="00E0011E"/>
    <w:rsid w:val="00E142AF"/>
    <w:rsid w:val="00E17965"/>
    <w:rsid w:val="00E225B9"/>
    <w:rsid w:val="00E23916"/>
    <w:rsid w:val="00E30F0A"/>
    <w:rsid w:val="00E31631"/>
    <w:rsid w:val="00E33516"/>
    <w:rsid w:val="00E35F90"/>
    <w:rsid w:val="00E375CB"/>
    <w:rsid w:val="00E40F6C"/>
    <w:rsid w:val="00E42EF0"/>
    <w:rsid w:val="00E50AEA"/>
    <w:rsid w:val="00E515C8"/>
    <w:rsid w:val="00E5253D"/>
    <w:rsid w:val="00E701B5"/>
    <w:rsid w:val="00E70878"/>
    <w:rsid w:val="00E71855"/>
    <w:rsid w:val="00E76F32"/>
    <w:rsid w:val="00E83191"/>
    <w:rsid w:val="00E921A9"/>
    <w:rsid w:val="00EA3D0C"/>
    <w:rsid w:val="00ED282C"/>
    <w:rsid w:val="00ED38CA"/>
    <w:rsid w:val="00ED3A82"/>
    <w:rsid w:val="00ED554F"/>
    <w:rsid w:val="00ED679C"/>
    <w:rsid w:val="00ED78E8"/>
    <w:rsid w:val="00EE1D38"/>
    <w:rsid w:val="00EF476D"/>
    <w:rsid w:val="00EF5FF9"/>
    <w:rsid w:val="00F02275"/>
    <w:rsid w:val="00F06557"/>
    <w:rsid w:val="00F1201C"/>
    <w:rsid w:val="00F16BAC"/>
    <w:rsid w:val="00F211F7"/>
    <w:rsid w:val="00F22342"/>
    <w:rsid w:val="00F22978"/>
    <w:rsid w:val="00F2555A"/>
    <w:rsid w:val="00F41CF5"/>
    <w:rsid w:val="00F4393B"/>
    <w:rsid w:val="00F45950"/>
    <w:rsid w:val="00F50D4D"/>
    <w:rsid w:val="00F52CD9"/>
    <w:rsid w:val="00F57F74"/>
    <w:rsid w:val="00F613D6"/>
    <w:rsid w:val="00F704B1"/>
    <w:rsid w:val="00F7250E"/>
    <w:rsid w:val="00F72894"/>
    <w:rsid w:val="00F77A6A"/>
    <w:rsid w:val="00F8043B"/>
    <w:rsid w:val="00F82A38"/>
    <w:rsid w:val="00F910EE"/>
    <w:rsid w:val="00F916CE"/>
    <w:rsid w:val="00F9172F"/>
    <w:rsid w:val="00F93019"/>
    <w:rsid w:val="00F94472"/>
    <w:rsid w:val="00F963C4"/>
    <w:rsid w:val="00FA0869"/>
    <w:rsid w:val="00FB330B"/>
    <w:rsid w:val="00FB41F2"/>
    <w:rsid w:val="00FB4B33"/>
    <w:rsid w:val="00FD1186"/>
    <w:rsid w:val="00FD1322"/>
    <w:rsid w:val="00FE6987"/>
    <w:rsid w:val="00FF280D"/>
    <w:rsid w:val="00FF3445"/>
    <w:rsid w:val="00FF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639B0B14"/>
  <w15:docId w15:val="{366A7ED8-1AA8-4EDF-850E-4027160F9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B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12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1230"/>
  </w:style>
  <w:style w:type="paragraph" w:styleId="Footer">
    <w:name w:val="footer"/>
    <w:basedOn w:val="Normal"/>
    <w:link w:val="FooterChar"/>
    <w:uiPriority w:val="99"/>
    <w:unhideWhenUsed/>
    <w:rsid w:val="00C412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1230"/>
  </w:style>
  <w:style w:type="paragraph" w:styleId="ListParagraph">
    <w:name w:val="List Paragraph"/>
    <w:basedOn w:val="Normal"/>
    <w:uiPriority w:val="34"/>
    <w:qFormat/>
    <w:rsid w:val="00DE742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21003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E1AC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1AC2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1AC2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1AC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1AC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1AC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1AC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ton.uark.edu/insights/drop-shipping.php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broad.msu.edu/news/new-retail-reality-transforming-the-supply-chain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urldefense.proofpoint.com/v2/url?u=https-3A__www.supplychainbrain.com_media_videos_play_5119-2Dretail-2Dstockout-2Drecovery&amp;d=DwMFAg&amp;c=nE__W8dFE-shTxStwXtp0A&amp;r=6Qbb0i7WQmqoLmhki2v1GSfiK3uPIFnD4XRbIz-M0e0&amp;m=fVvMvbuZsBgVaW1_rO_r06H5YjsYzgWTmRC6yPBs7M0&amp;s=aoklFlNEAI9qib3HQvvdNkuhSD3dXkV7TJcLOFRv378&amp;e=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alton.uark.edu/be-epic-podcast/simone-peinkofer.php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2087</Words>
  <Characters>11898</Characters>
  <Application>Microsoft Office Word</Application>
  <DocSecurity>0</DocSecurity>
  <Lines>99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Arkansas</Company>
  <LinksUpToDate>false</LinksUpToDate>
  <CharactersWithSpaces>13958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Simone T. Peinkofer</dc:creator>
  <cp:lastModifiedBy>Peinkofer, Simone Theresa</cp:lastModifiedBy>
  <cp:revision>10</cp:revision>
  <cp:lastPrinted>2015-10-01T02:01:00Z</cp:lastPrinted>
  <dcterms:created xsi:type="dcterms:W3CDTF">2019-06-27T18:32:00Z</dcterms:created>
  <dcterms:modified xsi:type="dcterms:W3CDTF">2020-02-26T17:45:00Z</dcterms:modified>
</cp:coreProperties>
</file>